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E03DB9" w14:textId="77777777" w:rsidR="00E84C8B" w:rsidRPr="00C31D2C" w:rsidRDefault="00E84C8B" w:rsidP="00EC0A49">
      <w:pPr>
        <w:pStyle w:val="TOC1"/>
      </w:pPr>
      <w:bookmarkStart w:id="0" w:name="_Toc464892553"/>
      <w:bookmarkStart w:id="1" w:name="_Toc78173393"/>
      <w:bookmarkStart w:id="2" w:name="_GoBack"/>
      <w:bookmarkEnd w:id="2"/>
    </w:p>
    <w:p w14:paraId="52E03DBA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52E03DBB" w14:textId="77777777" w:rsidR="00E84C8B" w:rsidRPr="00A40593" w:rsidRDefault="00E84C8B" w:rsidP="00E84C8B">
      <w:pPr>
        <w:rPr>
          <w:rFonts w:ascii="Arial" w:hAnsi="Arial" w:cs="Arial"/>
          <w:color w:val="FF00FF"/>
          <w:sz w:val="22"/>
        </w:rPr>
      </w:pPr>
    </w:p>
    <w:p w14:paraId="52E03DBC" w14:textId="77777777" w:rsidR="00E25CE6" w:rsidRDefault="00E25CE6" w:rsidP="00EC0A49">
      <w:pPr>
        <w:pStyle w:val="TOC1"/>
      </w:pPr>
    </w:p>
    <w:p w14:paraId="52E03DBD" w14:textId="77777777" w:rsidR="00E84C8B" w:rsidRPr="00EC0A49" w:rsidRDefault="00E84C8B" w:rsidP="00EC0A49">
      <w:pPr>
        <w:pStyle w:val="TOC1"/>
      </w:pPr>
    </w:p>
    <w:p w14:paraId="52E03DBE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</w:t>
      </w:r>
      <w:r w:rsidRPr="00B163FB">
        <w:rPr>
          <w:rFonts w:cs="Arial"/>
          <w:color w:val="000000"/>
        </w:rPr>
        <w:t xml:space="preserve">variation </w:t>
      </w:r>
      <w:r w:rsidR="003F2D1E" w:rsidRPr="00B163FB">
        <w:rPr>
          <w:rFonts w:cs="Arial"/>
          <w:color w:val="000000"/>
        </w:rPr>
        <w:t>and consolidation</w:t>
      </w:r>
      <w:r w:rsidR="001447B2">
        <w:rPr>
          <w:rFonts w:cs="Arial"/>
          <w:color w:val="FF0000"/>
        </w:rPr>
        <w:t xml:space="preserve"> </w:t>
      </w:r>
      <w:r w:rsidR="008679AD" w:rsidRPr="00C31D2C">
        <w:rPr>
          <w:rFonts w:cs="Arial"/>
        </w:rPr>
        <w:t>with introductory note</w:t>
      </w:r>
    </w:p>
    <w:p w14:paraId="52E03DBF" w14:textId="77777777" w:rsidR="00E84C8B" w:rsidRPr="00675541" w:rsidRDefault="003E1B5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675541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E84C8B" w:rsidRPr="00675541">
          <w:rPr>
            <w:rFonts w:cs="Arial"/>
            <w:sz w:val="22"/>
            <w:szCs w:val="22"/>
          </w:rPr>
          <w:t>England</w:t>
        </w:r>
      </w:smartTag>
      <w:r w:rsidR="00E84C8B" w:rsidRPr="00675541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E84C8B" w:rsidRPr="00675541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675541">
        <w:rPr>
          <w:rFonts w:cs="Arial"/>
          <w:sz w:val="22"/>
          <w:szCs w:val="22"/>
        </w:rPr>
        <w:t>) Regulations 2010</w:t>
      </w:r>
    </w:p>
    <w:p w14:paraId="52E03DC0" w14:textId="77777777" w:rsidR="00E84C8B" w:rsidRPr="00675541" w:rsidRDefault="00E84C8B">
      <w:pPr>
        <w:pStyle w:val="a"/>
        <w:rPr>
          <w:rFonts w:cs="Arial"/>
          <w:sz w:val="22"/>
          <w:szCs w:val="22"/>
        </w:rPr>
      </w:pPr>
    </w:p>
    <w:p w14:paraId="52E03DC1" w14:textId="77777777" w:rsidR="0072392B" w:rsidRPr="006A2633" w:rsidRDefault="007A22D8" w:rsidP="0072392B">
      <w:pPr>
        <w:pStyle w:val="coverLicenceHolder"/>
        <w:pBdr>
          <w:top w:val="single" w:sz="4" w:space="25" w:color="auto"/>
        </w:pBdr>
        <w:rPr>
          <w:rFonts w:cs="Arial"/>
        </w:rPr>
      </w:pPr>
      <w:r>
        <w:rPr>
          <w:rFonts w:cs="Arial"/>
        </w:rPr>
        <w:t xml:space="preserve">Mr William </w:t>
      </w:r>
      <w:proofErr w:type="spellStart"/>
      <w:r>
        <w:rPr>
          <w:rFonts w:cs="Arial"/>
        </w:rPr>
        <w:t>Bedell</w:t>
      </w:r>
      <w:proofErr w:type="spellEnd"/>
    </w:p>
    <w:p w14:paraId="52E03DC2" w14:textId="77777777" w:rsidR="005B73A2" w:rsidRPr="00167FFA" w:rsidRDefault="005B73A2" w:rsidP="005B73A2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52E03DC3" w14:textId="77777777" w:rsidR="00817676" w:rsidRPr="00CD24F7" w:rsidRDefault="00817676" w:rsidP="00817676">
      <w:pPr>
        <w:pStyle w:val="coverLicenceHolder"/>
        <w:pBdr>
          <w:top w:val="single" w:sz="4" w:space="25" w:color="auto"/>
        </w:pBdr>
        <w:rPr>
          <w:rFonts w:cs="Arial"/>
        </w:rPr>
      </w:pPr>
      <w:r w:rsidRPr="00CD24F7">
        <w:rPr>
          <w:rFonts w:cs="Arial"/>
        </w:rPr>
        <w:t xml:space="preserve">Neuadd </w:t>
      </w:r>
      <w:proofErr w:type="spellStart"/>
      <w:r w:rsidRPr="00CD24F7">
        <w:rPr>
          <w:rFonts w:cs="Arial"/>
        </w:rPr>
        <w:t>Isaf</w:t>
      </w:r>
      <w:proofErr w:type="spellEnd"/>
      <w:r w:rsidR="007A22D8">
        <w:rPr>
          <w:rFonts w:cs="Arial"/>
        </w:rPr>
        <w:t xml:space="preserve"> Poultry Farm</w:t>
      </w:r>
    </w:p>
    <w:p w14:paraId="52E03DC4" w14:textId="77777777" w:rsidR="00817676" w:rsidRPr="00CD24F7" w:rsidRDefault="00817676" w:rsidP="00817676">
      <w:pPr>
        <w:pStyle w:val="coverLicenceHolder"/>
        <w:pBdr>
          <w:top w:val="single" w:sz="4" w:space="25" w:color="auto"/>
        </w:pBdr>
        <w:rPr>
          <w:rFonts w:cs="Arial"/>
        </w:rPr>
      </w:pPr>
      <w:proofErr w:type="spellStart"/>
      <w:r w:rsidRPr="00CD24F7">
        <w:rPr>
          <w:rFonts w:cs="Arial"/>
        </w:rPr>
        <w:t>Penybont</w:t>
      </w:r>
      <w:proofErr w:type="spellEnd"/>
    </w:p>
    <w:p w14:paraId="52E03DC5" w14:textId="77777777" w:rsidR="00817676" w:rsidRPr="00CD24F7" w:rsidRDefault="00E90F8D" w:rsidP="00817676">
      <w:pPr>
        <w:pStyle w:val="coverLicenceHolder"/>
        <w:pBdr>
          <w:top w:val="single" w:sz="4" w:space="25" w:color="auto"/>
        </w:pBdr>
        <w:rPr>
          <w:rFonts w:cs="Arial"/>
        </w:rPr>
      </w:pPr>
      <w:r>
        <w:rPr>
          <w:rFonts w:cs="Arial"/>
        </w:rPr>
        <w:t>Llandrind</w:t>
      </w:r>
      <w:r w:rsidR="00817676" w:rsidRPr="00CD24F7">
        <w:rPr>
          <w:rFonts w:cs="Arial"/>
        </w:rPr>
        <w:t>od Wells</w:t>
      </w:r>
    </w:p>
    <w:p w14:paraId="52E03DC6" w14:textId="77777777" w:rsidR="00817676" w:rsidRPr="00CD24F7" w:rsidRDefault="00817676" w:rsidP="00817676">
      <w:pPr>
        <w:pStyle w:val="coverLicenceHolder"/>
        <w:pBdr>
          <w:top w:val="single" w:sz="4" w:space="25" w:color="auto"/>
        </w:pBdr>
        <w:rPr>
          <w:rFonts w:cs="Arial"/>
        </w:rPr>
      </w:pPr>
      <w:r w:rsidRPr="00CD24F7">
        <w:rPr>
          <w:rFonts w:cs="Arial"/>
        </w:rPr>
        <w:t>Powys</w:t>
      </w:r>
    </w:p>
    <w:p w14:paraId="52E03DC7" w14:textId="77777777" w:rsidR="00817676" w:rsidRPr="00CD24F7" w:rsidRDefault="00817676" w:rsidP="00817676">
      <w:pPr>
        <w:pStyle w:val="coverLicenceHolder"/>
        <w:pBdr>
          <w:top w:val="single" w:sz="4" w:space="25" w:color="auto"/>
        </w:pBdr>
        <w:rPr>
          <w:rFonts w:cs="Arial"/>
        </w:rPr>
      </w:pPr>
      <w:r w:rsidRPr="00CD24F7">
        <w:rPr>
          <w:rFonts w:cs="Arial"/>
        </w:rPr>
        <w:t>LD1 5SW</w:t>
      </w:r>
    </w:p>
    <w:p w14:paraId="52E03DC8" w14:textId="77777777" w:rsidR="0072392B" w:rsidRPr="00125F66" w:rsidRDefault="0072392B" w:rsidP="0072392B">
      <w:pPr>
        <w:pStyle w:val="coverLicenceHolder"/>
        <w:pBdr>
          <w:top w:val="single" w:sz="4" w:space="25" w:color="auto"/>
        </w:pBdr>
        <w:rPr>
          <w:color w:val="0000FF"/>
          <w:sz w:val="22"/>
          <w:szCs w:val="22"/>
        </w:rPr>
      </w:pPr>
    </w:p>
    <w:p w14:paraId="52E03DC9" w14:textId="77777777" w:rsidR="005B73A2" w:rsidRPr="00167FFA" w:rsidRDefault="005B73A2" w:rsidP="005B73A2">
      <w:pPr>
        <w:pStyle w:val="coverLicenceHolder"/>
        <w:pBdr>
          <w:top w:val="single" w:sz="4" w:space="25" w:color="auto"/>
        </w:pBdr>
        <w:rPr>
          <w:color w:val="0000FF"/>
          <w:sz w:val="22"/>
          <w:szCs w:val="22"/>
        </w:rPr>
      </w:pPr>
    </w:p>
    <w:p w14:paraId="52E03DCA" w14:textId="77777777" w:rsidR="006D7C1E" w:rsidRPr="00167FFA" w:rsidRDefault="006D7C1E">
      <w:pPr>
        <w:pStyle w:val="coverLicenceHolder"/>
        <w:pBdr>
          <w:top w:val="single" w:sz="4" w:space="25" w:color="auto"/>
        </w:pBdr>
        <w:rPr>
          <w:rFonts w:cs="Arial"/>
          <w:color w:val="FF00FF"/>
          <w:sz w:val="22"/>
          <w:szCs w:val="22"/>
        </w:rPr>
      </w:pPr>
    </w:p>
    <w:p w14:paraId="52E03DCB" w14:textId="77777777" w:rsidR="003370AB" w:rsidRPr="00167FFA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167FFA">
        <w:rPr>
          <w:rFonts w:cs="Arial"/>
          <w:sz w:val="22"/>
          <w:szCs w:val="22"/>
        </w:rPr>
        <w:t>Variation</w:t>
      </w:r>
      <w:r w:rsidR="003F2D1E" w:rsidRPr="00167FFA">
        <w:rPr>
          <w:rFonts w:cs="Arial"/>
          <w:sz w:val="22"/>
          <w:szCs w:val="22"/>
        </w:rPr>
        <w:t xml:space="preserve"> application </w:t>
      </w:r>
      <w:r w:rsidRPr="00167FFA">
        <w:rPr>
          <w:rFonts w:cs="Arial"/>
          <w:sz w:val="22"/>
          <w:szCs w:val="22"/>
        </w:rPr>
        <w:t>number</w:t>
      </w:r>
    </w:p>
    <w:p w14:paraId="52E03DCC" w14:textId="3268ADFF" w:rsidR="003370AB" w:rsidRPr="00167FFA" w:rsidRDefault="0072392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FF0000"/>
          <w:sz w:val="22"/>
          <w:szCs w:val="22"/>
        </w:rPr>
      </w:pPr>
      <w:r w:rsidRPr="0029453D">
        <w:rPr>
          <w:rFonts w:cs="Arial"/>
          <w:sz w:val="22"/>
          <w:szCs w:val="22"/>
        </w:rPr>
        <w:t>EPR/HP3</w:t>
      </w:r>
      <w:r w:rsidR="00817676">
        <w:rPr>
          <w:rFonts w:cs="Arial"/>
          <w:sz w:val="22"/>
          <w:szCs w:val="22"/>
        </w:rPr>
        <w:t>836MG</w:t>
      </w:r>
      <w:r w:rsidRPr="0029453D">
        <w:rPr>
          <w:rFonts w:cs="Arial"/>
          <w:sz w:val="22"/>
          <w:szCs w:val="22"/>
        </w:rPr>
        <w:t>/V00</w:t>
      </w:r>
      <w:r w:rsidR="00710997">
        <w:rPr>
          <w:rFonts w:cs="Arial"/>
          <w:sz w:val="22"/>
          <w:szCs w:val="22"/>
        </w:rPr>
        <w:t>4</w:t>
      </w:r>
    </w:p>
    <w:p w14:paraId="52E03DCD" w14:textId="77777777" w:rsidR="00E84C8B" w:rsidRPr="00167FFA" w:rsidRDefault="004F05BF">
      <w:pPr>
        <w:pStyle w:val="coverAuthNos"/>
        <w:spacing w:before="480"/>
        <w:rPr>
          <w:rFonts w:cs="Arial"/>
          <w:color w:val="FF00FF"/>
          <w:sz w:val="22"/>
          <w:szCs w:val="22"/>
          <w:lang w:val="de-DE"/>
        </w:rPr>
      </w:pPr>
      <w:r w:rsidRPr="00167FFA">
        <w:rPr>
          <w:rFonts w:cs="Arial"/>
          <w:sz w:val="22"/>
          <w:szCs w:val="22"/>
          <w:lang w:val="de-DE"/>
        </w:rPr>
        <w:t>P</w:t>
      </w:r>
      <w:r w:rsidR="00E84C8B" w:rsidRPr="00167FFA">
        <w:rPr>
          <w:rFonts w:cs="Arial"/>
          <w:sz w:val="22"/>
          <w:szCs w:val="22"/>
          <w:lang w:val="de-DE"/>
        </w:rPr>
        <w:t>ermit number</w:t>
      </w:r>
    </w:p>
    <w:p w14:paraId="52E03DCE" w14:textId="77777777" w:rsidR="00E84C8B" w:rsidRPr="0072392B" w:rsidRDefault="0072392B" w:rsidP="0072392B">
      <w:pPr>
        <w:pStyle w:val="coverAuthNos"/>
        <w:rPr>
          <w:color w:val="auto"/>
        </w:rPr>
      </w:pPr>
      <w:r w:rsidRPr="00B71A17">
        <w:rPr>
          <w:color w:val="auto"/>
          <w:sz w:val="24"/>
        </w:rPr>
        <w:t>EPR/HP3</w:t>
      </w:r>
      <w:r w:rsidR="00817676">
        <w:rPr>
          <w:color w:val="auto"/>
          <w:sz w:val="24"/>
        </w:rPr>
        <w:t>8</w:t>
      </w:r>
      <w:r w:rsidRPr="00B71A17">
        <w:rPr>
          <w:color w:val="auto"/>
          <w:sz w:val="24"/>
        </w:rPr>
        <w:t>36</w:t>
      </w:r>
      <w:r w:rsidR="00817676">
        <w:rPr>
          <w:color w:val="auto"/>
          <w:sz w:val="24"/>
        </w:rPr>
        <w:t>MG</w:t>
      </w:r>
    </w:p>
    <w:p w14:paraId="52E03DCF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52E03DD0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52E03DD1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52E03DD2" w14:textId="77777777" w:rsidR="00C86355" w:rsidRDefault="00E84C8B" w:rsidP="00837B7B">
      <w:pPr>
        <w:pStyle w:val="coverAuthNos"/>
        <w:ind w:left="0"/>
        <w:jc w:val="center"/>
        <w:rPr>
          <w:rFonts w:cs="Arial"/>
          <w:lang w:val="de-DE"/>
        </w:rPr>
      </w:pPr>
      <w:r w:rsidRPr="00C31D2C">
        <w:rPr>
          <w:rFonts w:cs="Arial"/>
          <w:lang w:val="de-DE"/>
        </w:rPr>
        <w:br w:type="page"/>
      </w:r>
    </w:p>
    <w:p w14:paraId="52E03DD3" w14:textId="77777777" w:rsidR="00C86355" w:rsidRDefault="00C86355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52E03DD4" w14:textId="77777777" w:rsidR="00AC41E4" w:rsidRPr="00675541" w:rsidRDefault="00440348" w:rsidP="00837B7B">
      <w:pPr>
        <w:pStyle w:val="coverAuthNos"/>
        <w:ind w:left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Neuadd </w:t>
      </w:r>
      <w:proofErr w:type="spellStart"/>
      <w:r>
        <w:rPr>
          <w:b/>
          <w:sz w:val="36"/>
          <w:szCs w:val="36"/>
        </w:rPr>
        <w:t>Isaf</w:t>
      </w:r>
      <w:proofErr w:type="spellEnd"/>
      <w:r w:rsidR="007A22D8">
        <w:rPr>
          <w:b/>
          <w:sz w:val="36"/>
          <w:szCs w:val="36"/>
        </w:rPr>
        <w:t xml:space="preserve"> Poultry Farm</w:t>
      </w:r>
    </w:p>
    <w:p w14:paraId="52E03DD5" w14:textId="77777777" w:rsidR="003370AB" w:rsidRPr="00C31D2C" w:rsidRDefault="00AF08C3" w:rsidP="003370AB">
      <w:pPr>
        <w:pStyle w:val="Heading1nonum"/>
        <w:spacing w:before="80" w:after="0" w:line="240" w:lineRule="auto"/>
        <w:jc w:val="center"/>
        <w:rPr>
          <w:szCs w:val="36"/>
        </w:rPr>
      </w:pPr>
      <w:r>
        <w:rPr>
          <w:szCs w:val="36"/>
        </w:rPr>
        <w:t>P</w:t>
      </w:r>
      <w:r w:rsidR="003370AB" w:rsidRPr="00C31D2C">
        <w:rPr>
          <w:szCs w:val="36"/>
        </w:rPr>
        <w:t xml:space="preserve">ermit </w:t>
      </w:r>
      <w:r w:rsidR="00BE5E02">
        <w:rPr>
          <w:szCs w:val="36"/>
        </w:rPr>
        <w:t>n</w:t>
      </w:r>
      <w:r w:rsidR="003370AB" w:rsidRPr="00C31D2C">
        <w:rPr>
          <w:szCs w:val="36"/>
        </w:rPr>
        <w:t>umber</w:t>
      </w:r>
      <w:r w:rsidR="003370AB" w:rsidRPr="00C31D2C">
        <w:rPr>
          <w:color w:val="FF0000"/>
          <w:szCs w:val="36"/>
        </w:rPr>
        <w:t xml:space="preserve"> </w:t>
      </w:r>
      <w:r w:rsidR="002C63AB" w:rsidRPr="001C47DE">
        <w:t>EPR/HP3</w:t>
      </w:r>
      <w:r w:rsidR="00440348">
        <w:t>8</w:t>
      </w:r>
      <w:r w:rsidR="002C63AB" w:rsidRPr="001C47DE">
        <w:t>36</w:t>
      </w:r>
      <w:r w:rsidR="00440348">
        <w:t>MG</w:t>
      </w:r>
    </w:p>
    <w:bookmarkEnd w:id="0"/>
    <w:bookmarkEnd w:id="1"/>
    <w:p w14:paraId="52E03DD6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52E03DD7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notice.</w:t>
      </w:r>
    </w:p>
    <w:p w14:paraId="52E03DD8" w14:textId="77777777" w:rsidR="00E84C8B" w:rsidRPr="00C31D2C" w:rsidRDefault="00E84C8B" w:rsidP="00167FF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52E03DD9" w14:textId="77777777" w:rsidR="00952C06" w:rsidRPr="004A188D" w:rsidRDefault="0090270F" w:rsidP="00167FF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</w:t>
      </w:r>
      <w:r w:rsidR="00E84C8B" w:rsidRPr="00B163FB">
        <w:rPr>
          <w:rFonts w:cs="Arial"/>
          <w:color w:val="000000"/>
          <w:sz w:val="22"/>
          <w:szCs w:val="22"/>
        </w:rPr>
        <w:t>the variation</w:t>
      </w:r>
      <w:r w:rsidR="004F05BF" w:rsidRPr="00B163FB">
        <w:rPr>
          <w:rFonts w:cs="Arial"/>
          <w:color w:val="000000"/>
          <w:sz w:val="22"/>
          <w:szCs w:val="22"/>
        </w:rPr>
        <w:t xml:space="preserve"> and consolidation</w:t>
      </w:r>
      <w:r w:rsidR="00E84C8B" w:rsidRPr="00B163FB">
        <w:rPr>
          <w:rFonts w:cs="Arial"/>
          <w:color w:val="000000"/>
          <w:sz w:val="22"/>
          <w:szCs w:val="22"/>
        </w:rPr>
        <w:t xml:space="preserve"> </w:t>
      </w:r>
      <w:r w:rsidR="00952C06" w:rsidRPr="00B163FB">
        <w:rPr>
          <w:rFonts w:cs="Arial"/>
          <w:color w:val="000000"/>
          <w:sz w:val="22"/>
          <w:szCs w:val="22"/>
        </w:rPr>
        <w:t>of</w:t>
      </w:r>
      <w:r w:rsidR="00952C06" w:rsidRPr="004A188D">
        <w:rPr>
          <w:rFonts w:cs="Arial"/>
          <w:sz w:val="22"/>
          <w:szCs w:val="22"/>
        </w:rPr>
        <w:t xml:space="preserve"> </w:t>
      </w:r>
      <w:r w:rsidR="007A2B33">
        <w:rPr>
          <w:rFonts w:cs="Arial"/>
          <w:sz w:val="22"/>
          <w:szCs w:val="22"/>
        </w:rPr>
        <w:t xml:space="preserve">an </w:t>
      </w:r>
      <w:r w:rsidR="00952C06" w:rsidRPr="004A188D">
        <w:rPr>
          <w:rFonts w:cs="Arial"/>
          <w:sz w:val="22"/>
          <w:szCs w:val="22"/>
        </w:rPr>
        <w:t>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AF08C3">
        <w:rPr>
          <w:rFonts w:cs="Arial"/>
          <w:color w:val="000000"/>
          <w:sz w:val="22"/>
          <w:szCs w:val="22"/>
        </w:rPr>
        <w:t>.</w:t>
      </w:r>
    </w:p>
    <w:p w14:paraId="52E03DDA" w14:textId="77777777" w:rsidR="00167FFA" w:rsidRPr="004858B6" w:rsidRDefault="00167FFA" w:rsidP="00167FFA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</w:p>
    <w:p w14:paraId="52E03DDB" w14:textId="00567A99" w:rsidR="00A31FB2" w:rsidRPr="004858B6" w:rsidRDefault="00A31FB2" w:rsidP="00A31FB2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  <w:r w:rsidRPr="004858B6">
        <w:rPr>
          <w:rFonts w:cs="Arial"/>
          <w:i w:val="0"/>
          <w:color w:val="auto"/>
          <w:sz w:val="22"/>
          <w:szCs w:val="22"/>
        </w:rPr>
        <w:t xml:space="preserve">Variation </w:t>
      </w:r>
      <w:r w:rsidR="00300529">
        <w:rPr>
          <w:rFonts w:cs="Arial"/>
          <w:i w:val="0"/>
          <w:color w:val="auto"/>
          <w:sz w:val="22"/>
          <w:szCs w:val="22"/>
        </w:rPr>
        <w:t>EPR/HP38</w:t>
      </w:r>
      <w:r w:rsidR="00500760" w:rsidRPr="004858B6">
        <w:rPr>
          <w:rFonts w:cs="Arial"/>
          <w:i w:val="0"/>
          <w:color w:val="auto"/>
          <w:sz w:val="22"/>
          <w:szCs w:val="22"/>
        </w:rPr>
        <w:t>36</w:t>
      </w:r>
      <w:r w:rsidR="00300529">
        <w:rPr>
          <w:rFonts w:cs="Arial"/>
          <w:i w:val="0"/>
          <w:color w:val="auto"/>
          <w:sz w:val="22"/>
          <w:szCs w:val="22"/>
        </w:rPr>
        <w:t>MG</w:t>
      </w:r>
      <w:r w:rsidR="00710997">
        <w:rPr>
          <w:rFonts w:cs="Arial"/>
          <w:i w:val="0"/>
          <w:color w:val="auto"/>
          <w:sz w:val="22"/>
          <w:szCs w:val="22"/>
        </w:rPr>
        <w:t>/V004</w:t>
      </w:r>
      <w:r w:rsidRPr="004858B6">
        <w:rPr>
          <w:rFonts w:cs="Arial"/>
          <w:i w:val="0"/>
          <w:color w:val="auto"/>
          <w:sz w:val="22"/>
          <w:szCs w:val="22"/>
        </w:rPr>
        <w:t xml:space="preserve"> combines the </w:t>
      </w:r>
      <w:r w:rsidR="00BB10B9">
        <w:rPr>
          <w:rFonts w:cs="Arial"/>
          <w:i w:val="0"/>
          <w:color w:val="auto"/>
          <w:sz w:val="22"/>
          <w:szCs w:val="22"/>
        </w:rPr>
        <w:t xml:space="preserve">existing </w:t>
      </w:r>
      <w:r w:rsidRPr="004858B6">
        <w:rPr>
          <w:rFonts w:cs="Arial"/>
          <w:i w:val="0"/>
          <w:color w:val="auto"/>
          <w:sz w:val="22"/>
          <w:szCs w:val="22"/>
        </w:rPr>
        <w:t>permit and its previous variation</w:t>
      </w:r>
      <w:r w:rsidR="00BB10B9">
        <w:rPr>
          <w:rFonts w:cs="Arial"/>
          <w:i w:val="0"/>
          <w:color w:val="auto"/>
          <w:sz w:val="22"/>
          <w:szCs w:val="22"/>
        </w:rPr>
        <w:t>s</w:t>
      </w:r>
      <w:r w:rsidRPr="004858B6">
        <w:rPr>
          <w:rFonts w:cs="Arial"/>
          <w:i w:val="0"/>
          <w:color w:val="auto"/>
          <w:sz w:val="22"/>
          <w:szCs w:val="22"/>
        </w:rPr>
        <w:t xml:space="preserve"> into a consolidated</w:t>
      </w:r>
      <w:r w:rsidR="00BB10B9">
        <w:rPr>
          <w:rFonts w:cs="Arial"/>
          <w:i w:val="0"/>
          <w:color w:val="auto"/>
          <w:sz w:val="22"/>
          <w:szCs w:val="22"/>
        </w:rPr>
        <w:t xml:space="preserve"> permit compliant with the requirements of the</w:t>
      </w:r>
      <w:r w:rsidRPr="004858B6">
        <w:rPr>
          <w:rFonts w:cs="Arial"/>
          <w:i w:val="0"/>
          <w:color w:val="auto"/>
          <w:sz w:val="22"/>
          <w:szCs w:val="22"/>
        </w:rPr>
        <w:t xml:space="preserve"> Industrial Emissions Directive (IED)</w:t>
      </w:r>
      <w:r w:rsidR="00BB10B9">
        <w:rPr>
          <w:rFonts w:cs="Arial"/>
          <w:i w:val="0"/>
          <w:color w:val="auto"/>
          <w:sz w:val="22"/>
          <w:szCs w:val="22"/>
        </w:rPr>
        <w:t>.</w:t>
      </w:r>
    </w:p>
    <w:p w14:paraId="52E03DDC" w14:textId="77777777" w:rsidR="00A31FB2" w:rsidRPr="004858B6" w:rsidRDefault="00A31FB2" w:rsidP="00A31FB2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</w:p>
    <w:p w14:paraId="322CC4FE" w14:textId="77777777" w:rsidR="00710997" w:rsidRPr="004858B6" w:rsidRDefault="00710997" w:rsidP="00710997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  <w:r>
        <w:rPr>
          <w:rFonts w:cs="Arial"/>
          <w:i w:val="0"/>
          <w:color w:val="auto"/>
          <w:sz w:val="22"/>
          <w:szCs w:val="22"/>
        </w:rPr>
        <w:t>In addition, f</w:t>
      </w:r>
      <w:r w:rsidRPr="004858B6">
        <w:rPr>
          <w:rFonts w:cs="Arial"/>
          <w:i w:val="0"/>
          <w:color w:val="auto"/>
          <w:sz w:val="22"/>
          <w:szCs w:val="22"/>
        </w:rPr>
        <w:t xml:space="preserve">uel types for the biomass boilers have been </w:t>
      </w:r>
      <w:r>
        <w:rPr>
          <w:rFonts w:cs="Arial"/>
          <w:i w:val="0"/>
          <w:color w:val="auto"/>
          <w:sz w:val="22"/>
          <w:szCs w:val="22"/>
        </w:rPr>
        <w:t xml:space="preserve">varied to allow the use of grade </w:t>
      </w:r>
      <w:proofErr w:type="gramStart"/>
      <w:r>
        <w:rPr>
          <w:rFonts w:cs="Arial"/>
          <w:i w:val="0"/>
          <w:color w:val="auto"/>
          <w:sz w:val="22"/>
          <w:szCs w:val="22"/>
        </w:rPr>
        <w:t>A</w:t>
      </w:r>
      <w:proofErr w:type="gramEnd"/>
      <w:r>
        <w:rPr>
          <w:rFonts w:cs="Arial"/>
          <w:i w:val="0"/>
          <w:color w:val="auto"/>
          <w:sz w:val="22"/>
          <w:szCs w:val="22"/>
        </w:rPr>
        <w:t xml:space="preserve"> “clean” recycled wood.</w:t>
      </w:r>
    </w:p>
    <w:p w14:paraId="52E03DDE" w14:textId="77777777" w:rsidR="00167FFA" w:rsidRPr="00A31FB2" w:rsidRDefault="00167FFA" w:rsidP="00167FFA">
      <w:pPr>
        <w:pStyle w:val="Draftingnote"/>
        <w:spacing w:before="0"/>
        <w:rPr>
          <w:rFonts w:cs="Arial"/>
          <w:i w:val="0"/>
          <w:color w:val="FF0000"/>
          <w:sz w:val="22"/>
          <w:szCs w:val="22"/>
        </w:rPr>
      </w:pPr>
    </w:p>
    <w:p w14:paraId="52E03DDF" w14:textId="77777777" w:rsidR="009D5F6A" w:rsidRDefault="00A467B6" w:rsidP="00167FFA">
      <w:pPr>
        <w:pStyle w:val="Draftingnote"/>
        <w:spacing w:before="0"/>
        <w:rPr>
          <w:rFonts w:cs="Arial"/>
          <w:i w:val="0"/>
          <w:color w:val="000000"/>
          <w:sz w:val="22"/>
          <w:szCs w:val="22"/>
        </w:rPr>
      </w:pPr>
      <w:r w:rsidRPr="00C31D2C">
        <w:rPr>
          <w:rFonts w:cs="Arial"/>
          <w:i w:val="0"/>
          <w:color w:val="000000"/>
          <w:sz w:val="22"/>
          <w:szCs w:val="22"/>
        </w:rPr>
        <w:t xml:space="preserve">The </w:t>
      </w:r>
      <w:r w:rsidR="00452DD5">
        <w:rPr>
          <w:rFonts w:cs="Arial"/>
          <w:i w:val="0"/>
          <w:color w:val="000000"/>
          <w:sz w:val="22"/>
          <w:szCs w:val="22"/>
        </w:rPr>
        <w:t>s</w:t>
      </w:r>
      <w:r w:rsidRPr="00C31D2C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C31D2C">
        <w:rPr>
          <w:rFonts w:cs="Arial"/>
          <w:i w:val="0"/>
          <w:color w:val="000000"/>
          <w:sz w:val="22"/>
          <w:szCs w:val="22"/>
        </w:rPr>
        <w:t>permit.</w:t>
      </w:r>
    </w:p>
    <w:p w14:paraId="52E03DE0" w14:textId="77777777" w:rsidR="00167FFA" w:rsidRDefault="00167FFA" w:rsidP="00167FFA">
      <w:pPr>
        <w:pStyle w:val="BodyText2"/>
        <w:spacing w:line="270" w:lineRule="exact"/>
        <w:jc w:val="left"/>
        <w:rPr>
          <w:sz w:val="22"/>
          <w:szCs w:val="22"/>
        </w:rPr>
      </w:pPr>
    </w:p>
    <w:p w14:paraId="52E03DE1" w14:textId="77777777" w:rsidR="00A40593" w:rsidRDefault="00E84C8B" w:rsidP="00F75340">
      <w:pPr>
        <w:pStyle w:val="BodyText2"/>
        <w:spacing w:line="270" w:lineRule="exact"/>
        <w:jc w:val="left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 permit reference number.</w:t>
      </w:r>
      <w:r w:rsidR="0073786A">
        <w:rPr>
          <w:sz w:val="22"/>
          <w:szCs w:val="22"/>
        </w:rPr>
        <w:t xml:space="preserve"> </w:t>
      </w:r>
      <w:r w:rsidR="0013782D" w:rsidRPr="00C31D2C">
        <w:rPr>
          <w:sz w:val="22"/>
          <w:szCs w:val="22"/>
        </w:rPr>
        <w:t xml:space="preserve"> </w:t>
      </w:r>
      <w:r w:rsidR="00A40593">
        <w:rPr>
          <w:color w:val="FF00FF"/>
          <w:sz w:val="22"/>
          <w:szCs w:val="22"/>
        </w:rPr>
        <w:t>.</w:t>
      </w:r>
    </w:p>
    <w:p w14:paraId="52E03DE2" w14:textId="77777777" w:rsidR="00A40593" w:rsidRPr="00D27F32" w:rsidRDefault="00A40593" w:rsidP="00A40593">
      <w:pPr>
        <w:pStyle w:val="Heading3nonum"/>
        <w:spacing w:before="0"/>
        <w:rPr>
          <w:color w:val="FF00FF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1559"/>
        <w:gridCol w:w="3827"/>
      </w:tblGrid>
      <w:tr w:rsidR="00A40593" w:rsidRPr="008016C5" w14:paraId="52E03DE4" w14:textId="77777777" w:rsidTr="00A40593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2E03DE3" w14:textId="77777777" w:rsidR="00A40593" w:rsidRPr="008016C5" w:rsidRDefault="00A40593" w:rsidP="00A40593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A40593" w:rsidRPr="008016C5" w14:paraId="52E03DE8" w14:textId="77777777" w:rsidTr="00470FBE">
        <w:tc>
          <w:tcPr>
            <w:tcW w:w="2660" w:type="dxa"/>
            <w:tcBorders>
              <w:left w:val="nil"/>
              <w:right w:val="nil"/>
            </w:tcBorders>
          </w:tcPr>
          <w:p w14:paraId="52E03DE5" w14:textId="77777777" w:rsidR="00A40593" w:rsidRPr="008016C5" w:rsidRDefault="00A40593" w:rsidP="00A40593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41050D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2E03DE6" w14:textId="77777777" w:rsidR="00A40593" w:rsidRPr="008016C5" w:rsidRDefault="00A40593" w:rsidP="00A40593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2E03DE7" w14:textId="77777777" w:rsidR="00A40593" w:rsidRPr="008016C5" w:rsidRDefault="00A40593" w:rsidP="00A40593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AA1C52" w:rsidRPr="008016C5" w14:paraId="52E03DEC" w14:textId="77777777" w:rsidTr="00470FBE">
        <w:tc>
          <w:tcPr>
            <w:tcW w:w="2660" w:type="dxa"/>
            <w:tcBorders>
              <w:left w:val="nil"/>
              <w:right w:val="nil"/>
            </w:tcBorders>
          </w:tcPr>
          <w:p w14:paraId="52E03DE9" w14:textId="77777777" w:rsidR="00AA1C52" w:rsidRPr="00CD24F7" w:rsidRDefault="00AA1C52" w:rsidP="004B1AD5">
            <w:pPr>
              <w:pStyle w:val="Tablebody"/>
              <w:rPr>
                <w:rFonts w:ascii="Arial" w:hAnsi="Arial" w:cs="Arial"/>
                <w:color w:val="auto"/>
              </w:rPr>
            </w:pPr>
            <w:r w:rsidRPr="00CD24F7">
              <w:rPr>
                <w:rFonts w:ascii="Arial" w:hAnsi="Arial" w:cs="Arial"/>
                <w:color w:val="auto"/>
              </w:rPr>
              <w:t>Application HP3836MG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2E03DEA" w14:textId="77777777" w:rsidR="00AA1C52" w:rsidRPr="00CD24F7" w:rsidRDefault="00AA1C52" w:rsidP="004B1AD5">
            <w:pPr>
              <w:pStyle w:val="Tablebody"/>
              <w:rPr>
                <w:rFonts w:ascii="Arial" w:hAnsi="Arial" w:cs="Arial"/>
                <w:color w:val="auto"/>
              </w:rPr>
            </w:pPr>
            <w:r w:rsidRPr="00CD24F7">
              <w:rPr>
                <w:rFonts w:ascii="Arial" w:hAnsi="Arial" w:cs="Arial"/>
                <w:color w:val="auto"/>
              </w:rPr>
              <w:t>Duly made 01/12/06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2E03DEB" w14:textId="77777777" w:rsidR="00AA1C52" w:rsidRPr="00B80F81" w:rsidRDefault="00AA1C52" w:rsidP="00F75340">
            <w:pPr>
              <w:pStyle w:val="Tablebody"/>
              <w:rPr>
                <w:color w:val="auto"/>
                <w:sz w:val="22"/>
                <w:szCs w:val="22"/>
              </w:rPr>
            </w:pPr>
          </w:p>
        </w:tc>
      </w:tr>
      <w:tr w:rsidR="00AA1C52" w:rsidRPr="008016C5" w14:paraId="52E03DF0" w14:textId="77777777" w:rsidTr="00470FBE">
        <w:tc>
          <w:tcPr>
            <w:tcW w:w="2660" w:type="dxa"/>
            <w:tcBorders>
              <w:left w:val="nil"/>
              <w:right w:val="nil"/>
            </w:tcBorders>
          </w:tcPr>
          <w:p w14:paraId="52E03DED" w14:textId="77777777" w:rsidR="00AA1C52" w:rsidRPr="00CD24F7" w:rsidRDefault="00AA1C52" w:rsidP="004B1AD5">
            <w:pPr>
              <w:pStyle w:val="Tablebody"/>
              <w:rPr>
                <w:rFonts w:ascii="Arial" w:hAnsi="Arial" w:cs="Arial"/>
                <w:color w:val="auto"/>
              </w:rPr>
            </w:pPr>
            <w:r w:rsidRPr="00CD24F7">
              <w:rPr>
                <w:rFonts w:ascii="Arial" w:hAnsi="Arial" w:cs="Arial"/>
                <w:color w:val="auto"/>
              </w:rPr>
              <w:t>Permit issued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2E03DEE" w14:textId="77777777" w:rsidR="00AA1C52" w:rsidRPr="00CD24F7" w:rsidRDefault="00AA1C52" w:rsidP="004B1AD5">
            <w:pPr>
              <w:pStyle w:val="Tablebody"/>
              <w:rPr>
                <w:rFonts w:ascii="Arial" w:hAnsi="Arial" w:cs="Arial"/>
                <w:b/>
                <w:color w:val="FF0000"/>
              </w:rPr>
            </w:pPr>
            <w:r w:rsidRPr="00CD24F7">
              <w:rPr>
                <w:rFonts w:ascii="Arial" w:hAnsi="Arial" w:cs="Arial"/>
                <w:color w:val="auto"/>
              </w:rPr>
              <w:t>30/01/08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2E03DEF" w14:textId="77777777" w:rsidR="00AA1C52" w:rsidRPr="00B80F81" w:rsidRDefault="00AA1C52" w:rsidP="00F75340">
            <w:pPr>
              <w:pStyle w:val="Tablebody"/>
              <w:rPr>
                <w:color w:val="auto"/>
                <w:sz w:val="22"/>
                <w:szCs w:val="22"/>
              </w:rPr>
            </w:pPr>
          </w:p>
        </w:tc>
      </w:tr>
      <w:tr w:rsidR="00AA1C52" w:rsidRPr="008016C5" w14:paraId="52E03DF4" w14:textId="77777777" w:rsidTr="00470FBE">
        <w:tc>
          <w:tcPr>
            <w:tcW w:w="2660" w:type="dxa"/>
            <w:tcBorders>
              <w:left w:val="nil"/>
              <w:right w:val="nil"/>
            </w:tcBorders>
          </w:tcPr>
          <w:p w14:paraId="52E03DF1" w14:textId="77777777" w:rsidR="00AA1C52" w:rsidRPr="00CD24F7" w:rsidRDefault="00AA1C52" w:rsidP="004B1AD5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 w:rsidRPr="00CD24F7">
              <w:rPr>
                <w:rFonts w:ascii="Arial" w:hAnsi="Arial" w:cs="Arial"/>
                <w:color w:val="auto"/>
                <w:szCs w:val="18"/>
              </w:rPr>
              <w:t>IC3, requirement for Condition Deleted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2E03DF2" w14:textId="77777777" w:rsidR="00AA1C52" w:rsidRPr="00CD24F7" w:rsidRDefault="00AA1C52" w:rsidP="004B1AD5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 w:rsidRPr="00CD24F7">
              <w:rPr>
                <w:rFonts w:ascii="Arial" w:hAnsi="Arial" w:cs="Arial"/>
                <w:color w:val="auto"/>
                <w:szCs w:val="18"/>
              </w:rPr>
              <w:t>Not required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2E03DF3" w14:textId="77777777" w:rsidR="00AA1C52" w:rsidRPr="00B80F81" w:rsidRDefault="00AA1C52" w:rsidP="00F75340">
            <w:pPr>
              <w:pStyle w:val="Tablebody"/>
              <w:rPr>
                <w:color w:val="auto"/>
                <w:sz w:val="22"/>
                <w:szCs w:val="22"/>
              </w:rPr>
            </w:pPr>
          </w:p>
        </w:tc>
      </w:tr>
      <w:tr w:rsidR="00AA1C52" w:rsidRPr="008016C5" w14:paraId="52E03DF8" w14:textId="77777777" w:rsidTr="00470FBE">
        <w:tc>
          <w:tcPr>
            <w:tcW w:w="2660" w:type="dxa"/>
            <w:tcBorders>
              <w:left w:val="nil"/>
              <w:right w:val="nil"/>
            </w:tcBorders>
          </w:tcPr>
          <w:p w14:paraId="52E03DF5" w14:textId="77777777" w:rsidR="00AA1C52" w:rsidRPr="00CD24F7" w:rsidRDefault="00AA1C52" w:rsidP="004B1AD5">
            <w:pPr>
              <w:rPr>
                <w:rFonts w:ascii="Arial" w:hAnsi="Arial" w:cs="Arial"/>
                <w:sz w:val="18"/>
                <w:szCs w:val="18"/>
              </w:rPr>
            </w:pPr>
            <w:r w:rsidRPr="00CD24F7">
              <w:rPr>
                <w:rFonts w:ascii="Arial" w:hAnsi="Arial" w:cs="Arial"/>
                <w:sz w:val="18"/>
                <w:szCs w:val="18"/>
              </w:rPr>
              <w:t xml:space="preserve">Variation </w:t>
            </w:r>
            <w:r w:rsidRPr="00CD24F7">
              <w:rPr>
                <w:rFonts w:ascii="Arial" w:hAnsi="Arial" w:cs="Arial"/>
                <w:sz w:val="18"/>
                <w:szCs w:val="18"/>
                <w:lang w:eastAsia="en-US"/>
              </w:rPr>
              <w:t xml:space="preserve">EPR/HP3836MG/V002 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           </w:t>
            </w:r>
            <w:r w:rsidRPr="00CD24F7">
              <w:rPr>
                <w:rFonts w:ascii="Arial" w:hAnsi="Arial" w:cs="Arial"/>
                <w:sz w:val="18"/>
                <w:szCs w:val="18"/>
                <w:lang w:eastAsia="en-US"/>
              </w:rPr>
              <w:t>(PAS Number FP3134TA)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2E03DF6" w14:textId="77777777" w:rsidR="00AA1C52" w:rsidRPr="00CD24F7" w:rsidRDefault="00AA1C52" w:rsidP="004B1AD5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Duly Made 30/04/2010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2E03DF7" w14:textId="77777777" w:rsidR="00AA1C52" w:rsidRPr="00B80F81" w:rsidRDefault="00AA1C52" w:rsidP="00F75340">
            <w:pPr>
              <w:pStyle w:val="Tablebody"/>
              <w:rPr>
                <w:color w:val="auto"/>
                <w:sz w:val="22"/>
                <w:szCs w:val="22"/>
              </w:rPr>
            </w:pPr>
          </w:p>
        </w:tc>
      </w:tr>
      <w:tr w:rsidR="00AA1C52" w:rsidRPr="008016C5" w14:paraId="52E03DFC" w14:textId="77777777" w:rsidTr="00470FBE">
        <w:tc>
          <w:tcPr>
            <w:tcW w:w="2660" w:type="dxa"/>
            <w:tcBorders>
              <w:left w:val="nil"/>
              <w:right w:val="nil"/>
            </w:tcBorders>
          </w:tcPr>
          <w:p w14:paraId="52E03DF9" w14:textId="77777777" w:rsidR="00AA1C52" w:rsidRPr="00CD24F7" w:rsidRDefault="00AA1C52" w:rsidP="004B1A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Variation Determined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2E03DFA" w14:textId="77777777" w:rsidR="00AA1C52" w:rsidRPr="00CD24F7" w:rsidRDefault="00AA1C52" w:rsidP="004B1AD5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 w:rsidRPr="00160772">
              <w:rPr>
                <w:rFonts w:ascii="Arial" w:hAnsi="Arial" w:cs="Arial"/>
                <w:color w:val="auto"/>
                <w:szCs w:val="18"/>
              </w:rPr>
              <w:t>17/05/2010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2E03DFB" w14:textId="77777777" w:rsidR="00AA1C52" w:rsidRPr="00272D45" w:rsidRDefault="00AA1C52" w:rsidP="00F75340">
            <w:pPr>
              <w:pStyle w:val="Tablebody"/>
              <w:rPr>
                <w:sz w:val="22"/>
                <w:szCs w:val="22"/>
              </w:rPr>
            </w:pPr>
          </w:p>
        </w:tc>
      </w:tr>
      <w:tr w:rsidR="00E2075C" w:rsidRPr="008016C5" w14:paraId="52E03E00" w14:textId="77777777" w:rsidTr="00470FBE">
        <w:tc>
          <w:tcPr>
            <w:tcW w:w="2660" w:type="dxa"/>
            <w:tcBorders>
              <w:left w:val="nil"/>
              <w:right w:val="nil"/>
            </w:tcBorders>
          </w:tcPr>
          <w:p w14:paraId="52E03DFD" w14:textId="77777777" w:rsidR="00E2075C" w:rsidRPr="00FD6097" w:rsidRDefault="00E2075C" w:rsidP="00E2075C">
            <w:pPr>
              <w:pStyle w:val="Tablebody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 xml:space="preserve">Variation </w:t>
            </w:r>
            <w:r w:rsidRPr="00FD6097">
              <w:rPr>
                <w:rFonts w:cs="Arial"/>
                <w:color w:val="auto"/>
                <w:sz w:val="22"/>
                <w:szCs w:val="22"/>
              </w:rPr>
              <w:t>Application EPR/</w:t>
            </w:r>
            <w:r>
              <w:rPr>
                <w:rFonts w:cs="Arial"/>
                <w:color w:val="auto"/>
                <w:sz w:val="22"/>
                <w:szCs w:val="22"/>
              </w:rPr>
              <w:t>HP</w:t>
            </w:r>
            <w:r w:rsidRPr="00FD6097">
              <w:rPr>
                <w:rFonts w:cs="Arial"/>
                <w:color w:val="auto"/>
                <w:sz w:val="22"/>
                <w:szCs w:val="22"/>
              </w:rPr>
              <w:t>3</w:t>
            </w:r>
            <w:r>
              <w:rPr>
                <w:rFonts w:cs="Arial"/>
                <w:color w:val="auto"/>
                <w:sz w:val="22"/>
                <w:szCs w:val="22"/>
              </w:rPr>
              <w:t>8</w:t>
            </w:r>
            <w:r w:rsidRPr="00FD6097">
              <w:rPr>
                <w:rFonts w:cs="Arial"/>
                <w:color w:val="auto"/>
                <w:sz w:val="22"/>
                <w:szCs w:val="22"/>
              </w:rPr>
              <w:t>36</w:t>
            </w:r>
            <w:r>
              <w:rPr>
                <w:rFonts w:cs="Arial"/>
                <w:color w:val="auto"/>
                <w:sz w:val="22"/>
                <w:szCs w:val="22"/>
              </w:rPr>
              <w:t>MG</w:t>
            </w:r>
            <w:r w:rsidRPr="00FD6097">
              <w:rPr>
                <w:rFonts w:cs="Arial"/>
                <w:color w:val="auto"/>
                <w:sz w:val="22"/>
                <w:szCs w:val="22"/>
              </w:rPr>
              <w:t>/</w:t>
            </w:r>
            <w:r>
              <w:rPr>
                <w:rFonts w:cs="Arial"/>
                <w:color w:val="auto"/>
                <w:sz w:val="22"/>
                <w:szCs w:val="22"/>
              </w:rPr>
              <w:t>V</w:t>
            </w:r>
            <w:r w:rsidRPr="00FD6097">
              <w:rPr>
                <w:rFonts w:cs="Arial"/>
                <w:color w:val="auto"/>
                <w:sz w:val="22"/>
                <w:szCs w:val="22"/>
              </w:rPr>
              <w:t>00</w:t>
            </w:r>
            <w:r>
              <w:rPr>
                <w:rFonts w:cs="Arial"/>
                <w:color w:val="auto"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2E03DFE" w14:textId="77777777" w:rsidR="00E2075C" w:rsidRPr="00FD6097" w:rsidRDefault="00E2075C" w:rsidP="00E2075C">
            <w:pPr>
              <w:pStyle w:val="Tablebody"/>
              <w:rPr>
                <w:rFonts w:cs="Arial"/>
                <w:color w:val="auto"/>
                <w:sz w:val="22"/>
                <w:szCs w:val="22"/>
              </w:rPr>
            </w:pPr>
            <w:r w:rsidRPr="00FD6097">
              <w:rPr>
                <w:rFonts w:cs="Arial"/>
                <w:color w:val="auto"/>
                <w:sz w:val="22"/>
                <w:szCs w:val="22"/>
              </w:rPr>
              <w:t>Duly made 30/</w:t>
            </w:r>
            <w:r>
              <w:rPr>
                <w:rFonts w:cs="Arial"/>
                <w:color w:val="auto"/>
                <w:sz w:val="22"/>
                <w:szCs w:val="22"/>
              </w:rPr>
              <w:t>10</w:t>
            </w:r>
            <w:r w:rsidRPr="00FD6097">
              <w:rPr>
                <w:rFonts w:cs="Arial"/>
                <w:color w:val="auto"/>
                <w:sz w:val="22"/>
                <w:szCs w:val="22"/>
              </w:rPr>
              <w:t>/14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2E03DFF" w14:textId="77777777" w:rsidR="00E2075C" w:rsidRPr="00FD6097" w:rsidRDefault="00E2075C" w:rsidP="00E2075C">
            <w:pPr>
              <w:pStyle w:val="Tablebody"/>
              <w:rPr>
                <w:rFonts w:cs="Arial"/>
                <w:color w:val="auto"/>
                <w:sz w:val="22"/>
                <w:szCs w:val="22"/>
              </w:rPr>
            </w:pPr>
            <w:r w:rsidRPr="00FD6097">
              <w:rPr>
                <w:rFonts w:cs="Arial"/>
                <w:color w:val="auto"/>
                <w:sz w:val="22"/>
                <w:szCs w:val="22"/>
              </w:rPr>
              <w:t xml:space="preserve">Application for </w:t>
            </w:r>
            <w:r>
              <w:rPr>
                <w:rFonts w:cs="Arial"/>
                <w:color w:val="auto"/>
                <w:sz w:val="22"/>
                <w:szCs w:val="22"/>
              </w:rPr>
              <w:t>biomass boilers</w:t>
            </w:r>
            <w:r w:rsidRPr="00FD6097">
              <w:rPr>
                <w:rFonts w:cs="Arial"/>
                <w:color w:val="auto"/>
                <w:sz w:val="22"/>
                <w:szCs w:val="22"/>
              </w:rPr>
              <w:t>.</w:t>
            </w:r>
          </w:p>
        </w:tc>
      </w:tr>
      <w:tr w:rsidR="00E2075C" w:rsidRPr="008016C5" w14:paraId="52E03E04" w14:textId="77777777" w:rsidTr="00470FBE">
        <w:tc>
          <w:tcPr>
            <w:tcW w:w="2660" w:type="dxa"/>
            <w:tcBorders>
              <w:left w:val="nil"/>
              <w:right w:val="nil"/>
            </w:tcBorders>
          </w:tcPr>
          <w:p w14:paraId="52E03E01" w14:textId="77777777" w:rsidR="00E2075C" w:rsidRPr="00E90F8D" w:rsidRDefault="00E2075C" w:rsidP="004B1AD5">
            <w:pPr>
              <w:pStyle w:val="Tablebody"/>
              <w:rPr>
                <w:rFonts w:cs="Arial"/>
                <w:color w:val="auto"/>
                <w:sz w:val="22"/>
                <w:szCs w:val="22"/>
              </w:rPr>
            </w:pPr>
            <w:r w:rsidRPr="00E90F8D">
              <w:rPr>
                <w:rFonts w:cs="Arial"/>
                <w:color w:val="auto"/>
                <w:sz w:val="22"/>
                <w:szCs w:val="22"/>
              </w:rPr>
              <w:t>Variation determined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2E03E02" w14:textId="77777777" w:rsidR="00E2075C" w:rsidRPr="00E90F8D" w:rsidRDefault="00623E5C" w:rsidP="004B1AD5">
            <w:pPr>
              <w:pStyle w:val="Tablebody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27</w:t>
            </w:r>
            <w:r w:rsidR="00E90F8D">
              <w:rPr>
                <w:rFonts w:cs="Arial"/>
                <w:color w:val="auto"/>
                <w:sz w:val="22"/>
                <w:szCs w:val="22"/>
              </w:rPr>
              <w:t>/02/15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2E03E03" w14:textId="77777777" w:rsidR="00E2075C" w:rsidRPr="00E90F8D" w:rsidRDefault="00E2075C" w:rsidP="00E2075C">
            <w:pPr>
              <w:pStyle w:val="Tablebody"/>
              <w:rPr>
                <w:rFonts w:cs="Arial"/>
                <w:color w:val="auto"/>
                <w:sz w:val="22"/>
                <w:szCs w:val="22"/>
              </w:rPr>
            </w:pPr>
            <w:r w:rsidRPr="00E90F8D">
              <w:rPr>
                <w:rFonts w:cs="Arial"/>
                <w:color w:val="auto"/>
                <w:sz w:val="22"/>
                <w:szCs w:val="22"/>
              </w:rPr>
              <w:t xml:space="preserve">Variation issued </w:t>
            </w:r>
          </w:p>
        </w:tc>
      </w:tr>
      <w:tr w:rsidR="0070432E" w:rsidRPr="008016C5" w14:paraId="2648DC4D" w14:textId="77777777" w:rsidTr="00470FBE">
        <w:tc>
          <w:tcPr>
            <w:tcW w:w="2660" w:type="dxa"/>
            <w:tcBorders>
              <w:left w:val="nil"/>
              <w:right w:val="nil"/>
            </w:tcBorders>
          </w:tcPr>
          <w:p w14:paraId="4F8FA89B" w14:textId="531334A9" w:rsidR="0070432E" w:rsidRPr="00AC63C4" w:rsidRDefault="0070432E" w:rsidP="0070432E">
            <w:pPr>
              <w:pStyle w:val="Tablebody"/>
              <w:rPr>
                <w:rFonts w:cs="Arial"/>
                <w:color w:val="auto"/>
                <w:sz w:val="22"/>
                <w:szCs w:val="22"/>
              </w:rPr>
            </w:pPr>
            <w:r w:rsidRPr="00AC63C4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Application </w:t>
            </w:r>
            <w:r w:rsidRPr="00AC63C4">
              <w:rPr>
                <w:rFonts w:cs="Arial"/>
                <w:color w:val="auto"/>
                <w:sz w:val="22"/>
                <w:szCs w:val="22"/>
              </w:rPr>
              <w:t>EPR/HP3836MG/V004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5441434" w14:textId="42EC33AC" w:rsidR="0070432E" w:rsidRPr="00AC63C4" w:rsidRDefault="0070432E" w:rsidP="00AC63C4">
            <w:pPr>
              <w:pStyle w:val="Tablebody"/>
              <w:rPr>
                <w:rFonts w:cs="Arial"/>
                <w:color w:val="auto"/>
                <w:sz w:val="22"/>
                <w:szCs w:val="22"/>
              </w:rPr>
            </w:pPr>
            <w:r w:rsidRPr="00AC63C4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  <w:r w:rsidR="00AC63C4" w:rsidRPr="00AC63C4">
              <w:rPr>
                <w:rFonts w:ascii="Arial" w:hAnsi="Arial" w:cs="Arial"/>
                <w:color w:val="auto"/>
                <w:sz w:val="22"/>
                <w:szCs w:val="22"/>
              </w:rPr>
              <w:t xml:space="preserve"> 11</w:t>
            </w:r>
            <w:r w:rsidRPr="00AC63C4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AC63C4" w:rsidRPr="00AC63C4">
              <w:rPr>
                <w:rFonts w:ascii="Arial" w:hAnsi="Arial" w:cs="Arial"/>
                <w:color w:val="auto"/>
                <w:sz w:val="22"/>
                <w:szCs w:val="22"/>
              </w:rPr>
              <w:t>11</w:t>
            </w:r>
            <w:r w:rsidRPr="00AC63C4">
              <w:rPr>
                <w:rFonts w:ascii="Arial" w:hAnsi="Arial" w:cs="Arial"/>
                <w:color w:val="auto"/>
                <w:sz w:val="22"/>
                <w:szCs w:val="22"/>
              </w:rPr>
              <w:t>/15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2FC7FD30" w14:textId="3AA10C0B" w:rsidR="0070432E" w:rsidRPr="00E90F8D" w:rsidRDefault="0070432E" w:rsidP="0070432E">
            <w:pPr>
              <w:pStyle w:val="Tablebody"/>
              <w:rPr>
                <w:rFonts w:cs="Arial"/>
                <w:color w:val="auto"/>
                <w:sz w:val="22"/>
                <w:szCs w:val="22"/>
              </w:rPr>
            </w:pPr>
            <w:r w:rsidRPr="007C1659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for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use of grade A “clean” recycled wood in the biomass boilers</w:t>
            </w:r>
            <w:r w:rsidRPr="007C1659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231AA2" w:rsidRPr="00231AA2" w14:paraId="3035F8EA" w14:textId="77777777" w:rsidTr="00470FBE">
        <w:tc>
          <w:tcPr>
            <w:tcW w:w="2660" w:type="dxa"/>
            <w:tcBorders>
              <w:left w:val="nil"/>
              <w:right w:val="nil"/>
            </w:tcBorders>
          </w:tcPr>
          <w:p w14:paraId="477F1795" w14:textId="4F57DC82" w:rsidR="0070432E" w:rsidRPr="00231AA2" w:rsidRDefault="0070432E" w:rsidP="0070432E">
            <w:pPr>
              <w:pStyle w:val="Tablebody"/>
              <w:rPr>
                <w:rFonts w:cs="Arial"/>
                <w:color w:val="auto"/>
                <w:sz w:val="22"/>
                <w:szCs w:val="22"/>
              </w:rPr>
            </w:pPr>
            <w:r w:rsidRPr="00231AA2">
              <w:rPr>
                <w:rFonts w:ascii="Arial" w:hAnsi="Arial" w:cs="Arial"/>
                <w:color w:val="auto"/>
                <w:sz w:val="22"/>
                <w:szCs w:val="22"/>
              </w:rPr>
              <w:t>Variation determined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1B89CAC" w14:textId="06163D4E" w:rsidR="0070432E" w:rsidRPr="00231AA2" w:rsidRDefault="00C00169" w:rsidP="00AC63C4">
            <w:pPr>
              <w:pStyle w:val="Tablebody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29</w:t>
            </w:r>
            <w:r w:rsidR="00231AA2" w:rsidRPr="00231AA2">
              <w:rPr>
                <w:rFonts w:ascii="Arial" w:hAnsi="Arial" w:cs="Arial"/>
                <w:color w:val="auto"/>
                <w:sz w:val="22"/>
                <w:szCs w:val="22"/>
              </w:rPr>
              <w:t>/01/16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25F61C1" w14:textId="1240DEEB" w:rsidR="0070432E" w:rsidRPr="00231AA2" w:rsidRDefault="0070432E" w:rsidP="0070432E">
            <w:pPr>
              <w:pStyle w:val="Tablebody"/>
              <w:rPr>
                <w:rFonts w:cs="Arial"/>
                <w:color w:val="auto"/>
                <w:sz w:val="22"/>
                <w:szCs w:val="22"/>
              </w:rPr>
            </w:pPr>
            <w:r w:rsidRPr="00231AA2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issued </w:t>
            </w:r>
          </w:p>
        </w:tc>
      </w:tr>
    </w:tbl>
    <w:p w14:paraId="52E03E05" w14:textId="77777777" w:rsidR="00B23168" w:rsidRPr="00231AA2" w:rsidRDefault="00B23168" w:rsidP="00167FFA">
      <w:pPr>
        <w:pStyle w:val="Draftingnote"/>
        <w:spacing w:before="0"/>
        <w:rPr>
          <w:i w:val="0"/>
          <w:color w:val="auto"/>
          <w:sz w:val="22"/>
          <w:szCs w:val="22"/>
        </w:rPr>
      </w:pPr>
    </w:p>
    <w:p w14:paraId="52E03E06" w14:textId="77777777" w:rsidR="00E84C8B" w:rsidRPr="00C31D2C" w:rsidRDefault="00E84C8B" w:rsidP="00167FFA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452DD5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52E03E07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6"/>
      </w:tblGrid>
      <w:tr w:rsidR="00E84C8B" w:rsidRPr="00452DD5" w14:paraId="52E03E09" w14:textId="77777777" w:rsidTr="00452DD5">
        <w:tc>
          <w:tcPr>
            <w:tcW w:w="6096" w:type="dxa"/>
            <w:shd w:val="clear" w:color="auto" w:fill="000000"/>
          </w:tcPr>
          <w:p w14:paraId="52E03E08" w14:textId="77777777" w:rsidR="00E84C8B" w:rsidRPr="00452DD5" w:rsidRDefault="00E84C8B" w:rsidP="00452DD5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452DD5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Notice of </w:t>
            </w:r>
            <w:r w:rsidR="00905E5E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>variation</w:t>
            </w:r>
            <w:r w:rsidR="00BA69B1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 xml:space="preserve"> and consolidation</w:t>
            </w:r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2E03E0A" w14:textId="77777777" w:rsidR="00E84C8B" w:rsidRPr="00C31D2C" w:rsidRDefault="00042527" w:rsidP="00FF2B97">
      <w:pPr>
        <w:pStyle w:val="Act"/>
        <w:spacing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="00E84C8B" w:rsidRPr="00C31D2C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="00E84C8B" w:rsidRPr="00C31D2C">
          <w:rPr>
            <w:rFonts w:cs="Arial"/>
            <w:sz w:val="22"/>
            <w:szCs w:val="22"/>
          </w:rPr>
          <w:t>England</w:t>
        </w:r>
      </w:smartTag>
      <w:r w:rsidR="00E84C8B" w:rsidRPr="00C31D2C">
        <w:rPr>
          <w:rFonts w:cs="Arial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="00E84C8B" w:rsidRPr="00C31D2C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C31D2C">
        <w:rPr>
          <w:rFonts w:cs="Arial"/>
          <w:sz w:val="22"/>
          <w:szCs w:val="22"/>
        </w:rPr>
        <w:t>) Regulations 2010</w:t>
      </w:r>
    </w:p>
    <w:p w14:paraId="52E03E0B" w14:textId="77777777" w:rsidR="00E84C8B" w:rsidRPr="00C31D2C" w:rsidRDefault="00E84C8B" w:rsidP="00167FFA">
      <w:pPr>
        <w:pStyle w:val="Act"/>
        <w:spacing w:before="0" w:line="270" w:lineRule="exact"/>
        <w:rPr>
          <w:rFonts w:cs="Arial"/>
          <w:sz w:val="22"/>
          <w:szCs w:val="22"/>
        </w:rPr>
      </w:pPr>
    </w:p>
    <w:p w14:paraId="52E03E0C" w14:textId="77777777" w:rsidR="00E25CE6" w:rsidRPr="00351CAD" w:rsidRDefault="00E25CE6" w:rsidP="00E25CE6">
      <w:pPr>
        <w:pStyle w:val="Data"/>
        <w:rPr>
          <w:rFonts w:cs="Arial"/>
          <w:b w:val="0"/>
          <w:sz w:val="22"/>
          <w:szCs w:val="22"/>
        </w:rPr>
      </w:pPr>
      <w:bookmarkStart w:id="4" w:name="_Hlt13295849"/>
      <w:bookmarkStart w:id="5" w:name="OperatorName2"/>
      <w:bookmarkEnd w:id="4"/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2010 varies </w:t>
      </w:r>
      <w:r w:rsidRPr="005E55B6">
        <w:rPr>
          <w:rFonts w:cs="Arial"/>
          <w:b w:val="0"/>
          <w:sz w:val="22"/>
          <w:szCs w:val="22"/>
        </w:rPr>
        <w:t>and consolidates</w:t>
      </w:r>
    </w:p>
    <w:p w14:paraId="52E03E0D" w14:textId="77777777" w:rsidR="00E25CE6" w:rsidRDefault="00E25CE6" w:rsidP="00A40593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2E03E0E" w14:textId="77777777" w:rsidR="00A40593" w:rsidRPr="00E90F8D" w:rsidRDefault="00E90F8D" w:rsidP="00A40593">
      <w:pPr>
        <w:pStyle w:val="Heading3nonum"/>
        <w:spacing w:before="0"/>
        <w:ind w:right="1701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="00A40593" w:rsidRPr="00E90F8D">
        <w:rPr>
          <w:rFonts w:cs="Arial"/>
          <w:sz w:val="22"/>
          <w:szCs w:val="22"/>
        </w:rPr>
        <w:t>ermit number</w:t>
      </w:r>
    </w:p>
    <w:p w14:paraId="52E03E0F" w14:textId="77777777" w:rsidR="00A40593" w:rsidRDefault="00A40593" w:rsidP="003E1B59">
      <w:pPr>
        <w:pStyle w:val="Data"/>
        <w:spacing w:after="120"/>
        <w:ind w:right="1701"/>
        <w:rPr>
          <w:rStyle w:val="licenceno"/>
          <w:rFonts w:cs="Arial"/>
          <w:color w:val="auto"/>
          <w:sz w:val="22"/>
          <w:szCs w:val="22"/>
        </w:rPr>
      </w:pPr>
      <w:r w:rsidRPr="00BE586A">
        <w:rPr>
          <w:rStyle w:val="licenceno"/>
          <w:rFonts w:cs="Arial"/>
          <w:color w:val="auto"/>
          <w:sz w:val="22"/>
          <w:szCs w:val="22"/>
        </w:rPr>
        <w:t>EPR/</w:t>
      </w:r>
      <w:r w:rsidR="00BE586A" w:rsidRPr="00BE586A">
        <w:rPr>
          <w:rStyle w:val="licenceno"/>
          <w:rFonts w:cs="Arial"/>
          <w:color w:val="auto"/>
          <w:sz w:val="22"/>
          <w:szCs w:val="22"/>
        </w:rPr>
        <w:t>HP3</w:t>
      </w:r>
      <w:r w:rsidR="00AA1C52">
        <w:rPr>
          <w:rStyle w:val="licenceno"/>
          <w:rFonts w:cs="Arial"/>
          <w:color w:val="auto"/>
          <w:sz w:val="22"/>
          <w:szCs w:val="22"/>
        </w:rPr>
        <w:t>8</w:t>
      </w:r>
      <w:r w:rsidR="00BE586A" w:rsidRPr="00BE586A">
        <w:rPr>
          <w:rStyle w:val="licenceno"/>
          <w:rFonts w:cs="Arial"/>
          <w:color w:val="auto"/>
          <w:sz w:val="22"/>
          <w:szCs w:val="22"/>
        </w:rPr>
        <w:t>36</w:t>
      </w:r>
      <w:r w:rsidR="00AA1C52">
        <w:rPr>
          <w:rStyle w:val="licenceno"/>
          <w:rFonts w:cs="Arial"/>
          <w:color w:val="auto"/>
          <w:sz w:val="22"/>
          <w:szCs w:val="22"/>
        </w:rPr>
        <w:t>MG</w:t>
      </w:r>
    </w:p>
    <w:p w14:paraId="52E03E10" w14:textId="77777777" w:rsidR="00C374F9" w:rsidRPr="00BE586A" w:rsidRDefault="00C374F9" w:rsidP="003E1B59">
      <w:pPr>
        <w:pStyle w:val="Data"/>
        <w:spacing w:after="120"/>
        <w:ind w:right="1701"/>
        <w:rPr>
          <w:rStyle w:val="licenceno"/>
          <w:rFonts w:cs="Arial"/>
          <w:color w:val="auto"/>
          <w:sz w:val="22"/>
          <w:szCs w:val="22"/>
        </w:rPr>
      </w:pPr>
    </w:p>
    <w:p w14:paraId="52E03E11" w14:textId="77777777" w:rsidR="00A40593" w:rsidRPr="007A22D8" w:rsidRDefault="00A40593" w:rsidP="00167FFA">
      <w:pPr>
        <w:pStyle w:val="Data"/>
        <w:rPr>
          <w:rStyle w:val="change"/>
          <w:rFonts w:cs="Arial"/>
          <w:b w:val="0"/>
          <w:color w:val="000000"/>
          <w:sz w:val="22"/>
          <w:szCs w:val="22"/>
        </w:rPr>
      </w:pPr>
      <w:r w:rsidRPr="007A22D8">
        <w:rPr>
          <w:rStyle w:val="change"/>
          <w:rFonts w:cs="Arial"/>
          <w:b w:val="0"/>
          <w:color w:val="000000"/>
          <w:sz w:val="22"/>
          <w:szCs w:val="22"/>
        </w:rPr>
        <w:t>issued to</w:t>
      </w:r>
      <w:r w:rsidR="007A22D8" w:rsidRPr="007A22D8">
        <w:rPr>
          <w:rStyle w:val="change"/>
          <w:rFonts w:cs="Arial"/>
          <w:b w:val="0"/>
          <w:color w:val="000000"/>
          <w:sz w:val="22"/>
          <w:szCs w:val="22"/>
        </w:rPr>
        <w:t>:</w:t>
      </w:r>
    </w:p>
    <w:bookmarkEnd w:id="5"/>
    <w:p w14:paraId="52E03E12" w14:textId="77777777" w:rsidR="00C374F9" w:rsidRPr="00E32E55" w:rsidRDefault="00E32E55" w:rsidP="003E1B59">
      <w:pPr>
        <w:pStyle w:val="Data"/>
        <w:spacing w:after="120"/>
        <w:rPr>
          <w:b w:val="0"/>
          <w:sz w:val="22"/>
          <w:szCs w:val="22"/>
        </w:rPr>
      </w:pPr>
      <w:r w:rsidRPr="00E32E55">
        <w:rPr>
          <w:color w:val="auto"/>
          <w:sz w:val="22"/>
          <w:szCs w:val="22"/>
        </w:rPr>
        <w:t xml:space="preserve">Mr William </w:t>
      </w:r>
      <w:proofErr w:type="spellStart"/>
      <w:r w:rsidRPr="00E32E55">
        <w:rPr>
          <w:color w:val="auto"/>
          <w:sz w:val="22"/>
          <w:szCs w:val="22"/>
        </w:rPr>
        <w:t>Bedell</w:t>
      </w:r>
      <w:proofErr w:type="spellEnd"/>
      <w:r w:rsidR="00AC41E4" w:rsidRPr="00E32E55">
        <w:rPr>
          <w:color w:val="auto"/>
          <w:sz w:val="22"/>
          <w:szCs w:val="22"/>
        </w:rPr>
        <w:t xml:space="preserve"> </w:t>
      </w:r>
      <w:r w:rsidR="003370AB" w:rsidRPr="00E32E55">
        <w:rPr>
          <w:b w:val="0"/>
          <w:color w:val="auto"/>
          <w:sz w:val="22"/>
          <w:szCs w:val="22"/>
        </w:rPr>
        <w:t>(“the</w:t>
      </w:r>
      <w:r w:rsidR="003370AB" w:rsidRPr="00E32E55">
        <w:rPr>
          <w:b w:val="0"/>
          <w:sz w:val="22"/>
          <w:szCs w:val="22"/>
        </w:rPr>
        <w:t xml:space="preserve"> operator”)</w:t>
      </w:r>
    </w:p>
    <w:p w14:paraId="52E03E13" w14:textId="77777777" w:rsidR="00E84C8B" w:rsidRPr="00E32E55" w:rsidRDefault="00E32E55" w:rsidP="003E1B59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E32E55">
        <w:rPr>
          <w:rFonts w:cs="Arial"/>
          <w:color w:val="auto"/>
          <w:sz w:val="22"/>
          <w:szCs w:val="22"/>
        </w:rPr>
        <w:t>of</w:t>
      </w:r>
    </w:p>
    <w:p w14:paraId="52E03E14" w14:textId="77777777" w:rsidR="00E32E55" w:rsidRPr="00E32E55" w:rsidRDefault="00E32E55" w:rsidP="00E32E55">
      <w:pPr>
        <w:pStyle w:val="Data"/>
        <w:rPr>
          <w:rStyle w:val="change"/>
          <w:color w:val="auto"/>
          <w:sz w:val="22"/>
          <w:szCs w:val="22"/>
        </w:rPr>
      </w:pPr>
      <w:r w:rsidRPr="00E32E55">
        <w:rPr>
          <w:rStyle w:val="change"/>
          <w:color w:val="auto"/>
          <w:sz w:val="22"/>
          <w:szCs w:val="22"/>
        </w:rPr>
        <w:t xml:space="preserve">Neuadd </w:t>
      </w:r>
      <w:proofErr w:type="spellStart"/>
      <w:r w:rsidRPr="00E32E55">
        <w:rPr>
          <w:rStyle w:val="change"/>
          <w:color w:val="auto"/>
          <w:sz w:val="22"/>
          <w:szCs w:val="22"/>
        </w:rPr>
        <w:t>Isaf</w:t>
      </w:r>
      <w:proofErr w:type="spellEnd"/>
    </w:p>
    <w:p w14:paraId="52E03E15" w14:textId="77777777" w:rsidR="00E32E55" w:rsidRPr="00E32E55" w:rsidRDefault="00E32E55" w:rsidP="00E32E55">
      <w:pPr>
        <w:pStyle w:val="Data"/>
        <w:rPr>
          <w:rStyle w:val="change"/>
          <w:color w:val="auto"/>
          <w:sz w:val="22"/>
          <w:szCs w:val="22"/>
        </w:rPr>
      </w:pPr>
      <w:proofErr w:type="spellStart"/>
      <w:r w:rsidRPr="00E32E55">
        <w:rPr>
          <w:rStyle w:val="change"/>
          <w:color w:val="auto"/>
          <w:sz w:val="22"/>
          <w:szCs w:val="22"/>
        </w:rPr>
        <w:t>Penybont</w:t>
      </w:r>
      <w:proofErr w:type="spellEnd"/>
    </w:p>
    <w:p w14:paraId="52E03E16" w14:textId="77777777" w:rsidR="00E32E55" w:rsidRPr="00E32E55" w:rsidRDefault="00623E5C" w:rsidP="00E32E55">
      <w:pPr>
        <w:pStyle w:val="Data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Llandrind</w:t>
      </w:r>
      <w:r w:rsidR="00E32E55" w:rsidRPr="00E32E55">
        <w:rPr>
          <w:rStyle w:val="change"/>
          <w:color w:val="auto"/>
          <w:sz w:val="22"/>
          <w:szCs w:val="22"/>
        </w:rPr>
        <w:t>od Wells</w:t>
      </w:r>
    </w:p>
    <w:p w14:paraId="52E03E17" w14:textId="77777777" w:rsidR="00E32E55" w:rsidRPr="00E32E55" w:rsidRDefault="00E32E55" w:rsidP="00E32E55">
      <w:pPr>
        <w:pStyle w:val="Data"/>
        <w:rPr>
          <w:rStyle w:val="change"/>
          <w:color w:val="auto"/>
          <w:sz w:val="22"/>
          <w:szCs w:val="22"/>
        </w:rPr>
      </w:pPr>
      <w:r w:rsidRPr="00E32E55">
        <w:rPr>
          <w:rStyle w:val="change"/>
          <w:color w:val="auto"/>
          <w:sz w:val="22"/>
          <w:szCs w:val="22"/>
        </w:rPr>
        <w:t>Powys</w:t>
      </w:r>
    </w:p>
    <w:p w14:paraId="52E03E18" w14:textId="77777777" w:rsidR="00BE586A" w:rsidRPr="00E32E55" w:rsidRDefault="00E32E55" w:rsidP="00E32E55">
      <w:pPr>
        <w:pStyle w:val="Data"/>
        <w:rPr>
          <w:rStyle w:val="change"/>
          <w:i/>
          <w:color w:val="auto"/>
          <w:sz w:val="22"/>
          <w:szCs w:val="22"/>
        </w:rPr>
      </w:pPr>
      <w:r w:rsidRPr="00E32E55">
        <w:rPr>
          <w:rStyle w:val="change"/>
          <w:color w:val="auto"/>
          <w:sz w:val="22"/>
          <w:szCs w:val="22"/>
        </w:rPr>
        <w:t>LD1 5SW</w:t>
      </w:r>
    </w:p>
    <w:p w14:paraId="52E03E19" w14:textId="77777777" w:rsidR="003370AB" w:rsidRPr="00C31D2C" w:rsidRDefault="003370AB" w:rsidP="003E1B59">
      <w:pPr>
        <w:pStyle w:val="Data"/>
        <w:spacing w:after="120"/>
        <w:rPr>
          <w:rStyle w:val="change"/>
          <w:sz w:val="22"/>
          <w:szCs w:val="22"/>
        </w:rPr>
      </w:pPr>
    </w:p>
    <w:p w14:paraId="52E03E1A" w14:textId="77777777" w:rsidR="00E84C8B" w:rsidRPr="00BE586A" w:rsidRDefault="00E0343F" w:rsidP="003E1B59">
      <w:pPr>
        <w:pStyle w:val="Data"/>
        <w:spacing w:after="12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C31D2C">
        <w:rPr>
          <w:b w:val="0"/>
          <w:sz w:val="22"/>
          <w:szCs w:val="22"/>
        </w:rPr>
        <w:t xml:space="preserve">to </w:t>
      </w:r>
      <w:r w:rsidRPr="00BE586A">
        <w:rPr>
          <w:b w:val="0"/>
          <w:color w:val="auto"/>
          <w:sz w:val="22"/>
          <w:szCs w:val="22"/>
        </w:rPr>
        <w:t xml:space="preserve">operate </w:t>
      </w:r>
      <w:r w:rsidRPr="00BE586A">
        <w:rPr>
          <w:rFonts w:cs="Arial"/>
          <w:b w:val="0"/>
          <w:color w:val="auto"/>
          <w:sz w:val="22"/>
          <w:szCs w:val="22"/>
        </w:rPr>
        <w:t>a regulated facility</w:t>
      </w:r>
      <w:r w:rsidRPr="00BE586A">
        <w:rPr>
          <w:b w:val="0"/>
          <w:color w:val="auto"/>
          <w:sz w:val="22"/>
          <w:szCs w:val="22"/>
        </w:rPr>
        <w:t xml:space="preserve"> at</w:t>
      </w:r>
    </w:p>
    <w:p w14:paraId="52E03E1B" w14:textId="77777777" w:rsidR="00E32E55" w:rsidRPr="00E32E55" w:rsidRDefault="00E32E55" w:rsidP="00E32E55">
      <w:pPr>
        <w:pStyle w:val="Data"/>
        <w:rPr>
          <w:rStyle w:val="change"/>
          <w:color w:val="auto"/>
          <w:sz w:val="22"/>
          <w:szCs w:val="22"/>
        </w:rPr>
      </w:pPr>
      <w:r w:rsidRPr="00E32E55">
        <w:rPr>
          <w:rStyle w:val="change"/>
          <w:color w:val="auto"/>
          <w:sz w:val="22"/>
          <w:szCs w:val="22"/>
        </w:rPr>
        <w:t xml:space="preserve">Neuadd </w:t>
      </w:r>
      <w:proofErr w:type="spellStart"/>
      <w:r w:rsidRPr="00E32E55">
        <w:rPr>
          <w:rStyle w:val="change"/>
          <w:color w:val="auto"/>
          <w:sz w:val="22"/>
          <w:szCs w:val="22"/>
        </w:rPr>
        <w:t>Isaf</w:t>
      </w:r>
      <w:proofErr w:type="spellEnd"/>
      <w:r w:rsidR="007A22D8">
        <w:rPr>
          <w:rStyle w:val="change"/>
          <w:color w:val="auto"/>
          <w:sz w:val="22"/>
          <w:szCs w:val="22"/>
        </w:rPr>
        <w:t xml:space="preserve"> Poultry Farm</w:t>
      </w:r>
    </w:p>
    <w:p w14:paraId="52E03E1C" w14:textId="77777777" w:rsidR="00E32E55" w:rsidRPr="00E32E55" w:rsidRDefault="00E32E55" w:rsidP="00E32E55">
      <w:pPr>
        <w:pStyle w:val="Data"/>
        <w:rPr>
          <w:rStyle w:val="change"/>
          <w:color w:val="auto"/>
          <w:sz w:val="22"/>
          <w:szCs w:val="22"/>
        </w:rPr>
      </w:pPr>
      <w:proofErr w:type="spellStart"/>
      <w:r w:rsidRPr="00E32E55">
        <w:rPr>
          <w:rStyle w:val="change"/>
          <w:color w:val="auto"/>
          <w:sz w:val="22"/>
          <w:szCs w:val="22"/>
        </w:rPr>
        <w:t>Penybont</w:t>
      </w:r>
      <w:proofErr w:type="spellEnd"/>
    </w:p>
    <w:p w14:paraId="52E03E1D" w14:textId="77777777" w:rsidR="00E32E55" w:rsidRPr="00E32E55" w:rsidRDefault="00623E5C" w:rsidP="00E32E55">
      <w:pPr>
        <w:pStyle w:val="Data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Llandrind</w:t>
      </w:r>
      <w:r w:rsidR="00E32E55" w:rsidRPr="00E32E55">
        <w:rPr>
          <w:rStyle w:val="change"/>
          <w:color w:val="auto"/>
          <w:sz w:val="22"/>
          <w:szCs w:val="22"/>
        </w:rPr>
        <w:t>od Wells</w:t>
      </w:r>
    </w:p>
    <w:p w14:paraId="52E03E1E" w14:textId="77777777" w:rsidR="00E32E55" w:rsidRPr="00E32E55" w:rsidRDefault="00E32E55" w:rsidP="00E32E55">
      <w:pPr>
        <w:pStyle w:val="Data"/>
        <w:rPr>
          <w:rStyle w:val="change"/>
          <w:color w:val="auto"/>
          <w:sz w:val="22"/>
          <w:szCs w:val="22"/>
        </w:rPr>
      </w:pPr>
      <w:r w:rsidRPr="00E32E55">
        <w:rPr>
          <w:rStyle w:val="change"/>
          <w:color w:val="auto"/>
          <w:sz w:val="22"/>
          <w:szCs w:val="22"/>
        </w:rPr>
        <w:t>Powys</w:t>
      </w:r>
    </w:p>
    <w:p w14:paraId="52E03E1F" w14:textId="77777777" w:rsidR="00BE586A" w:rsidRPr="00006371" w:rsidRDefault="00E32E55" w:rsidP="00E32E55">
      <w:pPr>
        <w:pStyle w:val="Data"/>
        <w:ind w:right="1701"/>
        <w:rPr>
          <w:rStyle w:val="change"/>
          <w:color w:val="auto"/>
          <w:sz w:val="22"/>
          <w:szCs w:val="22"/>
        </w:rPr>
      </w:pPr>
      <w:r w:rsidRPr="00E32E55">
        <w:rPr>
          <w:rStyle w:val="change"/>
          <w:color w:val="auto"/>
          <w:sz w:val="22"/>
          <w:szCs w:val="22"/>
        </w:rPr>
        <w:t>LD1 5SW</w:t>
      </w:r>
    </w:p>
    <w:p w14:paraId="52E03E20" w14:textId="77777777" w:rsidR="003370AB" w:rsidRPr="00C31D2C" w:rsidRDefault="003370AB" w:rsidP="003E1B59">
      <w:pPr>
        <w:pStyle w:val="Heading3nonum"/>
        <w:spacing w:before="0" w:after="120"/>
        <w:rPr>
          <w:rStyle w:val="change"/>
          <w:color w:val="FF00FF"/>
          <w:sz w:val="22"/>
          <w:szCs w:val="22"/>
        </w:rPr>
      </w:pPr>
    </w:p>
    <w:p w14:paraId="52E03E21" w14:textId="77777777" w:rsidR="00E84C8B" w:rsidRPr="00C31D2C" w:rsidRDefault="00FF6887" w:rsidP="003E1B59">
      <w:pPr>
        <w:pStyle w:val="Heading3nonum"/>
        <w:spacing w:before="0" w:after="120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DF6316">
        <w:rPr>
          <w:rFonts w:cs="Arial"/>
          <w:sz w:val="22"/>
          <w:szCs w:val="22"/>
        </w:rPr>
        <w:t>.</w:t>
      </w:r>
    </w:p>
    <w:p w14:paraId="52E03E22" w14:textId="4BDBACD3" w:rsidR="00E84C8B" w:rsidRPr="00231AA2" w:rsidRDefault="00E84C8B" w:rsidP="003E1B59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The notice shall take </w:t>
      </w:r>
      <w:r w:rsidRPr="000842D3">
        <w:rPr>
          <w:rFonts w:cs="Arial"/>
          <w:color w:val="auto"/>
          <w:sz w:val="22"/>
          <w:szCs w:val="22"/>
        </w:rPr>
        <w:t xml:space="preserve">effect </w:t>
      </w:r>
      <w:r w:rsidRPr="00231AA2">
        <w:rPr>
          <w:rFonts w:cs="Arial"/>
          <w:color w:val="auto"/>
          <w:sz w:val="22"/>
          <w:szCs w:val="22"/>
        </w:rPr>
        <w:t xml:space="preserve">from </w:t>
      </w:r>
      <w:r w:rsidR="00C00169">
        <w:rPr>
          <w:rFonts w:cs="Arial"/>
          <w:color w:val="auto"/>
          <w:sz w:val="22"/>
          <w:szCs w:val="22"/>
        </w:rPr>
        <w:t>29</w:t>
      </w:r>
      <w:r w:rsidR="00231AA2">
        <w:rPr>
          <w:rFonts w:cs="Arial"/>
          <w:color w:val="auto"/>
          <w:sz w:val="22"/>
          <w:szCs w:val="22"/>
        </w:rPr>
        <w:t xml:space="preserve"> January </w:t>
      </w:r>
      <w:r w:rsidR="000842D3" w:rsidRPr="00231AA2">
        <w:rPr>
          <w:rFonts w:cs="Arial"/>
          <w:color w:val="auto"/>
          <w:sz w:val="22"/>
          <w:szCs w:val="22"/>
        </w:rPr>
        <w:t>201</w:t>
      </w:r>
      <w:r w:rsidR="008927BB" w:rsidRPr="00231AA2">
        <w:rPr>
          <w:rFonts w:cs="Arial"/>
          <w:color w:val="auto"/>
          <w:sz w:val="22"/>
          <w:szCs w:val="22"/>
        </w:rPr>
        <w:t>6</w:t>
      </w:r>
    </w:p>
    <w:p w14:paraId="52E03E23" w14:textId="77777777" w:rsidR="00E84C8B" w:rsidRPr="00231AA2" w:rsidRDefault="00E84C8B" w:rsidP="00167FFA">
      <w:pPr>
        <w:pStyle w:val="Data"/>
        <w:ind w:right="1701"/>
        <w:rPr>
          <w:rFonts w:cs="Arial"/>
          <w:b w:val="0"/>
          <w:color w:val="auto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C31D2C" w14:paraId="52E03E26" w14:textId="77777777" w:rsidTr="00E2075C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2E03E24" w14:textId="77777777" w:rsidR="00E84C8B" w:rsidRPr="00C31D2C" w:rsidRDefault="00E84C8B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2E03E25" w14:textId="77777777" w:rsidR="00E84C8B" w:rsidRPr="00C31D2C" w:rsidRDefault="00E84C8B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2075C" w:rsidRPr="00C31D2C" w14:paraId="52E03E29" w14:textId="77777777" w:rsidTr="00E90F8D">
        <w:trPr>
          <w:trHeight w:hRule="exact" w:val="1448"/>
        </w:trPr>
        <w:tc>
          <w:tcPr>
            <w:tcW w:w="6210" w:type="dxa"/>
            <w:vAlign w:val="center"/>
          </w:tcPr>
          <w:p w14:paraId="52E03E27" w14:textId="63D8E6D7" w:rsidR="00E2075C" w:rsidRPr="00D50743" w:rsidRDefault="00231AA2" w:rsidP="004B1AD5">
            <w:pPr>
              <w:pStyle w:val="Heading3nonum"/>
              <w:ind w:right="34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rFonts w:cs="Arial"/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131CB4A1" wp14:editId="2D394C9E">
                  <wp:simplePos x="0" y="0"/>
                  <wp:positionH relativeFrom="column">
                    <wp:posOffset>733425</wp:posOffset>
                  </wp:positionH>
                  <wp:positionV relativeFrom="paragraph">
                    <wp:posOffset>8255</wp:posOffset>
                  </wp:positionV>
                  <wp:extent cx="1676400" cy="640080"/>
                  <wp:effectExtent l="0" t="0" r="0" b="762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640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37" w:type="dxa"/>
            <w:vAlign w:val="center"/>
          </w:tcPr>
          <w:p w14:paraId="52E03E28" w14:textId="6F43F295" w:rsidR="00E2075C" w:rsidRPr="00231AA2" w:rsidRDefault="00231AA2" w:rsidP="00C00169">
            <w:pPr>
              <w:pStyle w:val="Heading3nonum"/>
              <w:spacing w:before="0" w:line="240" w:lineRule="auto"/>
              <w:jc w:val="center"/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2</w:t>
            </w:r>
            <w:r w:rsidR="00C00169">
              <w:rPr>
                <w:b/>
                <w:color w:val="auto"/>
                <w:sz w:val="22"/>
                <w:szCs w:val="22"/>
              </w:rPr>
              <w:t>9</w:t>
            </w:r>
            <w:r>
              <w:rPr>
                <w:b/>
                <w:color w:val="auto"/>
                <w:sz w:val="22"/>
                <w:szCs w:val="22"/>
              </w:rPr>
              <w:t xml:space="preserve"> January 2016</w:t>
            </w:r>
          </w:p>
        </w:tc>
      </w:tr>
    </w:tbl>
    <w:p w14:paraId="52E03E2A" w14:textId="77777777" w:rsidR="00167FFA" w:rsidRDefault="00167FFA" w:rsidP="00167FFA">
      <w:pPr>
        <w:pStyle w:val="Heading3nonum"/>
        <w:spacing w:before="0"/>
        <w:rPr>
          <w:rFonts w:cs="Arial"/>
          <w:sz w:val="22"/>
          <w:szCs w:val="22"/>
        </w:rPr>
      </w:pPr>
    </w:p>
    <w:p w14:paraId="52E03E2B" w14:textId="77777777" w:rsidR="00E90F8D" w:rsidRDefault="00E90F8D" w:rsidP="00E25CE6">
      <w:pPr>
        <w:pStyle w:val="Heading3nonum"/>
        <w:spacing w:before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Eirian Macdonald</w:t>
      </w:r>
    </w:p>
    <w:p w14:paraId="52E03E2C" w14:textId="77777777" w:rsidR="00E25CE6" w:rsidRPr="00C31D2C" w:rsidRDefault="00943495" w:rsidP="00E25CE6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25CE6" w:rsidRPr="005111F8">
        <w:rPr>
          <w:rFonts w:cs="Arial"/>
          <w:sz w:val="22"/>
          <w:szCs w:val="22"/>
        </w:rPr>
        <w:t xml:space="preserve"> </w:t>
      </w:r>
      <w:r w:rsidR="00E25CE6">
        <w:rPr>
          <w:rFonts w:cs="Arial"/>
          <w:sz w:val="22"/>
          <w:szCs w:val="22"/>
        </w:rPr>
        <w:t>Natural Resources Wales</w:t>
      </w:r>
    </w:p>
    <w:p w14:paraId="52E03E2D" w14:textId="77777777" w:rsidR="001447B2" w:rsidRPr="005E55B6" w:rsidRDefault="00585F88" w:rsidP="005E55B6">
      <w:pPr>
        <w:pStyle w:val="Draftingnote"/>
        <w:spacing w:before="120"/>
        <w:rPr>
          <w:b/>
          <w:i w:val="0"/>
          <w:color w:val="000000"/>
          <w:sz w:val="22"/>
          <w:szCs w:val="22"/>
        </w:rPr>
      </w:pPr>
      <w:r w:rsidRPr="00C31D2C">
        <w:br w:type="page"/>
      </w:r>
      <w:r w:rsidR="001447B2" w:rsidRPr="005E55B6">
        <w:rPr>
          <w:b/>
          <w:i w:val="0"/>
          <w:color w:val="000000"/>
          <w:sz w:val="22"/>
          <w:szCs w:val="22"/>
        </w:rPr>
        <w:lastRenderedPageBreak/>
        <w:t xml:space="preserve">Schedule 1 </w:t>
      </w:r>
    </w:p>
    <w:p w14:paraId="52E03E2E" w14:textId="77777777" w:rsidR="006C6EA9" w:rsidRPr="00FF2032" w:rsidRDefault="006C6EA9" w:rsidP="006C6EA9">
      <w:pPr>
        <w:spacing w:before="120" w:line="270" w:lineRule="exact"/>
        <w:rPr>
          <w:rFonts w:ascii="Arial" w:hAnsi="Arial" w:cs="Arial"/>
          <w:sz w:val="22"/>
          <w:szCs w:val="22"/>
        </w:rPr>
      </w:pPr>
      <w:r w:rsidRPr="00FF2032">
        <w:rPr>
          <w:rFonts w:ascii="Arial" w:hAnsi="Arial" w:cs="Arial"/>
          <w:sz w:val="22"/>
          <w:szCs w:val="22"/>
        </w:rPr>
        <w:t>All conditions have been varied by the consolidated permit as a result of the application made by the operator.</w:t>
      </w:r>
    </w:p>
    <w:p w14:paraId="52E03E2F" w14:textId="77777777" w:rsidR="006C6EA9" w:rsidRPr="00FF2032" w:rsidRDefault="006C6EA9" w:rsidP="00AE64EF">
      <w:pPr>
        <w:pStyle w:val="Heading3nonum"/>
        <w:rPr>
          <w:rFonts w:cs="Arial"/>
          <w:color w:val="auto"/>
          <w:sz w:val="22"/>
          <w:szCs w:val="22"/>
        </w:rPr>
      </w:pPr>
    </w:p>
    <w:p w14:paraId="52E03E30" w14:textId="77777777" w:rsidR="006C6EA9" w:rsidRPr="00FF2032" w:rsidRDefault="006C6EA9" w:rsidP="006C6EA9">
      <w:pPr>
        <w:pStyle w:val="Heading3nonum"/>
        <w:rPr>
          <w:rFonts w:cs="Arial"/>
          <w:b/>
          <w:color w:val="auto"/>
          <w:sz w:val="22"/>
          <w:szCs w:val="22"/>
        </w:rPr>
      </w:pPr>
      <w:r w:rsidRPr="00FF2032">
        <w:rPr>
          <w:rFonts w:cs="Arial"/>
          <w:b/>
          <w:color w:val="auto"/>
          <w:sz w:val="22"/>
          <w:szCs w:val="22"/>
        </w:rPr>
        <w:t xml:space="preserve">Schedule 2 – </w:t>
      </w:r>
      <w:r w:rsidR="000C3304" w:rsidRPr="00FF2032">
        <w:rPr>
          <w:rFonts w:cs="Arial"/>
          <w:b/>
          <w:color w:val="auto"/>
          <w:sz w:val="22"/>
          <w:szCs w:val="22"/>
        </w:rPr>
        <w:t>consolidated</w:t>
      </w:r>
      <w:r w:rsidRPr="00FF2032">
        <w:rPr>
          <w:rFonts w:cs="Arial"/>
          <w:b/>
          <w:color w:val="auto"/>
          <w:sz w:val="22"/>
          <w:szCs w:val="22"/>
        </w:rPr>
        <w:t xml:space="preserve"> permit</w:t>
      </w:r>
    </w:p>
    <w:p w14:paraId="52E03E31" w14:textId="77777777" w:rsidR="006C6EA9" w:rsidRPr="00FF2032" w:rsidRDefault="000C3304" w:rsidP="006C6EA9">
      <w:pPr>
        <w:pStyle w:val="Heading3nonum"/>
        <w:rPr>
          <w:rFonts w:cs="Arial"/>
          <w:color w:val="auto"/>
          <w:sz w:val="22"/>
          <w:szCs w:val="22"/>
        </w:rPr>
      </w:pPr>
      <w:r w:rsidRPr="00FF2032">
        <w:rPr>
          <w:rFonts w:cs="Arial"/>
          <w:color w:val="auto"/>
          <w:sz w:val="22"/>
          <w:szCs w:val="22"/>
        </w:rPr>
        <w:t>Consolidated</w:t>
      </w:r>
      <w:r w:rsidR="006C6EA9" w:rsidRPr="00FF2032">
        <w:rPr>
          <w:rFonts w:cs="Arial"/>
          <w:color w:val="auto"/>
          <w:sz w:val="22"/>
          <w:szCs w:val="22"/>
        </w:rPr>
        <w:t xml:space="preserve"> permit issued as</w:t>
      </w:r>
      <w:r w:rsidR="00A36CF7" w:rsidRPr="00FF2032">
        <w:rPr>
          <w:rFonts w:cs="Arial"/>
          <w:color w:val="auto"/>
          <w:sz w:val="22"/>
          <w:szCs w:val="22"/>
        </w:rPr>
        <w:t xml:space="preserve"> a</w:t>
      </w:r>
      <w:r w:rsidR="006C6EA9" w:rsidRPr="00FF2032">
        <w:rPr>
          <w:rFonts w:cs="Arial"/>
          <w:color w:val="auto"/>
          <w:sz w:val="22"/>
          <w:szCs w:val="22"/>
        </w:rPr>
        <w:t xml:space="preserve"> separate document. </w:t>
      </w:r>
    </w:p>
    <w:p w14:paraId="52E03E32" w14:textId="77777777" w:rsidR="00921064" w:rsidRDefault="00921064" w:rsidP="006C6EA9">
      <w:pPr>
        <w:pStyle w:val="Heading3nonum"/>
        <w:rPr>
          <w:rFonts w:cs="Arial"/>
          <w:color w:val="auto"/>
          <w:sz w:val="22"/>
          <w:szCs w:val="22"/>
        </w:rPr>
        <w:sectPr w:rsidR="00921064" w:rsidSect="00E84C8B">
          <w:headerReference w:type="even" r:id="rId19"/>
          <w:pgSz w:w="11901" w:h="16840" w:code="9"/>
          <w:pgMar w:top="1247" w:right="1247" w:bottom="1701" w:left="2126" w:header="680" w:footer="420" w:gutter="567"/>
          <w:pgNumType w:start="1"/>
          <w:cols w:space="720"/>
          <w:noEndnote/>
        </w:sectPr>
      </w:pPr>
    </w:p>
    <w:p w14:paraId="52E03E33" w14:textId="77777777" w:rsidR="00921064" w:rsidRPr="0006520B" w:rsidRDefault="00921064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52E03E34" w14:textId="77777777" w:rsidR="00A40593" w:rsidRDefault="00A40593" w:rsidP="00E0343F">
      <w:pPr>
        <w:pStyle w:val="Heading3nonum"/>
        <w:rPr>
          <w:rFonts w:cs="Arial"/>
          <w:sz w:val="22"/>
          <w:szCs w:val="22"/>
        </w:rPr>
      </w:pPr>
    </w:p>
    <w:sectPr w:rsidR="00A40593" w:rsidSect="00921064">
      <w:headerReference w:type="default" r:id="rId20"/>
      <w:footerReference w:type="default" r:id="rId21"/>
      <w:type w:val="continuous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D046A2" w14:textId="77777777" w:rsidR="00BA5E7A" w:rsidRDefault="00BA5E7A">
      <w:r>
        <w:separator/>
      </w:r>
    </w:p>
  </w:endnote>
  <w:endnote w:type="continuationSeparator" w:id="0">
    <w:p w14:paraId="4AF84C3C" w14:textId="77777777" w:rsidR="00BA5E7A" w:rsidRDefault="00BA5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E03E3D" w14:textId="77777777" w:rsidR="00BB10B9" w:rsidRDefault="0007109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B10B9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2E03E3E" w14:textId="77777777" w:rsidR="00BB10B9" w:rsidRDefault="00BB10B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B10B9" w14:paraId="52E03E42" w14:textId="77777777" w:rsidTr="00977C81">
      <w:trPr>
        <w:trHeight w:val="557"/>
      </w:trPr>
      <w:tc>
        <w:tcPr>
          <w:tcW w:w="2943" w:type="dxa"/>
        </w:tcPr>
        <w:p w14:paraId="52E03E3F" w14:textId="7064F2F2" w:rsidR="00BB10B9" w:rsidRDefault="00BB10B9" w:rsidP="00464DA8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</w:t>
          </w:r>
          <w:r w:rsidRPr="00B163FB">
            <w:rPr>
              <w:rFonts w:ascii="Arial" w:hAnsi="Arial"/>
              <w:color w:val="000000"/>
              <w:sz w:val="18"/>
            </w:rPr>
            <w:t>and consolidation</w:t>
          </w:r>
          <w:r>
            <w:rPr>
              <w:rFonts w:ascii="Arial" w:hAnsi="Arial"/>
              <w:sz w:val="18"/>
            </w:rPr>
            <w:t xml:space="preserve"> application number   EPR/HP3</w:t>
          </w:r>
          <w:r w:rsidR="00440348">
            <w:rPr>
              <w:rFonts w:ascii="Arial" w:hAnsi="Arial"/>
              <w:sz w:val="18"/>
            </w:rPr>
            <w:t>8</w:t>
          </w:r>
          <w:r>
            <w:rPr>
              <w:rFonts w:ascii="Arial" w:hAnsi="Arial"/>
              <w:sz w:val="18"/>
            </w:rPr>
            <w:t>36</w:t>
          </w:r>
          <w:r w:rsidR="00440348">
            <w:rPr>
              <w:rFonts w:ascii="Arial" w:hAnsi="Arial"/>
              <w:sz w:val="18"/>
            </w:rPr>
            <w:t>MG</w:t>
          </w:r>
          <w:r>
            <w:rPr>
              <w:rFonts w:ascii="Arial" w:hAnsi="Arial"/>
              <w:sz w:val="18"/>
            </w:rPr>
            <w:t>/V00</w:t>
          </w:r>
          <w:r w:rsidR="00464DA8">
            <w:rPr>
              <w:rFonts w:ascii="Arial" w:hAnsi="Arial"/>
              <w:sz w:val="18"/>
            </w:rPr>
            <w:t>4</w:t>
          </w:r>
        </w:p>
      </w:tc>
      <w:tc>
        <w:tcPr>
          <w:tcW w:w="1418" w:type="dxa"/>
        </w:tcPr>
        <w:p w14:paraId="52E03E40" w14:textId="77777777" w:rsidR="00BB10B9" w:rsidRDefault="00BB10B9" w:rsidP="00C8635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07109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07109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340E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07109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52E03E41" w14:textId="77777777" w:rsidR="00BB10B9" w:rsidRPr="00921064" w:rsidRDefault="00BB10B9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52E03E43" w14:textId="77777777" w:rsidR="00BB10B9" w:rsidRDefault="00BB10B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B10B9" w14:paraId="52E03E48" w14:textId="77777777" w:rsidTr="00836687">
      <w:trPr>
        <w:trHeight w:val="557"/>
      </w:trPr>
      <w:tc>
        <w:tcPr>
          <w:tcW w:w="2943" w:type="dxa"/>
        </w:tcPr>
        <w:p w14:paraId="52E03E45" w14:textId="66014573" w:rsidR="00BB10B9" w:rsidRDefault="00BB10B9" w:rsidP="00464DA8">
          <w:pPr>
            <w:pStyle w:val="Footer"/>
            <w:jc w:val="left"/>
            <w:rPr>
              <w:rFonts w:ascii="Arial" w:hAnsi="Arial"/>
              <w:sz w:val="18"/>
            </w:rPr>
          </w:pPr>
          <w:r w:rsidRPr="00B163FB">
            <w:rPr>
              <w:rFonts w:ascii="Arial" w:hAnsi="Arial"/>
              <w:color w:val="000000"/>
              <w:sz w:val="18"/>
            </w:rPr>
            <w:t>Variation and consolidation</w:t>
          </w:r>
          <w:r>
            <w:rPr>
              <w:rFonts w:ascii="Arial" w:hAnsi="Arial"/>
              <w:sz w:val="18"/>
            </w:rPr>
            <w:t xml:space="preserve"> application number  EPR/HP3</w:t>
          </w:r>
          <w:r w:rsidR="00817676">
            <w:rPr>
              <w:rFonts w:ascii="Arial" w:hAnsi="Arial"/>
              <w:sz w:val="18"/>
            </w:rPr>
            <w:t>8</w:t>
          </w:r>
          <w:r>
            <w:rPr>
              <w:rFonts w:ascii="Arial" w:hAnsi="Arial"/>
              <w:sz w:val="18"/>
            </w:rPr>
            <w:t>36</w:t>
          </w:r>
          <w:r w:rsidR="00817676">
            <w:rPr>
              <w:rFonts w:ascii="Arial" w:hAnsi="Arial"/>
              <w:sz w:val="18"/>
            </w:rPr>
            <w:t>MG</w:t>
          </w:r>
          <w:r>
            <w:rPr>
              <w:rFonts w:ascii="Arial" w:hAnsi="Arial"/>
              <w:sz w:val="18"/>
            </w:rPr>
            <w:t>/V00</w:t>
          </w:r>
          <w:r w:rsidR="00464DA8">
            <w:rPr>
              <w:rFonts w:ascii="Arial" w:hAnsi="Arial"/>
              <w:sz w:val="18"/>
            </w:rPr>
            <w:t>4</w:t>
          </w:r>
        </w:p>
      </w:tc>
      <w:tc>
        <w:tcPr>
          <w:tcW w:w="1418" w:type="dxa"/>
        </w:tcPr>
        <w:p w14:paraId="52E03E46" w14:textId="77777777" w:rsidR="00BB10B9" w:rsidRDefault="00BB10B9" w:rsidP="00C8635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07109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07109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340E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07109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52E03E47" w14:textId="77777777" w:rsidR="00BB10B9" w:rsidRPr="00977C81" w:rsidRDefault="00BB10B9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2E03E49" w14:textId="77777777" w:rsidR="00BB10B9" w:rsidRDefault="00BB10B9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E03E4C" w14:textId="77777777" w:rsidR="00BB10B9" w:rsidRDefault="00BB10B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61427A" w14:textId="77777777" w:rsidR="00BA5E7A" w:rsidRDefault="00BA5E7A">
      <w:r>
        <w:separator/>
      </w:r>
    </w:p>
  </w:footnote>
  <w:footnote w:type="continuationSeparator" w:id="0">
    <w:p w14:paraId="1734FD36" w14:textId="77777777" w:rsidR="00BA5E7A" w:rsidRDefault="00BA5E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E03E3B" w14:textId="77777777" w:rsidR="002C498E" w:rsidRDefault="002C498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E03E3C" w14:textId="77777777" w:rsidR="002C498E" w:rsidRDefault="002C498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E03E44" w14:textId="77777777" w:rsidR="00BB10B9" w:rsidRDefault="00BB10B9">
    <w:pPr>
      <w:pStyle w:val="Header"/>
    </w:pPr>
    <w:r>
      <w:rPr>
        <w:noProof/>
      </w:rPr>
      <w:drawing>
        <wp:anchor distT="0" distB="0" distL="114300" distR="114300" simplePos="0" relativeHeight="251657216" behindDoc="0" locked="0" layoutInCell="1" allowOverlap="1" wp14:anchorId="52E03E4D" wp14:editId="52E03E4E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E03E4A" w14:textId="77777777" w:rsidR="00BB10B9" w:rsidRDefault="00BB10B9"/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E03E4B" w14:textId="77777777" w:rsidR="00BB10B9" w:rsidRDefault="00BB10B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E21A1"/>
    <w:multiLevelType w:val="hybridMultilevel"/>
    <w:tmpl w:val="B350A734"/>
    <w:lvl w:ilvl="0" w:tplc="CB3677B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</w:rPr>
    </w:lvl>
  </w:abstractNum>
  <w:abstractNum w:abstractNumId="3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1CB1"/>
    <w:rsid w:val="00010875"/>
    <w:rsid w:val="00033507"/>
    <w:rsid w:val="00037728"/>
    <w:rsid w:val="00042527"/>
    <w:rsid w:val="0005210B"/>
    <w:rsid w:val="0006520B"/>
    <w:rsid w:val="0007109D"/>
    <w:rsid w:val="000842D3"/>
    <w:rsid w:val="000854F1"/>
    <w:rsid w:val="00092FCF"/>
    <w:rsid w:val="000933C8"/>
    <w:rsid w:val="000A71E4"/>
    <w:rsid w:val="000B4BA1"/>
    <w:rsid w:val="000C3304"/>
    <w:rsid w:val="000D0B36"/>
    <w:rsid w:val="000D6C48"/>
    <w:rsid w:val="000F5BAD"/>
    <w:rsid w:val="001001E2"/>
    <w:rsid w:val="0010272E"/>
    <w:rsid w:val="001038EE"/>
    <w:rsid w:val="00112221"/>
    <w:rsid w:val="0011273F"/>
    <w:rsid w:val="00121D73"/>
    <w:rsid w:val="00127720"/>
    <w:rsid w:val="0013782D"/>
    <w:rsid w:val="00142414"/>
    <w:rsid w:val="00143733"/>
    <w:rsid w:val="001447B2"/>
    <w:rsid w:val="00151891"/>
    <w:rsid w:val="00157B09"/>
    <w:rsid w:val="00167FFA"/>
    <w:rsid w:val="0018468B"/>
    <w:rsid w:val="001855D4"/>
    <w:rsid w:val="001C4703"/>
    <w:rsid w:val="001D3E8F"/>
    <w:rsid w:val="001D4937"/>
    <w:rsid w:val="00212EB7"/>
    <w:rsid w:val="0021613B"/>
    <w:rsid w:val="00231AA2"/>
    <w:rsid w:val="00245B21"/>
    <w:rsid w:val="002725A1"/>
    <w:rsid w:val="002857A0"/>
    <w:rsid w:val="002B45D1"/>
    <w:rsid w:val="002C498E"/>
    <w:rsid w:val="002C4E46"/>
    <w:rsid w:val="002C63AB"/>
    <w:rsid w:val="002F273F"/>
    <w:rsid w:val="00300529"/>
    <w:rsid w:val="003104F0"/>
    <w:rsid w:val="00331482"/>
    <w:rsid w:val="003370AB"/>
    <w:rsid w:val="00337AD8"/>
    <w:rsid w:val="00367A15"/>
    <w:rsid w:val="00377090"/>
    <w:rsid w:val="00380703"/>
    <w:rsid w:val="00394F8F"/>
    <w:rsid w:val="003B114A"/>
    <w:rsid w:val="003B28B2"/>
    <w:rsid w:val="003B3025"/>
    <w:rsid w:val="003C7014"/>
    <w:rsid w:val="003E1B59"/>
    <w:rsid w:val="003F1B6D"/>
    <w:rsid w:val="003F2D1E"/>
    <w:rsid w:val="0041050D"/>
    <w:rsid w:val="00414334"/>
    <w:rsid w:val="0043657D"/>
    <w:rsid w:val="00440348"/>
    <w:rsid w:val="00444CDC"/>
    <w:rsid w:val="004473A2"/>
    <w:rsid w:val="00452DD5"/>
    <w:rsid w:val="00456777"/>
    <w:rsid w:val="004570B2"/>
    <w:rsid w:val="00460ECC"/>
    <w:rsid w:val="00461776"/>
    <w:rsid w:val="0046202B"/>
    <w:rsid w:val="00464DA8"/>
    <w:rsid w:val="00470FBE"/>
    <w:rsid w:val="004854BB"/>
    <w:rsid w:val="004858B6"/>
    <w:rsid w:val="00486E1B"/>
    <w:rsid w:val="00487347"/>
    <w:rsid w:val="00493E33"/>
    <w:rsid w:val="00496934"/>
    <w:rsid w:val="004A0B40"/>
    <w:rsid w:val="004A5FBC"/>
    <w:rsid w:val="004D5BF2"/>
    <w:rsid w:val="004D7529"/>
    <w:rsid w:val="004E75D7"/>
    <w:rsid w:val="004F05BF"/>
    <w:rsid w:val="00500760"/>
    <w:rsid w:val="00502E5E"/>
    <w:rsid w:val="005055BC"/>
    <w:rsid w:val="00512DC6"/>
    <w:rsid w:val="00523F49"/>
    <w:rsid w:val="005247B0"/>
    <w:rsid w:val="00524BCA"/>
    <w:rsid w:val="005256FA"/>
    <w:rsid w:val="00527423"/>
    <w:rsid w:val="005376CF"/>
    <w:rsid w:val="00585F88"/>
    <w:rsid w:val="005971DF"/>
    <w:rsid w:val="005B15C8"/>
    <w:rsid w:val="005B6AFB"/>
    <w:rsid w:val="005B73A2"/>
    <w:rsid w:val="005C3A28"/>
    <w:rsid w:val="005E0DE6"/>
    <w:rsid w:val="005E55B6"/>
    <w:rsid w:val="005F5D72"/>
    <w:rsid w:val="00601D25"/>
    <w:rsid w:val="006036F2"/>
    <w:rsid w:val="00617CF8"/>
    <w:rsid w:val="00623E5C"/>
    <w:rsid w:val="00636C17"/>
    <w:rsid w:val="00646362"/>
    <w:rsid w:val="006571EF"/>
    <w:rsid w:val="00675541"/>
    <w:rsid w:val="00692529"/>
    <w:rsid w:val="006C6EA9"/>
    <w:rsid w:val="006D2EBE"/>
    <w:rsid w:val="006D3C00"/>
    <w:rsid w:val="006D7C1E"/>
    <w:rsid w:val="0070432E"/>
    <w:rsid w:val="00710997"/>
    <w:rsid w:val="00713D81"/>
    <w:rsid w:val="0072392B"/>
    <w:rsid w:val="007246CC"/>
    <w:rsid w:val="007264B2"/>
    <w:rsid w:val="00727FC3"/>
    <w:rsid w:val="00734573"/>
    <w:rsid w:val="0073696F"/>
    <w:rsid w:val="0073786A"/>
    <w:rsid w:val="00752C00"/>
    <w:rsid w:val="0076354E"/>
    <w:rsid w:val="00780CC6"/>
    <w:rsid w:val="00797902"/>
    <w:rsid w:val="007A1658"/>
    <w:rsid w:val="007A22D8"/>
    <w:rsid w:val="007A2356"/>
    <w:rsid w:val="007A2B33"/>
    <w:rsid w:val="007B6177"/>
    <w:rsid w:val="007C2ABF"/>
    <w:rsid w:val="007E52AD"/>
    <w:rsid w:val="007E76A5"/>
    <w:rsid w:val="007E7C79"/>
    <w:rsid w:val="00817676"/>
    <w:rsid w:val="008321E6"/>
    <w:rsid w:val="00836687"/>
    <w:rsid w:val="00837B7B"/>
    <w:rsid w:val="0084576A"/>
    <w:rsid w:val="00850E7A"/>
    <w:rsid w:val="0085190D"/>
    <w:rsid w:val="00862606"/>
    <w:rsid w:val="008679AD"/>
    <w:rsid w:val="008927BB"/>
    <w:rsid w:val="008A79F2"/>
    <w:rsid w:val="008B0FAD"/>
    <w:rsid w:val="008B709F"/>
    <w:rsid w:val="008C4DB7"/>
    <w:rsid w:val="008C571B"/>
    <w:rsid w:val="008C6B7D"/>
    <w:rsid w:val="008D5F71"/>
    <w:rsid w:val="008F5E5A"/>
    <w:rsid w:val="00900539"/>
    <w:rsid w:val="0090270F"/>
    <w:rsid w:val="00905E5E"/>
    <w:rsid w:val="009068CE"/>
    <w:rsid w:val="009143CB"/>
    <w:rsid w:val="00921064"/>
    <w:rsid w:val="0093046D"/>
    <w:rsid w:val="00943495"/>
    <w:rsid w:val="00944B58"/>
    <w:rsid w:val="00950723"/>
    <w:rsid w:val="00952C06"/>
    <w:rsid w:val="009564BE"/>
    <w:rsid w:val="00956EC7"/>
    <w:rsid w:val="00973180"/>
    <w:rsid w:val="00977071"/>
    <w:rsid w:val="00977C81"/>
    <w:rsid w:val="00985981"/>
    <w:rsid w:val="00993889"/>
    <w:rsid w:val="009C0E51"/>
    <w:rsid w:val="009C1D21"/>
    <w:rsid w:val="009D5F6A"/>
    <w:rsid w:val="009E1FE3"/>
    <w:rsid w:val="009F5997"/>
    <w:rsid w:val="00A20254"/>
    <w:rsid w:val="00A31FB2"/>
    <w:rsid w:val="00A36CF7"/>
    <w:rsid w:val="00A40593"/>
    <w:rsid w:val="00A467B6"/>
    <w:rsid w:val="00A479FC"/>
    <w:rsid w:val="00A47A52"/>
    <w:rsid w:val="00A54B58"/>
    <w:rsid w:val="00A574EC"/>
    <w:rsid w:val="00A6549D"/>
    <w:rsid w:val="00A915E6"/>
    <w:rsid w:val="00A92C20"/>
    <w:rsid w:val="00A9623B"/>
    <w:rsid w:val="00AA1C52"/>
    <w:rsid w:val="00AA61DE"/>
    <w:rsid w:val="00AB1E8F"/>
    <w:rsid w:val="00AB4127"/>
    <w:rsid w:val="00AC41E4"/>
    <w:rsid w:val="00AC63C4"/>
    <w:rsid w:val="00AD4185"/>
    <w:rsid w:val="00AE2DBB"/>
    <w:rsid w:val="00AE64EF"/>
    <w:rsid w:val="00AE7B78"/>
    <w:rsid w:val="00AF08C3"/>
    <w:rsid w:val="00AF4BBB"/>
    <w:rsid w:val="00AF6446"/>
    <w:rsid w:val="00AF7E50"/>
    <w:rsid w:val="00B13CB3"/>
    <w:rsid w:val="00B163FB"/>
    <w:rsid w:val="00B1698F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52F7D"/>
    <w:rsid w:val="00B53B8F"/>
    <w:rsid w:val="00B94E56"/>
    <w:rsid w:val="00BA0A1B"/>
    <w:rsid w:val="00BA5708"/>
    <w:rsid w:val="00BA5E7A"/>
    <w:rsid w:val="00BA69B1"/>
    <w:rsid w:val="00BB10B9"/>
    <w:rsid w:val="00BB30CE"/>
    <w:rsid w:val="00BD2511"/>
    <w:rsid w:val="00BE0FE9"/>
    <w:rsid w:val="00BE586A"/>
    <w:rsid w:val="00BE5E02"/>
    <w:rsid w:val="00BF2649"/>
    <w:rsid w:val="00BF6B24"/>
    <w:rsid w:val="00C00169"/>
    <w:rsid w:val="00C1340E"/>
    <w:rsid w:val="00C13648"/>
    <w:rsid w:val="00C16EC0"/>
    <w:rsid w:val="00C17C7E"/>
    <w:rsid w:val="00C31D2C"/>
    <w:rsid w:val="00C374F9"/>
    <w:rsid w:val="00C45B96"/>
    <w:rsid w:val="00C51EBA"/>
    <w:rsid w:val="00C52ACA"/>
    <w:rsid w:val="00C8568E"/>
    <w:rsid w:val="00C86355"/>
    <w:rsid w:val="00C93940"/>
    <w:rsid w:val="00C94451"/>
    <w:rsid w:val="00CB6A42"/>
    <w:rsid w:val="00CE1DA0"/>
    <w:rsid w:val="00CE7CC3"/>
    <w:rsid w:val="00D11BD4"/>
    <w:rsid w:val="00D15B49"/>
    <w:rsid w:val="00D34A86"/>
    <w:rsid w:val="00D366EB"/>
    <w:rsid w:val="00D50743"/>
    <w:rsid w:val="00D55D49"/>
    <w:rsid w:val="00D6083F"/>
    <w:rsid w:val="00D67ADE"/>
    <w:rsid w:val="00D7616C"/>
    <w:rsid w:val="00D772F5"/>
    <w:rsid w:val="00DA0F6C"/>
    <w:rsid w:val="00DA533D"/>
    <w:rsid w:val="00DD6C0F"/>
    <w:rsid w:val="00DF21E0"/>
    <w:rsid w:val="00DF620B"/>
    <w:rsid w:val="00DF6316"/>
    <w:rsid w:val="00E01182"/>
    <w:rsid w:val="00E01FD9"/>
    <w:rsid w:val="00E0343F"/>
    <w:rsid w:val="00E2075C"/>
    <w:rsid w:val="00E25CE6"/>
    <w:rsid w:val="00E277C4"/>
    <w:rsid w:val="00E32E55"/>
    <w:rsid w:val="00E41750"/>
    <w:rsid w:val="00E7257D"/>
    <w:rsid w:val="00E75C2F"/>
    <w:rsid w:val="00E84C8B"/>
    <w:rsid w:val="00E90F8D"/>
    <w:rsid w:val="00E95083"/>
    <w:rsid w:val="00EC0A49"/>
    <w:rsid w:val="00EE3D29"/>
    <w:rsid w:val="00F012DE"/>
    <w:rsid w:val="00F36B11"/>
    <w:rsid w:val="00F504C0"/>
    <w:rsid w:val="00F577F7"/>
    <w:rsid w:val="00F742D1"/>
    <w:rsid w:val="00F75340"/>
    <w:rsid w:val="00F97866"/>
    <w:rsid w:val="00FB4E43"/>
    <w:rsid w:val="00FD08DD"/>
    <w:rsid w:val="00FD4CBD"/>
    <w:rsid w:val="00FE39C1"/>
    <w:rsid w:val="00FE74DF"/>
    <w:rsid w:val="00FE7C49"/>
    <w:rsid w:val="00FF2032"/>
    <w:rsid w:val="00FF2B97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049"/>
    <o:shapelayout v:ext="edit">
      <o:idmap v:ext="edit" data="1"/>
    </o:shapelayout>
  </w:shapeDefaults>
  <w:decimalSymbol w:val="."/>
  <w:listSeparator w:val=","/>
  <w14:docId w14:val="52E03DB9"/>
  <w15:docId w15:val="{49369EDF-AA98-4075-B628-EC8767D4B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EC0A49"/>
    <w:pPr>
      <w:widowControl w:val="0"/>
      <w:tabs>
        <w:tab w:val="left" w:pos="6804"/>
      </w:tabs>
    </w:pPr>
    <w:rPr>
      <w:rFonts w:ascii="Arial" w:hAnsi="Arial" w:cs="Arial"/>
      <w:b/>
      <w:color w:val="FF00FF"/>
      <w:sz w:val="22"/>
      <w:szCs w:val="22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customStyle="1" w:styleId="definition">
    <w:name w:val="definition"/>
    <w:basedOn w:val="Heading3nonum"/>
    <w:link w:val="definitionChar"/>
    <w:rsid w:val="00121D73"/>
    <w:pPr>
      <w:tabs>
        <w:tab w:val="left" w:pos="2835"/>
      </w:tabs>
      <w:spacing w:before="0"/>
      <w:ind w:left="567"/>
    </w:pPr>
  </w:style>
  <w:style w:type="character" w:customStyle="1" w:styleId="definitionChar">
    <w:name w:val="definition Char"/>
    <w:basedOn w:val="Heading3nonumChar"/>
    <w:link w:val="definition"/>
    <w:rsid w:val="00121D73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image" Target="media/image2.png"/><Relationship Id="rId3" Type="http://schemas.openxmlformats.org/officeDocument/2006/relationships/customXml" Target="../customXml/item3.xml"/><Relationship Id="rId21" Type="http://schemas.openxmlformats.org/officeDocument/2006/relationships/footer" Target="footer4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Relationship Id="rId22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Site_x0020_Name xmlns="859f7ad6-93f6-4205-b62b-a17f28acbbac">Neuadd Isaf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Mr William Bedell </Addressee>
    <Process_x0020_Type xmlns="859f7ad6-93f6-4205-b62b-a17f28acbbac">Permit</Process_x0020_Type>
    <License_x002f_Activity_x0020_Type xmlns="859f7ad6-93f6-4205-b62b-a17f28acbbac">3. EPR Regulated Industry</License_x002f_Activity_x0020_Type>
    <Document_x0020_Date xmlns="859f7ad6-93f6-4205-b62b-a17f28acbbac">2016-01-29T00:00:00+00:00</Document_x0020_Date>
    <Facility_x0020_Address xmlns="859f7ad6-93f6-4205-b62b-a17f28acbbac">Neuadd Isaf Poultry Farm, Penybont, Llandrindod Wells, Powys, LD1 5SW</Facility_x0020_Address>
    <Environment_x0020_Sub_x0020_Folder xmlns="859f7ad6-93f6-4205-b62b-a17f28acbbac">Licence supervision</Environment_x0020_Sub_x0020_Folder>
    <Customer_x0020_Name xmlns="859f7ad6-93f6-4205-b62b-a17f28acbbac">Mr William Bedell </Customer_x0020_Name>
    <IconOverlay xmlns="http://schemas.microsoft.com/sharepoint/v4" xsi:nil="true"/>
    <Surrendered_x002f_Expired xmlns="859f7ad6-93f6-4205-b62b-a17f28acbbac" xsi:nil="true"/>
    <Post_x0020_code xmlns="859f7ad6-93f6-4205-b62b-a17f28acbbac">LD1 5SW</Post_x0020_code>
    <Surrendered_x002f_Expired_x0020_Date xmlns="859f7ad6-93f6-4205-b62b-a17f28acbbac" xsi:nil="true"/>
    <_dlc_DocId xmlns="9be56660-2c31-41ef-bc00-23e72f632f2a">REGU-434-5703</_dlc_DocId>
    <_dlc_DocIdPersistId xmlns="9be56660-2c31-41ef-bc00-23e72f632f2a">false</_dlc_DocIdPersistId>
    <_dlc_DocIdUrl xmlns="9be56660-2c31-41ef-bc00-23e72f632f2a">
      <Url>https://cyfoethnaturiolcymru.sharepoint.com/teams/Regulatory/Permitting/_layouts/DocIdRedir.aspx?ID=REGU-434-5703</Url>
      <Description>REGU-434-5703</Description>
    </_dlc_DocIdUrl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522FCB8-AF71-4DDB-8881-7A83FDF55082}"/>
</file>

<file path=customXml/itemProps2.xml><?xml version="1.0" encoding="utf-8"?>
<ds:datastoreItem xmlns:ds="http://schemas.openxmlformats.org/officeDocument/2006/customXml" ds:itemID="{08E500D2-CF7E-4815-99F8-479F60B0C8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2B374B-41D0-48D4-A92B-8191C0294A0F}">
  <ds:schemaRefs>
    <ds:schemaRef ds:uri="http://schemas.microsoft.com/office/2006/metadata/propertie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8B314283-DD2D-4C01-BCA1-110A3125460A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01FCD8CA-7C44-45AE-A012-3206E2F5226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233_08_SD69 Variation notice, single permit consolidation</vt:lpstr>
    </vt:vector>
  </TitlesOfParts>
  <Company>Environment Agency</Company>
  <LinksUpToDate>false</LinksUpToDate>
  <CharactersWithSpaces>2596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Notice of Variation  neuadd isaf V004</dc:title>
  <dc:subject/>
  <dc:creator/>
  <cp:keywords>233 08 SD69, 233-08-SD69, 23308SD69</cp:keywords>
  <dc:description>233_08_SD69, Version 4</dc:description>
  <cp:lastModifiedBy>Williams, Paul C.</cp:lastModifiedBy>
  <cp:revision>2</cp:revision>
  <dcterms:created xsi:type="dcterms:W3CDTF">2016-06-16T09:46:00Z</dcterms:created>
  <dcterms:modified xsi:type="dcterms:W3CDTF">2016-06-16T09:46:00Z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0x01010067EB80C5FE939D4A9B3D8BA62129B7F5010200118EAB5612DB254D8FAACB0EBD729893</vt:lpwstr>
  </property>
  <property fmtid="{D5CDD505-2E9C-101B-9397-08002B2CF9AE}" pid="4" name="_dlc_DocIdItemGuid">
    <vt:lpwstr>489814b0-7ef9-43e8-9ea3-198503dc3e4c</vt:lpwstr>
  </property>
  <property fmtid="{D5CDD505-2E9C-101B-9397-08002B2CF9AE}" pid="5" name="_docset_NoMedatataSyncRequired">
    <vt:lpwstr>False</vt:lpwstr>
  </property>
  <property fmtid="{D5CDD505-2E9C-101B-9397-08002B2CF9AE}" pid="7" name="Order">
    <vt:r8>482800</vt:r8>
  </property>
  <property fmtid="{D5CDD505-2E9C-101B-9397-08002B2CF9AE}" pid="8" name="URL">
    <vt:lpwstr/>
  </property>
  <property fmtid="{D5CDD505-2E9C-101B-9397-08002B2CF9AE}" pid="9" name="Email CC">
    <vt:lpwstr/>
  </property>
  <property fmtid="{D5CDD505-2E9C-101B-9397-08002B2CF9AE}" pid="10" name="Case Reference">
    <vt:lpwstr/>
  </property>
  <property fmtid="{D5CDD505-2E9C-101B-9397-08002B2CF9AE}" pid="11" name="Email BCC">
    <vt:lpwstr/>
  </property>
  <property fmtid="{D5CDD505-2E9C-101B-9397-08002B2CF9AE}" pid="12" name="xd_Signature">
    <vt:bool>false</vt:bool>
  </property>
  <property fmtid="{D5CDD505-2E9C-101B-9397-08002B2CF9AE}" pid="13" name="From1">
    <vt:lpwstr/>
  </property>
  <property fmtid="{D5CDD505-2E9C-101B-9397-08002B2CF9AE}" pid="15" name="xd_ProgID">
    <vt:lpwstr/>
  </property>
  <property fmtid="{D5CDD505-2E9C-101B-9397-08002B2CF9AE}" pid="16" name="DocumentSetDescription">
    <vt:lpwstr/>
  </property>
  <property fmtid="{D5CDD505-2E9C-101B-9397-08002B2CF9AE}" pid="17" name="Email Sender">
    <vt:lpwstr/>
  </property>
  <property fmtid="{D5CDD505-2E9C-101B-9397-08002B2CF9AE}" pid="18" name="BCC">
    <vt:lpwstr/>
  </property>
  <property fmtid="{D5CDD505-2E9C-101B-9397-08002B2CF9AE}" pid="20" name="SharedWithUsers">
    <vt:lpwstr/>
  </property>
  <property fmtid="{D5CDD505-2E9C-101B-9397-08002B2CF9AE}" pid="21" name="Issue date">
    <vt:lpwstr>19/07/2011</vt:lpwstr>
  </property>
  <property fmtid="{D5CDD505-2E9C-101B-9397-08002B2CF9AE}" pid="22" name="_SourceUrl">
    <vt:lpwstr/>
  </property>
  <property fmtid="{D5CDD505-2E9C-101B-9397-08002B2CF9AE}" pid="23" name="_SharedFileIndex">
    <vt:lpwstr/>
  </property>
  <property fmtid="{D5CDD505-2E9C-101B-9397-08002B2CF9AE}" pid="24" name="Post code">
    <vt:lpwstr/>
  </property>
  <property fmtid="{D5CDD505-2E9C-101B-9397-08002B2CF9AE}" pid="25" name="Email Has Attachments">
    <vt:bool>false</vt:bool>
  </property>
  <property fmtid="{D5CDD505-2E9C-101B-9397-08002B2CF9AE}" pid="26" name="TemplateUrl">
    <vt:lpwstr/>
  </property>
  <property fmtid="{D5CDD505-2E9C-101B-9397-08002B2CF9AE}" pid="27" name="Email Recipients">
    <vt:lpwstr/>
  </property>
  <property fmtid="{D5CDD505-2E9C-101B-9397-08002B2CF9AE}" pid="28" name="CC">
    <vt:lpwstr/>
  </property>
  <property fmtid="{D5CDD505-2E9C-101B-9397-08002B2CF9AE}" pid="30" name="To">
    <vt:lpwstr/>
  </property>
  <property fmtid="{D5CDD505-2E9C-101B-9397-08002B2CF9AE}" pid="31" name="Email Subject">
    <vt:lpwstr/>
  </property>
  <property fmtid="{D5CDD505-2E9C-101B-9397-08002B2CF9AE}" pid="32" name="Process">
    <vt:lpwstr/>
  </property>
  <property fmtid="{D5CDD505-2E9C-101B-9397-08002B2CF9AE}" pid="34" name="_dlc_DocId">
    <vt:lpwstr>REGU-434-5703</vt:lpwstr>
  </property>
  <property fmtid="{D5CDD505-2E9C-101B-9397-08002B2CF9AE}" pid="36" name="_dlc_DocIdPersistId">
    <vt:bool>false</vt:bool>
  </property>
  <property fmtid="{D5CDD505-2E9C-101B-9397-08002B2CF9AE}" pid="37" name="_dlc_DocIdUrl">
    <vt:lpwstr>https://cyfoethnaturiolcymru.sharepoint.com/teams/Regulatory/Permitting/_layouts/15/DocIdRedir.aspx?ID=REGU-434-5703, REGU-434-5703</vt:lpwstr>
  </property>
  <property fmtid="{D5CDD505-2E9C-101B-9397-08002B2CF9AE}" pid="40" name="_ExtendedDescription">
    <vt:lpwstr/>
  </property>
</Properties>
</file>