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160D356" w14:textId="77777777" w:rsidR="00084370" w:rsidRDefault="00553924" w:rsidP="00084370">
      <w:pPr>
        <w:ind w:left="709" w:hanging="709"/>
        <w:rPr>
          <w:rFonts w:cs="Arial"/>
          <w:sz w:val="20"/>
        </w:rPr>
      </w:pPr>
      <w:r w:rsidRPr="0059380F">
        <w:rPr>
          <w:rFonts w:cs="Arial"/>
          <w:sz w:val="20"/>
        </w:rPr>
        <w:t>To:</w:t>
      </w:r>
      <w:r w:rsidRPr="0059380F">
        <w:rPr>
          <w:rFonts w:cs="Arial"/>
          <w:sz w:val="20"/>
        </w:rPr>
        <w:tab/>
      </w:r>
      <w:r w:rsidR="00084370">
        <w:rPr>
          <w:rFonts w:cs="Arial"/>
          <w:sz w:val="20"/>
        </w:rPr>
        <w:t>The Company Secretary</w:t>
      </w:r>
    </w:p>
    <w:p w14:paraId="4A985000" w14:textId="77777777" w:rsidR="00084370" w:rsidRDefault="00084370" w:rsidP="00084370">
      <w:pPr>
        <w:ind w:left="709" w:hanging="709"/>
        <w:rPr>
          <w:rFonts w:cs="Arial"/>
          <w:sz w:val="20"/>
        </w:rPr>
      </w:pPr>
      <w:r>
        <w:rPr>
          <w:rFonts w:cs="Arial"/>
          <w:sz w:val="20"/>
        </w:rPr>
        <w:tab/>
        <w:t>Envirowales Limited</w:t>
      </w:r>
    </w:p>
    <w:p w14:paraId="5041EDF6" w14:textId="77777777" w:rsidR="00084370" w:rsidRDefault="00084370" w:rsidP="00084370">
      <w:pPr>
        <w:ind w:left="709" w:hanging="709"/>
        <w:rPr>
          <w:rFonts w:cs="Arial"/>
          <w:sz w:val="20"/>
        </w:rPr>
      </w:pPr>
      <w:r>
        <w:rPr>
          <w:rFonts w:cs="Arial"/>
          <w:sz w:val="20"/>
        </w:rPr>
        <w:tab/>
        <w:t>Faulkner House</w:t>
      </w:r>
    </w:p>
    <w:p w14:paraId="526F967A" w14:textId="1C193BEE" w:rsidR="00084370" w:rsidRDefault="00084370" w:rsidP="00084370">
      <w:pPr>
        <w:ind w:left="709"/>
        <w:rPr>
          <w:rFonts w:cs="Arial"/>
          <w:sz w:val="20"/>
        </w:rPr>
      </w:pPr>
      <w:r>
        <w:rPr>
          <w:rFonts w:cs="Arial"/>
          <w:sz w:val="20"/>
        </w:rPr>
        <w:t>Victoria Street</w:t>
      </w:r>
    </w:p>
    <w:p w14:paraId="0C52C7AB" w14:textId="77777777" w:rsidR="00084370" w:rsidRDefault="00084370" w:rsidP="00084370">
      <w:pPr>
        <w:ind w:left="709"/>
        <w:rPr>
          <w:rFonts w:cs="Arial"/>
          <w:sz w:val="20"/>
        </w:rPr>
      </w:pPr>
      <w:r>
        <w:rPr>
          <w:rFonts w:cs="Arial"/>
          <w:sz w:val="20"/>
        </w:rPr>
        <w:t>St Albans</w:t>
      </w:r>
    </w:p>
    <w:p w14:paraId="5EC2A1AB" w14:textId="77777777" w:rsidR="00084370" w:rsidRDefault="00084370" w:rsidP="00084370">
      <w:pPr>
        <w:ind w:left="709"/>
        <w:rPr>
          <w:rFonts w:cs="Arial"/>
          <w:sz w:val="20"/>
        </w:rPr>
      </w:pPr>
      <w:r>
        <w:rPr>
          <w:rFonts w:cs="Arial"/>
          <w:sz w:val="20"/>
        </w:rPr>
        <w:t>Herts</w:t>
      </w:r>
    </w:p>
    <w:p w14:paraId="6BC0FFF3" w14:textId="77777777" w:rsidR="00084370" w:rsidRDefault="00084370" w:rsidP="00084370">
      <w:pPr>
        <w:ind w:left="709"/>
        <w:rPr>
          <w:rFonts w:cs="Arial"/>
          <w:sz w:val="20"/>
        </w:rPr>
      </w:pPr>
      <w:r>
        <w:rPr>
          <w:rFonts w:cs="Arial"/>
          <w:sz w:val="20"/>
        </w:rPr>
        <w:t>AL1 3SE</w:t>
      </w:r>
    </w:p>
    <w:p w14:paraId="3AB1C669" w14:textId="5B52C51D" w:rsidR="00D1721F" w:rsidRPr="0059380F" w:rsidRDefault="00D1721F" w:rsidP="00084370">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084370" w:rsidRPr="0059380F" w14:paraId="775AA450" w14:textId="77777777" w:rsidTr="00C268E2">
        <w:tc>
          <w:tcPr>
            <w:tcW w:w="2694" w:type="dxa"/>
          </w:tcPr>
          <w:p w14:paraId="2DD9BB8B" w14:textId="77777777" w:rsidR="00084370" w:rsidRDefault="00084370" w:rsidP="00084370">
            <w:pPr>
              <w:rPr>
                <w:rFonts w:cs="Arial"/>
                <w:sz w:val="20"/>
              </w:rPr>
            </w:pPr>
            <w:r>
              <w:rPr>
                <w:rFonts w:cs="Arial"/>
                <w:sz w:val="20"/>
              </w:rPr>
              <w:t>EPR/EP3230BW</w:t>
            </w:r>
          </w:p>
          <w:p w14:paraId="14FC9253" w14:textId="77777777" w:rsidR="00084370" w:rsidRDefault="00084370" w:rsidP="00084370">
            <w:pPr>
              <w:rPr>
                <w:rFonts w:cs="Arial"/>
                <w:sz w:val="20"/>
              </w:rPr>
            </w:pPr>
          </w:p>
          <w:p w14:paraId="388630ED" w14:textId="77777777" w:rsidR="00084370" w:rsidRDefault="00084370" w:rsidP="00084370">
            <w:pPr>
              <w:rPr>
                <w:rFonts w:cs="Arial"/>
                <w:sz w:val="20"/>
              </w:rPr>
            </w:pPr>
          </w:p>
          <w:p w14:paraId="0F0FC579" w14:textId="77777777" w:rsidR="00084370" w:rsidRDefault="00084370" w:rsidP="00084370">
            <w:pPr>
              <w:rPr>
                <w:rFonts w:cs="Arial"/>
                <w:sz w:val="20"/>
              </w:rPr>
            </w:pPr>
          </w:p>
          <w:p w14:paraId="6B177079" w14:textId="77777777" w:rsidR="00084370" w:rsidRDefault="00084370" w:rsidP="00084370">
            <w:pPr>
              <w:rPr>
                <w:rFonts w:cs="Arial"/>
                <w:sz w:val="20"/>
              </w:rPr>
            </w:pPr>
          </w:p>
          <w:p w14:paraId="7D42B0AA" w14:textId="77777777" w:rsidR="00084370" w:rsidRDefault="00084370" w:rsidP="00084370">
            <w:pPr>
              <w:rPr>
                <w:rFonts w:cs="Arial"/>
                <w:sz w:val="20"/>
              </w:rPr>
            </w:pPr>
          </w:p>
          <w:p w14:paraId="02805A61" w14:textId="77777777" w:rsidR="00084370" w:rsidRDefault="00084370" w:rsidP="00084370">
            <w:pPr>
              <w:rPr>
                <w:rFonts w:cs="Arial"/>
                <w:sz w:val="20"/>
              </w:rPr>
            </w:pPr>
          </w:p>
          <w:p w14:paraId="7877579E" w14:textId="1117EF04" w:rsidR="00084370" w:rsidRPr="0059380F" w:rsidRDefault="00084370" w:rsidP="00084370">
            <w:pPr>
              <w:rPr>
                <w:rFonts w:cs="Arial"/>
                <w:color w:val="FF0000"/>
                <w:sz w:val="20"/>
              </w:rPr>
            </w:pPr>
            <w:r>
              <w:rPr>
                <w:rFonts w:cs="Arial"/>
                <w:sz w:val="20"/>
              </w:rPr>
              <w:t>EPR/GP3337KD</w:t>
            </w:r>
          </w:p>
        </w:tc>
        <w:tc>
          <w:tcPr>
            <w:tcW w:w="2835" w:type="dxa"/>
          </w:tcPr>
          <w:p w14:paraId="537ED41F" w14:textId="77777777" w:rsidR="00084370" w:rsidRDefault="00084370" w:rsidP="00084370">
            <w:pPr>
              <w:rPr>
                <w:rFonts w:cs="Arial"/>
                <w:sz w:val="20"/>
              </w:rPr>
            </w:pPr>
            <w:r>
              <w:rPr>
                <w:rFonts w:cs="Arial"/>
                <w:sz w:val="20"/>
              </w:rPr>
              <w:t>Envirowales Limited</w:t>
            </w:r>
          </w:p>
          <w:p w14:paraId="439C9648" w14:textId="77777777" w:rsidR="00084370" w:rsidRDefault="00084370" w:rsidP="00084370">
            <w:pPr>
              <w:rPr>
                <w:rFonts w:cs="Arial"/>
                <w:sz w:val="20"/>
              </w:rPr>
            </w:pPr>
          </w:p>
          <w:p w14:paraId="693E2D02" w14:textId="77777777" w:rsidR="00084370" w:rsidRDefault="00084370" w:rsidP="00084370">
            <w:pPr>
              <w:rPr>
                <w:rFonts w:cs="Arial"/>
                <w:sz w:val="20"/>
              </w:rPr>
            </w:pPr>
          </w:p>
          <w:p w14:paraId="1151924D" w14:textId="77777777" w:rsidR="00084370" w:rsidRDefault="00084370" w:rsidP="00084370">
            <w:pPr>
              <w:rPr>
                <w:rFonts w:cs="Arial"/>
                <w:sz w:val="20"/>
              </w:rPr>
            </w:pPr>
          </w:p>
          <w:p w14:paraId="01664F05" w14:textId="77777777" w:rsidR="00084370" w:rsidRDefault="00084370" w:rsidP="00084370">
            <w:pPr>
              <w:rPr>
                <w:rFonts w:cs="Arial"/>
                <w:sz w:val="20"/>
              </w:rPr>
            </w:pPr>
          </w:p>
          <w:p w14:paraId="4CF22B63" w14:textId="77777777" w:rsidR="00084370" w:rsidRDefault="00084370" w:rsidP="00084370">
            <w:pPr>
              <w:rPr>
                <w:rFonts w:cs="Arial"/>
                <w:sz w:val="20"/>
              </w:rPr>
            </w:pPr>
          </w:p>
          <w:p w14:paraId="01775421" w14:textId="77777777" w:rsidR="00084370" w:rsidRDefault="00084370" w:rsidP="00084370">
            <w:pPr>
              <w:rPr>
                <w:rFonts w:cs="Arial"/>
                <w:sz w:val="20"/>
              </w:rPr>
            </w:pPr>
          </w:p>
          <w:p w14:paraId="15694827" w14:textId="59E328CA" w:rsidR="00084370" w:rsidRPr="0059380F" w:rsidRDefault="00084370" w:rsidP="00084370">
            <w:pPr>
              <w:rPr>
                <w:rFonts w:cs="Arial"/>
                <w:color w:val="FF0000"/>
                <w:sz w:val="20"/>
              </w:rPr>
            </w:pPr>
            <w:r>
              <w:rPr>
                <w:rFonts w:cs="Arial"/>
                <w:sz w:val="20"/>
              </w:rPr>
              <w:t>Envirowales Limited</w:t>
            </w:r>
          </w:p>
        </w:tc>
        <w:tc>
          <w:tcPr>
            <w:tcW w:w="3404" w:type="dxa"/>
          </w:tcPr>
          <w:p w14:paraId="011C48C2" w14:textId="77777777" w:rsidR="00084370" w:rsidRDefault="00084370" w:rsidP="00084370">
            <w:pPr>
              <w:rPr>
                <w:rFonts w:cs="Arial"/>
                <w:sz w:val="20"/>
              </w:rPr>
            </w:pPr>
            <w:r>
              <w:rPr>
                <w:rFonts w:cs="Arial"/>
                <w:sz w:val="20"/>
              </w:rPr>
              <w:t>Rassau Recycling Centre</w:t>
            </w:r>
          </w:p>
          <w:p w14:paraId="351FFD63" w14:textId="77777777" w:rsidR="00084370" w:rsidRDefault="00084370" w:rsidP="00084370">
            <w:pPr>
              <w:rPr>
                <w:rFonts w:cs="Arial"/>
                <w:sz w:val="20"/>
              </w:rPr>
            </w:pPr>
            <w:r>
              <w:rPr>
                <w:rFonts w:cs="Arial"/>
                <w:sz w:val="20"/>
              </w:rPr>
              <w:t>Plateaux 1 &amp; 2</w:t>
            </w:r>
          </w:p>
          <w:p w14:paraId="2748A0AD" w14:textId="77777777" w:rsidR="00084370" w:rsidRDefault="00084370" w:rsidP="00084370">
            <w:pPr>
              <w:rPr>
                <w:rFonts w:cs="Arial"/>
                <w:sz w:val="20"/>
              </w:rPr>
            </w:pPr>
            <w:r>
              <w:rPr>
                <w:rFonts w:cs="Arial"/>
                <w:sz w:val="20"/>
              </w:rPr>
              <w:t>Rassau Industrial Estate</w:t>
            </w:r>
          </w:p>
          <w:p w14:paraId="2848C66F" w14:textId="77777777" w:rsidR="00084370" w:rsidRDefault="00084370" w:rsidP="00084370">
            <w:pPr>
              <w:rPr>
                <w:rFonts w:cs="Arial"/>
                <w:sz w:val="20"/>
              </w:rPr>
            </w:pPr>
            <w:r>
              <w:rPr>
                <w:rFonts w:cs="Arial"/>
                <w:sz w:val="20"/>
              </w:rPr>
              <w:t>Ebbw Vale</w:t>
            </w:r>
          </w:p>
          <w:p w14:paraId="0AF1474A" w14:textId="77777777" w:rsidR="00084370" w:rsidRDefault="00084370" w:rsidP="00084370">
            <w:pPr>
              <w:rPr>
                <w:rFonts w:cs="Arial"/>
                <w:sz w:val="20"/>
              </w:rPr>
            </w:pPr>
            <w:r>
              <w:rPr>
                <w:rFonts w:cs="Arial"/>
                <w:sz w:val="20"/>
              </w:rPr>
              <w:t>NP23 5SD</w:t>
            </w:r>
          </w:p>
          <w:p w14:paraId="65488B21" w14:textId="77777777" w:rsidR="00084370" w:rsidRDefault="00084370" w:rsidP="00084370">
            <w:pPr>
              <w:rPr>
                <w:rFonts w:cs="Arial"/>
                <w:sz w:val="20"/>
              </w:rPr>
            </w:pPr>
          </w:p>
          <w:p w14:paraId="2B0E5DC0" w14:textId="77777777" w:rsidR="00084370" w:rsidRDefault="00084370" w:rsidP="00084370">
            <w:pPr>
              <w:rPr>
                <w:rFonts w:cs="Arial"/>
                <w:sz w:val="20"/>
              </w:rPr>
            </w:pPr>
          </w:p>
          <w:p w14:paraId="612F47FE" w14:textId="77777777" w:rsidR="00084370" w:rsidRDefault="00084370" w:rsidP="00084370">
            <w:pPr>
              <w:rPr>
                <w:rFonts w:cs="Arial"/>
                <w:sz w:val="20"/>
              </w:rPr>
            </w:pPr>
            <w:r>
              <w:rPr>
                <w:rFonts w:cs="Arial"/>
                <w:sz w:val="20"/>
              </w:rPr>
              <w:t>Tafarnaubach Waste Facility</w:t>
            </w:r>
          </w:p>
          <w:p w14:paraId="6DE9D2C8" w14:textId="77777777" w:rsidR="00084370" w:rsidRDefault="00084370" w:rsidP="00084370">
            <w:pPr>
              <w:jc w:val="left"/>
              <w:rPr>
                <w:rFonts w:cs="Arial"/>
                <w:sz w:val="20"/>
              </w:rPr>
            </w:pPr>
            <w:r>
              <w:rPr>
                <w:rFonts w:cs="Arial"/>
                <w:sz w:val="20"/>
              </w:rPr>
              <w:t>Unit 5 Tafarnaubach Industrial Estate</w:t>
            </w:r>
          </w:p>
          <w:p w14:paraId="3E4837FF" w14:textId="77777777" w:rsidR="00084370" w:rsidRDefault="00084370" w:rsidP="00084370">
            <w:pPr>
              <w:rPr>
                <w:rFonts w:cs="Arial"/>
                <w:sz w:val="20"/>
              </w:rPr>
            </w:pPr>
            <w:r>
              <w:rPr>
                <w:rFonts w:cs="Arial"/>
                <w:sz w:val="20"/>
              </w:rPr>
              <w:t>Tafarnaubach</w:t>
            </w:r>
          </w:p>
          <w:p w14:paraId="3F485094" w14:textId="77777777" w:rsidR="00084370" w:rsidRDefault="00084370" w:rsidP="00084370">
            <w:pPr>
              <w:ind w:left="709" w:hanging="709"/>
              <w:rPr>
                <w:rFonts w:cs="Arial"/>
                <w:sz w:val="20"/>
              </w:rPr>
            </w:pPr>
            <w:r>
              <w:rPr>
                <w:rFonts w:cs="Arial"/>
                <w:sz w:val="20"/>
              </w:rPr>
              <w:t>Tredegar</w:t>
            </w:r>
          </w:p>
          <w:p w14:paraId="0301CE79" w14:textId="6A65A202" w:rsidR="00084370" w:rsidRPr="0059380F" w:rsidRDefault="00084370" w:rsidP="00084370">
            <w:pPr>
              <w:ind w:left="709" w:hanging="709"/>
              <w:rPr>
                <w:rFonts w:cs="Arial"/>
                <w:color w:val="FF0000"/>
                <w:sz w:val="20"/>
              </w:rPr>
            </w:pPr>
            <w:r>
              <w:rPr>
                <w:rFonts w:cs="Arial"/>
                <w:sz w:val="20"/>
              </w:rPr>
              <w:t>NP22 5AA</w:t>
            </w:r>
          </w:p>
        </w:tc>
      </w:tr>
      <w:tr w:rsidR="00C268E2" w:rsidRPr="0059380F" w14:paraId="6277DD91" w14:textId="77777777" w:rsidTr="00C268E2">
        <w:tc>
          <w:tcPr>
            <w:tcW w:w="2694" w:type="dxa"/>
          </w:tcPr>
          <w:p w14:paraId="6B5E7F48" w14:textId="7AE39232"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47F0AF4D" w14:textId="03EFE5D0" w:rsidR="008704FD" w:rsidRPr="0059380F" w:rsidRDefault="00E77C57" w:rsidP="00E77C57">
      <w:pPr>
        <w:suppressAutoHyphens/>
        <w:ind w:left="3600" w:firstLine="720"/>
        <w:rPr>
          <w:rFonts w:cs="Arial"/>
          <w:spacing w:val="-3"/>
          <w:sz w:val="20"/>
        </w:rPr>
      </w:pPr>
      <w:r w:rsidRPr="00304FA7">
        <w:rPr>
          <w:b/>
          <w:noProof/>
        </w:rPr>
        <w:drawing>
          <wp:inline distT="0" distB="0" distL="0" distR="0" wp14:anchorId="17E59B68" wp14:editId="5E87B5C7">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29602D4B" w:rsidR="00553924" w:rsidRPr="0059380F" w:rsidRDefault="00553924" w:rsidP="00553924">
      <w:pPr>
        <w:suppressAutoHyphens/>
        <w:rPr>
          <w:rFonts w:cs="Arial"/>
          <w:b/>
          <w:spacing w:val="-3"/>
          <w:sz w:val="20"/>
        </w:rPr>
      </w:pPr>
      <w:r w:rsidRPr="0059380F">
        <w:rPr>
          <w:rFonts w:cs="Arial"/>
          <w:b/>
          <w:spacing w:val="-3"/>
          <w:sz w:val="20"/>
        </w:rPr>
        <w:t xml:space="preserve">Date: </w:t>
      </w:r>
      <w:r w:rsidR="00E77C57">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14C6851B"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E77C57">
        <w:rPr>
          <w:rFonts w:cs="Arial"/>
          <w:b/>
          <w:spacing w:val="-3"/>
          <w:sz w:val="20"/>
        </w:rPr>
        <w:t>Caitriona Harvey</w:t>
      </w:r>
    </w:p>
    <w:p w14:paraId="5A0DA0F2" w14:textId="56E9A7C4"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3DB2076A"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09190D" w:rsidRDefault="0009190D" w:rsidP="003B1B95">
      <w:r>
        <w:separator/>
      </w:r>
    </w:p>
  </w:endnote>
  <w:endnote w:type="continuationSeparator" w:id="0">
    <w:p w14:paraId="5A0DA133" w14:textId="77777777" w:rsidR="0009190D" w:rsidRDefault="0009190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09190D" w:rsidRDefault="0009190D" w:rsidP="005D0F1A">
    <w:pPr>
      <w:pStyle w:val="Footer"/>
      <w:rPr>
        <w:rFonts w:cs="Arial"/>
        <w:color w:val="C0C0C0"/>
        <w:sz w:val="20"/>
      </w:rPr>
    </w:pPr>
  </w:p>
  <w:p w14:paraId="5A0DA135" w14:textId="77777777" w:rsidR="0009190D" w:rsidRPr="005D0F1A" w:rsidRDefault="0009190D" w:rsidP="005D0F1A">
    <w:pPr>
      <w:pStyle w:val="Footer"/>
      <w:rPr>
        <w:rFonts w:cs="Arial"/>
        <w:color w:val="C0C0C0"/>
        <w:sz w:val="20"/>
      </w:rPr>
    </w:pPr>
    <w:r>
      <w:rPr>
        <w:rFonts w:cs="Arial"/>
        <w:color w:val="C0C0C0"/>
        <w:sz w:val="20"/>
      </w:rPr>
      <w:t>OGN 193 FORM 14</w:t>
    </w:r>
  </w:p>
  <w:p w14:paraId="5A0DA136" w14:textId="77777777" w:rsidR="0009190D" w:rsidRDefault="0009190D"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09190D" w:rsidRPr="007A78C9" w:rsidRDefault="0009190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09190D" w:rsidRPr="00323656" w:rsidRDefault="0009190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F54D9">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F54D9">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09190D" w:rsidRDefault="0009190D" w:rsidP="002525EB">
    <w:pPr>
      <w:pStyle w:val="Footer"/>
      <w:rPr>
        <w:rFonts w:cs="Arial"/>
        <w:color w:val="C0C0C0"/>
        <w:sz w:val="20"/>
      </w:rPr>
    </w:pPr>
  </w:p>
  <w:p w14:paraId="5A0DA145" w14:textId="77777777" w:rsidR="0009190D" w:rsidRPr="005D0F1A" w:rsidRDefault="0009190D" w:rsidP="002525EB">
    <w:pPr>
      <w:pStyle w:val="Footer"/>
      <w:rPr>
        <w:rFonts w:cs="Arial"/>
        <w:color w:val="C0C0C0"/>
        <w:sz w:val="20"/>
      </w:rPr>
    </w:pPr>
    <w:r>
      <w:rPr>
        <w:rFonts w:cs="Arial"/>
        <w:color w:val="C0C0C0"/>
        <w:sz w:val="20"/>
      </w:rPr>
      <w:t>OGN 193 FORM 14</w:t>
    </w:r>
  </w:p>
  <w:p w14:paraId="5A0DA146" w14:textId="77777777" w:rsidR="0009190D" w:rsidRDefault="0009190D"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09190D" w:rsidRPr="007A78C9" w:rsidRDefault="0009190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09190D" w:rsidRDefault="0009190D"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F54D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F54D9">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09190D" w:rsidRDefault="0009190D" w:rsidP="003B1B95">
      <w:r>
        <w:separator/>
      </w:r>
    </w:p>
  </w:footnote>
  <w:footnote w:type="continuationSeparator" w:id="0">
    <w:p w14:paraId="5A0DA131" w14:textId="77777777" w:rsidR="0009190D" w:rsidRDefault="0009190D" w:rsidP="003B1B95">
      <w:r>
        <w:continuationSeparator/>
      </w:r>
    </w:p>
  </w:footnote>
  <w:footnote w:id="1">
    <w:p w14:paraId="0E054CEC" w14:textId="77777777" w:rsidR="0009190D" w:rsidRDefault="0009190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09190D" w:rsidRDefault="0009190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9190D" w14:paraId="5A0DA139" w14:textId="77777777" w:rsidTr="00C268E2">
      <w:trPr>
        <w:trHeight w:val="1943"/>
      </w:trPr>
      <w:tc>
        <w:tcPr>
          <w:tcW w:w="6190" w:type="dxa"/>
        </w:tcPr>
        <w:p w14:paraId="5A0DA138" w14:textId="77777777" w:rsidR="0009190D" w:rsidRPr="000E6135" w:rsidRDefault="0009190D" w:rsidP="00C268E2">
          <w:pPr>
            <w:jc w:val="right"/>
            <w:rPr>
              <w:color w:val="0091A5"/>
              <w:sz w:val="96"/>
              <w:szCs w:val="96"/>
            </w:rPr>
          </w:pPr>
          <w:r>
            <w:rPr>
              <w:color w:val="0091A5"/>
              <w:sz w:val="96"/>
              <w:szCs w:val="96"/>
            </w:rPr>
            <w:t>Statutory Notice</w:t>
          </w:r>
        </w:p>
      </w:tc>
    </w:tr>
  </w:tbl>
  <w:p w14:paraId="5A0DA13A" w14:textId="77777777" w:rsidR="0009190D" w:rsidRDefault="0009190D" w:rsidP="0003584B">
    <w:pPr>
      <w:pStyle w:val="Header"/>
    </w:pPr>
  </w:p>
  <w:p w14:paraId="5A0DA13B" w14:textId="77777777" w:rsidR="0009190D" w:rsidRDefault="0009190D" w:rsidP="0003584B">
    <w:pPr>
      <w:pStyle w:val="Header"/>
    </w:pPr>
  </w:p>
  <w:p w14:paraId="5A0DA13C" w14:textId="77777777" w:rsidR="0009190D" w:rsidRDefault="0009190D" w:rsidP="0003584B">
    <w:pPr>
      <w:pStyle w:val="Header"/>
    </w:pPr>
  </w:p>
  <w:p w14:paraId="5A0DA13D" w14:textId="77777777" w:rsidR="0009190D" w:rsidRDefault="0009190D" w:rsidP="0003584B">
    <w:pPr>
      <w:pStyle w:val="Header"/>
    </w:pPr>
  </w:p>
  <w:p w14:paraId="5A0DA13E" w14:textId="77777777" w:rsidR="0009190D" w:rsidRDefault="0009190D" w:rsidP="0003584B">
    <w:pPr>
      <w:pStyle w:val="Header"/>
    </w:pPr>
  </w:p>
  <w:p w14:paraId="5A0DA13F" w14:textId="77777777" w:rsidR="0009190D" w:rsidRDefault="0009190D" w:rsidP="0003584B">
    <w:pPr>
      <w:pStyle w:val="Header"/>
    </w:pPr>
  </w:p>
  <w:p w14:paraId="5A0DA140" w14:textId="77777777" w:rsidR="0009190D" w:rsidRDefault="0009190D" w:rsidP="0003584B">
    <w:pPr>
      <w:pStyle w:val="Header"/>
    </w:pPr>
  </w:p>
  <w:p w14:paraId="5A0DA141" w14:textId="77777777" w:rsidR="0009190D" w:rsidRDefault="0009190D">
    <w:pPr>
      <w:pStyle w:val="Header"/>
    </w:pPr>
  </w:p>
  <w:p w14:paraId="5A0DA142" w14:textId="77777777" w:rsidR="0009190D" w:rsidRDefault="0009190D">
    <w:pPr>
      <w:pStyle w:val="Header"/>
    </w:pPr>
  </w:p>
  <w:p w14:paraId="5A0DA143" w14:textId="77777777" w:rsidR="0009190D" w:rsidRDefault="0009190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1F54D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268E2"/>
    <w:rsid w:val="00C332A7"/>
    <w:rsid w:val="00C37E1F"/>
    <w:rsid w:val="00C70646"/>
    <w:rsid w:val="00C70FF6"/>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77C57"/>
    <w:rsid w:val="00E82385"/>
    <w:rsid w:val="00E83ABC"/>
    <w:rsid w:val="00E95C68"/>
    <w:rsid w:val="00EA1E4A"/>
    <w:rsid w:val="00EA5293"/>
    <w:rsid w:val="00EA67D8"/>
    <w:rsid w:val="00EB4078"/>
    <w:rsid w:val="00EC38EF"/>
    <w:rsid w:val="00EE6FB7"/>
    <w:rsid w:val="00EF38E7"/>
    <w:rsid w:val="00F074C5"/>
    <w:rsid w:val="00F2124E"/>
    <w:rsid w:val="00F4177D"/>
    <w:rsid w:val="00F63843"/>
    <w:rsid w:val="00F77DC7"/>
    <w:rsid w:val="00F83682"/>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Plateau 1 and 2, Rassau Industrial Estate, Ebbw Vale, Blaenau Gwent NP23 5SD</Facility_x0020_Address>
    <Environment_x0020_Sub_x0020_Folder xmlns="859f7ad6-93f6-4205-b62b-a17f28acbbac">Environment monitoring</Environment_x0020_Sub_x0020_Folder>
    <Customer_x0020_Name xmlns="859f7ad6-93f6-4205-b62b-a17f28acbbac">EnviroWales Ltd</Customer_x0020_Name>
    <Surrendered_x002f_Expired xmlns="859f7ad6-93f6-4205-b62b-a17f28acbbac" xsi:nil="true"/>
    <Post_x0020_code xmlns="859f7ad6-93f6-4205-b62b-a17f28acbbac">NP23 5SD</Post_x0020_code>
    <Surrendered_x002f_Expired_x0020_Date xmlns="859f7ad6-93f6-4205-b62b-a17f28acbbac" xsi:nil="true"/>
    <_dlc_DocId xmlns="9be56660-2c31-41ef-bc00-23e72f632f2a">REGU-386-17112</_dlc_DocId>
    <_dlc_DocIdUrl xmlns="9be56660-2c31-41ef-bc00-23e72f632f2a">
      <Url>https://cyfoethnaturiolcymru.sharepoint.com/teams/Regulatory/Permitting/_layouts/15/DocIdRedir.aspx?ID=REGU-386-17112</Url>
      <Description>REGU-386-17112</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169C46A-B896-46AB-A5F1-95197D771EE8}"/>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F997B711-4A5D-4E8A-9EA4-7894873AC0F1}"/>
</file>

<file path=docProps/app.xml><?xml version="1.0" encoding="utf-8"?>
<Properties xmlns="http://schemas.openxmlformats.org/officeDocument/2006/extended-properties" xmlns:vt="http://schemas.openxmlformats.org/officeDocument/2006/docPropsVTypes">
  <Template>Normal.dotm</Template>
  <TotalTime>7</TotalTime>
  <Pages>11</Pages>
  <Words>2188</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2016-12-30T16:26:00Z</cp:lastPrinted>
  <dcterms:created xsi:type="dcterms:W3CDTF">2016-12-28T12:10:00Z</dcterms:created>
  <dcterms:modified xsi:type="dcterms:W3CDTF">2016-12-30T16:26:00Z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046cf20e-d452-435c-97bd-f357b2bd7492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REGU-386-17112</vt:lpwstr>
  </property>
  <property fmtid="{D5CDD505-2E9C-101B-9397-08002B2CF9AE}" pid="8" name="_dlc_DocIdUrl">
    <vt:lpwstr>https://cyfoethnaturiolcymru.sharepoint.com/teams/Regulatory/Permitting/_layouts/15/DocIdRedir.aspx?ID=REGU-386-17112, REGU-386-17112</vt:lpwstr>
  </property>
  <property fmtid="{D5CDD505-2E9C-101B-9397-08002B2CF9AE}" pid="9" name="_docset_NoMedatataSyncRequired">
    <vt:lpwstr>False</vt:lpwstr>
  </property>
</Properties>
</file>