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20F2B" w14:textId="77777777" w:rsidR="00880C97" w:rsidRDefault="00880C97"/>
    <w:tbl>
      <w:tblPr>
        <w:tblpPr w:leftFromText="181" w:rightFromText="181" w:vertAnchor="page" w:horzAnchor="page" w:tblpX="6845" w:tblpY="681"/>
        <w:tblOverlap w:val="never"/>
        <w:tblW w:w="4253" w:type="dxa"/>
        <w:tblLook w:val="04A0" w:firstRow="1" w:lastRow="0" w:firstColumn="1" w:lastColumn="0" w:noHBand="0" w:noVBand="1"/>
      </w:tblPr>
      <w:tblGrid>
        <w:gridCol w:w="4253"/>
      </w:tblGrid>
      <w:tr w:rsidR="00D240CA" w:rsidRPr="005124C7" w14:paraId="68CCD9E8" w14:textId="77777777" w:rsidTr="00D20204">
        <w:trPr>
          <w:trHeight w:val="1961"/>
        </w:trPr>
        <w:tc>
          <w:tcPr>
            <w:tcW w:w="4253" w:type="dxa"/>
          </w:tcPr>
          <w:p w14:paraId="173CA86F" w14:textId="77777777" w:rsidR="00D240CA" w:rsidRPr="005124C7" w:rsidRDefault="00880C97" w:rsidP="000647F6">
            <w:pPr>
              <w:pStyle w:val="BodyText"/>
              <w:rPr>
                <w:sz w:val="20"/>
                <w:szCs w:val="20"/>
              </w:rPr>
            </w:pPr>
            <w:bookmarkStart w:id="0" w:name="_Toc368647613"/>
            <w:r w:rsidRPr="005124C7">
              <w:rPr>
                <w:sz w:val="20"/>
                <w:szCs w:val="20"/>
              </w:rPr>
              <w:t>Ein cyf/Our ref:</w:t>
            </w:r>
          </w:p>
          <w:p w14:paraId="0D166C90" w14:textId="7B1CB2B1" w:rsidR="00880C97" w:rsidRPr="005124C7" w:rsidRDefault="00880C97" w:rsidP="000647F6">
            <w:pPr>
              <w:pStyle w:val="BodyText"/>
              <w:rPr>
                <w:sz w:val="20"/>
                <w:szCs w:val="20"/>
              </w:rPr>
            </w:pPr>
            <w:r w:rsidRPr="005124C7">
              <w:rPr>
                <w:sz w:val="20"/>
                <w:szCs w:val="20"/>
              </w:rPr>
              <w:t>Eich cyf/Your ref:</w:t>
            </w:r>
            <w:r w:rsidR="00D057FC" w:rsidRPr="005124C7">
              <w:rPr>
                <w:sz w:val="20"/>
                <w:szCs w:val="20"/>
              </w:rPr>
              <w:t xml:space="preserve"> </w:t>
            </w:r>
            <w:r w:rsidR="00D211CD" w:rsidRPr="005124C7">
              <w:rPr>
                <w:color w:val="auto"/>
                <w:sz w:val="20"/>
                <w:szCs w:val="20"/>
              </w:rPr>
              <w:t>EPR/</w:t>
            </w:r>
            <w:r w:rsidR="00F63671">
              <w:rPr>
                <w:b/>
                <w:color w:val="auto"/>
                <w:sz w:val="20"/>
                <w:szCs w:val="20"/>
              </w:rPr>
              <w:t>EP3230BW &amp; GP3337KD</w:t>
            </w:r>
          </w:p>
          <w:p w14:paraId="304F99AB" w14:textId="77777777" w:rsidR="00880C97" w:rsidRPr="005124C7" w:rsidRDefault="00880C97" w:rsidP="000647F6">
            <w:pPr>
              <w:pStyle w:val="BodyText"/>
              <w:rPr>
                <w:sz w:val="20"/>
                <w:szCs w:val="20"/>
              </w:rPr>
            </w:pPr>
          </w:p>
          <w:p w14:paraId="78C7084A" w14:textId="77777777" w:rsidR="00E70C60" w:rsidRPr="005124C7" w:rsidRDefault="00E70C60" w:rsidP="000647F6">
            <w:pPr>
              <w:pStyle w:val="BodyText"/>
              <w:rPr>
                <w:sz w:val="20"/>
                <w:szCs w:val="20"/>
              </w:rPr>
            </w:pPr>
            <w:r w:rsidRPr="005124C7">
              <w:rPr>
                <w:sz w:val="20"/>
                <w:szCs w:val="20"/>
              </w:rPr>
              <w:t>Teipiwch y chfeiriad lleol yma/</w:t>
            </w:r>
          </w:p>
          <w:p w14:paraId="0695F08E" w14:textId="77777777" w:rsidR="00BF2170" w:rsidRPr="005124C7" w:rsidRDefault="00BF2170" w:rsidP="00BF2170">
            <w:pPr>
              <w:pStyle w:val="BodyText"/>
              <w:rPr>
                <w:sz w:val="20"/>
                <w:szCs w:val="20"/>
              </w:rPr>
            </w:pPr>
            <w:r w:rsidRPr="005124C7">
              <w:rPr>
                <w:sz w:val="20"/>
                <w:szCs w:val="20"/>
              </w:rPr>
              <w:t>Industry and Waste Regulation Team Taff &amp; Ely</w:t>
            </w:r>
          </w:p>
          <w:p w14:paraId="413A19D4" w14:textId="77777777" w:rsidR="00BF2170" w:rsidRPr="005124C7" w:rsidRDefault="00BF2170" w:rsidP="00BF2170">
            <w:pPr>
              <w:pStyle w:val="BodyText"/>
              <w:rPr>
                <w:sz w:val="20"/>
                <w:szCs w:val="20"/>
              </w:rPr>
            </w:pPr>
            <w:r w:rsidRPr="005124C7">
              <w:rPr>
                <w:sz w:val="20"/>
                <w:szCs w:val="20"/>
              </w:rPr>
              <w:t>Rivers House</w:t>
            </w:r>
          </w:p>
          <w:p w14:paraId="6CFDB43A" w14:textId="77777777" w:rsidR="00BF2170" w:rsidRPr="005124C7" w:rsidRDefault="00BF2170" w:rsidP="00BF2170">
            <w:pPr>
              <w:pStyle w:val="BodyText"/>
              <w:rPr>
                <w:sz w:val="20"/>
                <w:szCs w:val="20"/>
              </w:rPr>
            </w:pPr>
            <w:r w:rsidRPr="005124C7">
              <w:rPr>
                <w:sz w:val="20"/>
                <w:szCs w:val="20"/>
              </w:rPr>
              <w:t>St Mellons Business Park</w:t>
            </w:r>
          </w:p>
          <w:p w14:paraId="5BF80995" w14:textId="77777777" w:rsidR="00BF2170" w:rsidRPr="005124C7" w:rsidRDefault="00BF2170" w:rsidP="00BF2170">
            <w:pPr>
              <w:pStyle w:val="BodyText"/>
              <w:rPr>
                <w:sz w:val="20"/>
                <w:szCs w:val="20"/>
              </w:rPr>
            </w:pPr>
            <w:r w:rsidRPr="005124C7">
              <w:rPr>
                <w:sz w:val="20"/>
                <w:szCs w:val="20"/>
              </w:rPr>
              <w:t>Fortran Road</w:t>
            </w:r>
          </w:p>
          <w:p w14:paraId="5594845A" w14:textId="77777777" w:rsidR="00BF2170" w:rsidRPr="005124C7" w:rsidRDefault="00BF2170" w:rsidP="00BF2170">
            <w:pPr>
              <w:pStyle w:val="BodyText"/>
              <w:rPr>
                <w:sz w:val="20"/>
                <w:szCs w:val="20"/>
              </w:rPr>
            </w:pPr>
            <w:r w:rsidRPr="005124C7">
              <w:rPr>
                <w:sz w:val="20"/>
                <w:szCs w:val="20"/>
              </w:rPr>
              <w:t>St Mellons</w:t>
            </w:r>
          </w:p>
          <w:p w14:paraId="3DA647C3" w14:textId="77777777" w:rsidR="00BF2170" w:rsidRPr="005124C7" w:rsidRDefault="00BF2170" w:rsidP="00BF2170">
            <w:pPr>
              <w:pStyle w:val="BodyText"/>
              <w:rPr>
                <w:sz w:val="20"/>
                <w:szCs w:val="20"/>
              </w:rPr>
            </w:pPr>
            <w:r w:rsidRPr="005124C7">
              <w:rPr>
                <w:sz w:val="20"/>
                <w:szCs w:val="20"/>
              </w:rPr>
              <w:t>Cardiff CF3 0EY</w:t>
            </w:r>
          </w:p>
          <w:p w14:paraId="2F1BE03A" w14:textId="77777777" w:rsidR="00880C97" w:rsidRPr="005124C7" w:rsidRDefault="00880C97" w:rsidP="000647F6">
            <w:pPr>
              <w:pStyle w:val="BodyText"/>
              <w:rPr>
                <w:sz w:val="20"/>
                <w:szCs w:val="20"/>
              </w:rPr>
            </w:pPr>
          </w:p>
          <w:p w14:paraId="5B75E97C" w14:textId="77777777" w:rsidR="006007FE" w:rsidRPr="005124C7" w:rsidRDefault="006007FE" w:rsidP="000647F6">
            <w:pPr>
              <w:pStyle w:val="BodyText"/>
              <w:rPr>
                <w:sz w:val="20"/>
                <w:szCs w:val="20"/>
              </w:rPr>
            </w:pPr>
          </w:p>
          <w:p w14:paraId="558B20C6" w14:textId="4FFD2EA8" w:rsidR="00880C97" w:rsidRPr="00D40394" w:rsidRDefault="00C55B5C" w:rsidP="000647F6">
            <w:pPr>
              <w:pStyle w:val="BodyText"/>
              <w:rPr>
                <w:sz w:val="18"/>
                <w:szCs w:val="16"/>
              </w:rPr>
            </w:pPr>
            <w:r w:rsidRPr="00D40394">
              <w:rPr>
                <w:sz w:val="18"/>
                <w:szCs w:val="16"/>
              </w:rPr>
              <w:t>Ebost/</w:t>
            </w:r>
            <w:r w:rsidR="00880C97" w:rsidRPr="00D40394">
              <w:rPr>
                <w:sz w:val="18"/>
                <w:szCs w:val="16"/>
              </w:rPr>
              <w:t xml:space="preserve">Email: </w:t>
            </w:r>
            <w:r w:rsidR="007B1DA5">
              <w:rPr>
                <w:sz w:val="18"/>
                <w:szCs w:val="16"/>
              </w:rPr>
              <w:t>caitriona</w:t>
            </w:r>
            <w:r w:rsidR="00ED2D29">
              <w:rPr>
                <w:sz w:val="18"/>
                <w:szCs w:val="16"/>
              </w:rPr>
              <w:t>.</w:t>
            </w:r>
            <w:r w:rsidR="007B1DA5">
              <w:rPr>
                <w:sz w:val="18"/>
                <w:szCs w:val="16"/>
              </w:rPr>
              <w:t>harvey</w:t>
            </w:r>
            <w:r w:rsidR="00D20204" w:rsidRPr="00D40394">
              <w:rPr>
                <w:sz w:val="18"/>
                <w:szCs w:val="16"/>
              </w:rPr>
              <w:t>@naturalresourceswales.gov.uk</w:t>
            </w:r>
          </w:p>
          <w:p w14:paraId="557526E4" w14:textId="5D71592A" w:rsidR="00880C97" w:rsidRPr="00D40394" w:rsidRDefault="00C55B5C" w:rsidP="000647F6">
            <w:pPr>
              <w:pStyle w:val="BodyText"/>
              <w:rPr>
                <w:sz w:val="22"/>
                <w:szCs w:val="20"/>
              </w:rPr>
            </w:pPr>
            <w:r w:rsidRPr="00D40394">
              <w:rPr>
                <w:sz w:val="18"/>
                <w:szCs w:val="16"/>
              </w:rPr>
              <w:t>Ff</w:t>
            </w:r>
            <w:r w:rsidRPr="00D40394">
              <w:rPr>
                <w:rFonts w:cs="Arial"/>
                <w:sz w:val="18"/>
                <w:szCs w:val="16"/>
              </w:rPr>
              <w:t>ôn/</w:t>
            </w:r>
            <w:r w:rsidR="00880C97" w:rsidRPr="00D40394">
              <w:rPr>
                <w:sz w:val="18"/>
                <w:szCs w:val="16"/>
              </w:rPr>
              <w:t xml:space="preserve">Phone: </w:t>
            </w:r>
            <w:r w:rsidR="00D20204" w:rsidRPr="00D40394">
              <w:rPr>
                <w:sz w:val="18"/>
                <w:szCs w:val="16"/>
              </w:rPr>
              <w:t>03000 6530</w:t>
            </w:r>
            <w:r w:rsidR="007B1DA5">
              <w:rPr>
                <w:sz w:val="18"/>
                <w:szCs w:val="16"/>
              </w:rPr>
              <w:t>68</w:t>
            </w:r>
          </w:p>
          <w:p w14:paraId="0A61E64D" w14:textId="77777777" w:rsidR="00880C97" w:rsidRPr="005124C7" w:rsidRDefault="00880C97" w:rsidP="000647F6">
            <w:pPr>
              <w:pStyle w:val="BodyText"/>
              <w:rPr>
                <w:sz w:val="20"/>
                <w:szCs w:val="20"/>
              </w:rPr>
            </w:pPr>
          </w:p>
        </w:tc>
      </w:tr>
    </w:tbl>
    <w:p w14:paraId="430E78FA" w14:textId="77777777" w:rsidR="00F63671" w:rsidRPr="00F63671" w:rsidRDefault="00F63671" w:rsidP="00F63671">
      <w:pPr>
        <w:ind w:left="709" w:hanging="709"/>
        <w:rPr>
          <w:rFonts w:cs="Arial"/>
          <w:sz w:val="22"/>
          <w:szCs w:val="20"/>
          <w:lang w:eastAsia="en-GB"/>
        </w:rPr>
      </w:pPr>
      <w:r w:rsidRPr="00F63671">
        <w:rPr>
          <w:rFonts w:cs="Arial"/>
          <w:sz w:val="22"/>
        </w:rPr>
        <w:t>The Company Secretary</w:t>
      </w:r>
    </w:p>
    <w:p w14:paraId="1D43F147" w14:textId="6D8AE975" w:rsidR="00F63671" w:rsidRPr="00F63671" w:rsidRDefault="00F63671" w:rsidP="00F63671">
      <w:pPr>
        <w:ind w:left="709" w:hanging="709"/>
        <w:rPr>
          <w:rFonts w:cs="Arial"/>
          <w:sz w:val="22"/>
        </w:rPr>
      </w:pPr>
      <w:r w:rsidRPr="00F63671">
        <w:rPr>
          <w:rFonts w:cs="Arial"/>
          <w:sz w:val="22"/>
        </w:rPr>
        <w:t>Envirowales Limited</w:t>
      </w:r>
    </w:p>
    <w:p w14:paraId="528BFE31" w14:textId="052B21DF" w:rsidR="00F63671" w:rsidRPr="00F63671" w:rsidRDefault="00F63671" w:rsidP="00F63671">
      <w:pPr>
        <w:ind w:left="709" w:hanging="709"/>
        <w:rPr>
          <w:rFonts w:cs="Arial"/>
          <w:sz w:val="22"/>
        </w:rPr>
      </w:pPr>
      <w:r w:rsidRPr="00F63671">
        <w:rPr>
          <w:rFonts w:cs="Arial"/>
          <w:sz w:val="22"/>
        </w:rPr>
        <w:t>Faulkner House</w:t>
      </w:r>
    </w:p>
    <w:p w14:paraId="5FA38FFD" w14:textId="77777777" w:rsidR="00F63671" w:rsidRPr="00F63671" w:rsidRDefault="00F63671" w:rsidP="00F63671">
      <w:pPr>
        <w:rPr>
          <w:rFonts w:cs="Arial"/>
          <w:sz w:val="22"/>
        </w:rPr>
      </w:pPr>
      <w:r w:rsidRPr="00F63671">
        <w:rPr>
          <w:rFonts w:cs="Arial"/>
          <w:sz w:val="22"/>
        </w:rPr>
        <w:t>Victoria Street</w:t>
      </w:r>
    </w:p>
    <w:p w14:paraId="20D7D639" w14:textId="77777777" w:rsidR="00F63671" w:rsidRPr="00F63671" w:rsidRDefault="00F63671" w:rsidP="00F63671">
      <w:pPr>
        <w:rPr>
          <w:rFonts w:cs="Arial"/>
          <w:sz w:val="22"/>
        </w:rPr>
      </w:pPr>
      <w:r w:rsidRPr="00F63671">
        <w:rPr>
          <w:rFonts w:cs="Arial"/>
          <w:sz w:val="22"/>
        </w:rPr>
        <w:t>St Albans</w:t>
      </w:r>
    </w:p>
    <w:p w14:paraId="1341FF1C" w14:textId="77777777" w:rsidR="00F63671" w:rsidRPr="00F63671" w:rsidRDefault="00F63671" w:rsidP="00F63671">
      <w:pPr>
        <w:rPr>
          <w:rFonts w:cs="Arial"/>
          <w:sz w:val="22"/>
        </w:rPr>
      </w:pPr>
      <w:r w:rsidRPr="00F63671">
        <w:rPr>
          <w:rFonts w:cs="Arial"/>
          <w:sz w:val="22"/>
        </w:rPr>
        <w:t>Herts</w:t>
      </w:r>
    </w:p>
    <w:p w14:paraId="65E483B3" w14:textId="77777777" w:rsidR="00F63671" w:rsidRPr="00F63671" w:rsidRDefault="00F63671" w:rsidP="00F63671">
      <w:pPr>
        <w:rPr>
          <w:rFonts w:cs="Arial"/>
          <w:sz w:val="22"/>
        </w:rPr>
      </w:pPr>
      <w:r w:rsidRPr="00F63671">
        <w:rPr>
          <w:rFonts w:cs="Arial"/>
          <w:sz w:val="22"/>
        </w:rPr>
        <w:t>AL1 3SE</w:t>
      </w:r>
    </w:p>
    <w:p w14:paraId="672A6720" w14:textId="77777777" w:rsidR="00D40394" w:rsidRPr="00D15F43" w:rsidRDefault="00D40394" w:rsidP="00C55B5C">
      <w:pPr>
        <w:pStyle w:val="BodyText"/>
        <w:rPr>
          <w:szCs w:val="22"/>
        </w:rPr>
      </w:pPr>
    </w:p>
    <w:p w14:paraId="3271264D" w14:textId="77777777" w:rsidR="00DF135D" w:rsidRPr="00D20204" w:rsidRDefault="00DF135D" w:rsidP="00DF135D">
      <w:pPr>
        <w:pStyle w:val="BodyText"/>
        <w:rPr>
          <w:sz w:val="22"/>
          <w:szCs w:val="22"/>
        </w:rPr>
      </w:pPr>
    </w:p>
    <w:p w14:paraId="39D735DC" w14:textId="1C1E1D43" w:rsidR="00D20204" w:rsidRPr="00D20204" w:rsidRDefault="00D20204" w:rsidP="00D20204">
      <w:pPr>
        <w:pStyle w:val="EndnoteText"/>
        <w:rPr>
          <w:sz w:val="22"/>
          <w:szCs w:val="22"/>
          <w:lang w:val="en-US"/>
        </w:rPr>
      </w:pPr>
      <w:r w:rsidRPr="00D20204">
        <w:rPr>
          <w:sz w:val="22"/>
          <w:szCs w:val="22"/>
          <w:lang w:val="en-US"/>
        </w:rPr>
        <w:t>Dyddiad/Date:</w:t>
      </w:r>
      <w:bookmarkStart w:id="1" w:name="LetterDate"/>
      <w:bookmarkEnd w:id="1"/>
      <w:r w:rsidRPr="00D20204">
        <w:rPr>
          <w:sz w:val="22"/>
          <w:szCs w:val="22"/>
          <w:lang w:val="en-US"/>
        </w:rPr>
        <w:t xml:space="preserve"> </w:t>
      </w:r>
      <w:r w:rsidR="007B1DA5">
        <w:rPr>
          <w:sz w:val="22"/>
          <w:szCs w:val="22"/>
          <w:lang w:val="en-US"/>
        </w:rPr>
        <w:t>4</w:t>
      </w:r>
      <w:r w:rsidR="00ED2D29">
        <w:rPr>
          <w:sz w:val="22"/>
          <w:szCs w:val="22"/>
          <w:lang w:val="en-US"/>
        </w:rPr>
        <w:t xml:space="preserve"> January 2017</w:t>
      </w:r>
    </w:p>
    <w:p w14:paraId="103A0341" w14:textId="77777777" w:rsidR="00DF135D" w:rsidRPr="00D20204" w:rsidRDefault="00DF135D" w:rsidP="00DF135D">
      <w:pPr>
        <w:pStyle w:val="BodyText"/>
        <w:rPr>
          <w:sz w:val="22"/>
          <w:szCs w:val="22"/>
        </w:rPr>
      </w:pPr>
    </w:p>
    <w:p w14:paraId="1C9B8F49" w14:textId="77777777" w:rsidR="00DF135D" w:rsidRPr="00D20204" w:rsidRDefault="00DF135D" w:rsidP="00DF135D">
      <w:pPr>
        <w:pStyle w:val="BodyText"/>
        <w:rPr>
          <w:sz w:val="22"/>
          <w:szCs w:val="22"/>
        </w:rPr>
      </w:pPr>
    </w:p>
    <w:bookmarkEnd w:id="0"/>
    <w:p w14:paraId="16D49F9D" w14:textId="77777777" w:rsidR="00AE7011" w:rsidRPr="00D057FC" w:rsidRDefault="00AE7011" w:rsidP="00AE7011">
      <w:pPr>
        <w:jc w:val="both"/>
        <w:rPr>
          <w:rFonts w:cs="Arial"/>
          <w:color w:val="000000"/>
          <w:sz w:val="22"/>
          <w:szCs w:val="22"/>
        </w:rPr>
      </w:pPr>
      <w:r w:rsidRPr="00D057FC">
        <w:rPr>
          <w:rFonts w:cs="Arial"/>
          <w:sz w:val="22"/>
          <w:szCs w:val="22"/>
        </w:rPr>
        <w:t xml:space="preserve">Dear </w:t>
      </w:r>
      <w:bookmarkStart w:id="2" w:name="Dear"/>
      <w:bookmarkEnd w:id="2"/>
      <w:r w:rsidRPr="00621749">
        <w:rPr>
          <w:rFonts w:cs="Arial"/>
          <w:sz w:val="22"/>
          <w:szCs w:val="22"/>
        </w:rPr>
        <w:t>Sir/Madam</w:t>
      </w:r>
    </w:p>
    <w:p w14:paraId="75FC176F" w14:textId="77777777" w:rsidR="00AE7011" w:rsidRPr="00D057FC" w:rsidRDefault="00AE7011" w:rsidP="00AE7011">
      <w:pPr>
        <w:jc w:val="both"/>
        <w:rPr>
          <w:rFonts w:cs="Arial"/>
          <w:sz w:val="22"/>
          <w:szCs w:val="22"/>
        </w:rPr>
      </w:pPr>
      <w:bookmarkStart w:id="3" w:name="_GoBack"/>
      <w:bookmarkEnd w:id="3"/>
    </w:p>
    <w:p w14:paraId="631BEF83" w14:textId="77777777" w:rsidR="00AE7011" w:rsidRPr="00C21BB9" w:rsidRDefault="00AE7011" w:rsidP="00AE7011">
      <w:pPr>
        <w:keepNext/>
        <w:keepLines/>
        <w:jc w:val="both"/>
        <w:outlineLvl w:val="2"/>
        <w:rPr>
          <w:b/>
          <w:bCs/>
          <w:caps/>
          <w:sz w:val="22"/>
          <w:szCs w:val="22"/>
        </w:rPr>
      </w:pPr>
      <w:bookmarkStart w:id="4" w:name="SubjectHeading"/>
      <w:bookmarkEnd w:id="4"/>
      <w:r w:rsidRPr="00C21BB9">
        <w:rPr>
          <w:b/>
          <w:bCs/>
          <w:sz w:val="22"/>
          <w:szCs w:val="22"/>
        </w:rPr>
        <w:t>Emissions Inventory Reporting</w:t>
      </w:r>
    </w:p>
    <w:p w14:paraId="41C06DE6" w14:textId="77777777" w:rsidR="00AE7011" w:rsidRPr="00D057FC" w:rsidRDefault="00AE7011" w:rsidP="00AE7011">
      <w:pPr>
        <w:jc w:val="both"/>
        <w:rPr>
          <w:rFonts w:cs="Arial"/>
          <w:sz w:val="22"/>
          <w:szCs w:val="22"/>
        </w:rPr>
      </w:pPr>
    </w:p>
    <w:p w14:paraId="0E44ED52" w14:textId="77777777" w:rsidR="00AE7011" w:rsidRDefault="00AE7011" w:rsidP="00AE7011">
      <w:pPr>
        <w:jc w:val="both"/>
        <w:rPr>
          <w:rFonts w:cs="Arial"/>
          <w:sz w:val="22"/>
          <w:szCs w:val="22"/>
        </w:rPr>
      </w:pPr>
      <w:bookmarkStart w:id="5" w:name="Contents"/>
      <w:bookmarkStart w:id="6" w:name="EndofContents"/>
      <w:bookmarkStart w:id="7" w:name="Closing"/>
      <w:bookmarkEnd w:id="5"/>
      <w:bookmarkEnd w:id="6"/>
      <w:bookmarkEnd w:id="7"/>
      <w:r>
        <w:rPr>
          <w:rFonts w:cs="Arial"/>
          <w:sz w:val="22"/>
          <w:szCs w:val="22"/>
        </w:rPr>
        <w:t xml:space="preserve">I am writing to inform you that we have reviewed and clarified our Emissions Inventory reporting schedule. </w:t>
      </w:r>
    </w:p>
    <w:p w14:paraId="05511153" w14:textId="77777777" w:rsidR="00AE7011" w:rsidRDefault="00AE7011" w:rsidP="00AE7011">
      <w:pPr>
        <w:jc w:val="both"/>
        <w:rPr>
          <w:rFonts w:cs="Arial"/>
          <w:sz w:val="22"/>
          <w:szCs w:val="22"/>
        </w:rPr>
      </w:pPr>
    </w:p>
    <w:p w14:paraId="121248EA" w14:textId="77777777" w:rsidR="00AE7011" w:rsidRDefault="00AE7011" w:rsidP="00AE7011">
      <w:pPr>
        <w:jc w:val="both"/>
        <w:rPr>
          <w:rFonts w:cs="Arial"/>
          <w:sz w:val="22"/>
          <w:szCs w:val="22"/>
        </w:rPr>
      </w:pPr>
      <w:r>
        <w:rPr>
          <w:rFonts w:cs="Arial"/>
          <w:sz w:val="22"/>
          <w:szCs w:val="22"/>
        </w:rPr>
        <w:t xml:space="preserve">The enclosed legal notice requiring you to submit information about releases and transfers of pollutants from your facility (or facilities) for calendar year 2016 onwards 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Pr>
          <w:rFonts w:cs="Arial"/>
          <w:bCs/>
          <w:sz w:val="22"/>
          <w:szCs w:val="22"/>
        </w:rPr>
        <w:t>the Spring of 2016.</w:t>
      </w:r>
    </w:p>
    <w:p w14:paraId="6283EF7B" w14:textId="77777777" w:rsidR="00AE7011" w:rsidRPr="0053474D" w:rsidRDefault="00AE7011" w:rsidP="00AE7011">
      <w:pPr>
        <w:jc w:val="both"/>
        <w:rPr>
          <w:rFonts w:cs="Arial"/>
          <w:sz w:val="22"/>
          <w:szCs w:val="22"/>
        </w:rPr>
      </w:pPr>
    </w:p>
    <w:p w14:paraId="7A871D8B" w14:textId="77777777" w:rsidR="00AE7011" w:rsidRDefault="00AE7011" w:rsidP="00AE7011">
      <w:pPr>
        <w:jc w:val="both"/>
        <w:rPr>
          <w:rFonts w:cs="Arial"/>
          <w:sz w:val="22"/>
          <w:szCs w:val="22"/>
        </w:rPr>
      </w:pPr>
      <w:r>
        <w:rPr>
          <w:rFonts w:cs="Arial"/>
          <w:sz w:val="22"/>
          <w:szCs w:val="22"/>
        </w:rPr>
        <w:t>The main changes to the schedule are:</w:t>
      </w:r>
    </w:p>
    <w:p w14:paraId="2C8551DC" w14:textId="77777777" w:rsidR="00AE7011" w:rsidRDefault="00AE7011" w:rsidP="00AE7011">
      <w:pPr>
        <w:pStyle w:val="ListParagraph"/>
        <w:numPr>
          <w:ilvl w:val="0"/>
          <w:numId w:val="14"/>
        </w:numPr>
        <w:jc w:val="both"/>
        <w:rPr>
          <w:rFonts w:cs="Arial"/>
          <w:sz w:val="22"/>
          <w:szCs w:val="22"/>
        </w:rPr>
      </w:pPr>
      <w:r>
        <w:rPr>
          <w:rFonts w:cs="Arial"/>
          <w:sz w:val="22"/>
          <w:szCs w:val="22"/>
        </w:rPr>
        <w:t>Reporting of releases of some pollutants to air have been marked as voluntary.  These are pollutants that were not previously required by us in the Environment Agency Pollution Inventory.</w:t>
      </w:r>
    </w:p>
    <w:p w14:paraId="11A24236"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Some reporting thresholds have been changed.  In general, where a pollutant is required for E-PRTR we have used the E-PRTR reporting threshold, but where a pollutant is required for NAEI we have used the Environment Agency Pollution Inventory reporting threshold. </w:t>
      </w:r>
    </w:p>
    <w:p w14:paraId="18D2CA91" w14:textId="77777777" w:rsidR="00AE7011" w:rsidRPr="00136160" w:rsidRDefault="00AE7011" w:rsidP="00AE701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B1D1F3" w14:textId="77777777" w:rsidR="00AE7011" w:rsidRPr="00136160" w:rsidRDefault="00AE7011" w:rsidP="00AE701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ie you should report carbon dioxide emissions minus carbon dioxide from qualifying renewable fuel sources.  (The combustion of biofuels and materials is considered to be carbon neutral as, providing there is no long-term decline in the total carbon embodied in standing biomass, this activity does not significantly add to atmospheric carbon concentrations.  Therefore national level Greenhouse Gas inventories under the IPCC guidelines exclude carbon dioxide emissions from the combustion of biofuels and materials.)</w:t>
      </w:r>
    </w:p>
    <w:p w14:paraId="65D036BC"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7FD0B3DE"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0491493B"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54B32065" w14:textId="77777777" w:rsidR="00AE7011" w:rsidRPr="00E25A21" w:rsidRDefault="00AE7011" w:rsidP="00AE7011">
      <w:pPr>
        <w:pStyle w:val="ListParagraph"/>
        <w:jc w:val="both"/>
        <w:rPr>
          <w:rFonts w:cs="Arial"/>
          <w:sz w:val="22"/>
          <w:szCs w:val="22"/>
        </w:rPr>
      </w:pPr>
    </w:p>
    <w:p w14:paraId="76EE92DD" w14:textId="77777777" w:rsidR="00AE7011" w:rsidRDefault="00AE7011" w:rsidP="00AE7011">
      <w:pPr>
        <w:jc w:val="both"/>
        <w:rPr>
          <w:rFonts w:cs="Arial"/>
          <w:sz w:val="22"/>
          <w:szCs w:val="22"/>
        </w:rPr>
      </w:pPr>
      <w:r>
        <w:rPr>
          <w:rFonts w:cs="Arial"/>
          <w:sz w:val="22"/>
          <w:szCs w:val="22"/>
        </w:rPr>
        <w:t>The N</w:t>
      </w:r>
      <w:r w:rsidRPr="0053474D">
        <w:rPr>
          <w:rFonts w:cs="Arial"/>
          <w:sz w:val="22"/>
          <w:szCs w:val="22"/>
        </w:rPr>
        <w:t xml:space="preserve">otice </w:t>
      </w:r>
      <w:r>
        <w:rPr>
          <w:rFonts w:cs="Arial"/>
          <w:sz w:val="22"/>
          <w:szCs w:val="22"/>
        </w:rPr>
        <w:t xml:space="preserve">and Schedule </w:t>
      </w:r>
      <w:r w:rsidRPr="0053474D">
        <w:rPr>
          <w:rFonts w:cs="Arial"/>
          <w:sz w:val="22"/>
          <w:szCs w:val="22"/>
        </w:rPr>
        <w:t>will only be reissued when changes are made to the reporting requirements.</w:t>
      </w:r>
    </w:p>
    <w:p w14:paraId="39850FC3" w14:textId="77777777" w:rsidR="00AE7011" w:rsidRDefault="00AE7011" w:rsidP="00AE7011">
      <w:pPr>
        <w:jc w:val="both"/>
        <w:rPr>
          <w:rFonts w:cs="Arial"/>
          <w:sz w:val="22"/>
          <w:szCs w:val="22"/>
        </w:rPr>
      </w:pPr>
    </w:p>
    <w:p w14:paraId="40BA7FD6" w14:textId="77777777" w:rsidR="00AE7011" w:rsidRPr="009F4E5C" w:rsidRDefault="00AE7011" w:rsidP="00AE701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4DC6FFF8" w14:textId="77777777" w:rsidR="00AE7011" w:rsidRPr="009F4E5C" w:rsidRDefault="00AE7011" w:rsidP="00AE7011">
      <w:pPr>
        <w:jc w:val="both"/>
        <w:rPr>
          <w:rFonts w:cs="Arial"/>
          <w:sz w:val="22"/>
          <w:szCs w:val="22"/>
        </w:rPr>
      </w:pPr>
    </w:p>
    <w:p w14:paraId="6656B504" w14:textId="77777777" w:rsidR="00AE7011" w:rsidRPr="009F4E5C" w:rsidRDefault="00AE7011" w:rsidP="00AE7011">
      <w:pPr>
        <w:jc w:val="both"/>
        <w:rPr>
          <w:rStyle w:val="Hyperlink"/>
          <w:sz w:val="22"/>
          <w:szCs w:val="22"/>
          <w:u w:val="none"/>
        </w:rPr>
      </w:pPr>
      <w:r w:rsidRPr="009F4E5C">
        <w:rPr>
          <w:rFonts w:cs="Arial"/>
          <w:sz w:val="22"/>
          <w:szCs w:val="22"/>
        </w:rPr>
        <w:t>You need to submit your emissions data using the online DEFRA PRTR Data Management System.</w:t>
      </w:r>
      <w:r w:rsidRPr="009F4E5C">
        <w:rPr>
          <w:rFonts w:cs="Arial"/>
          <w:snapToGrid w:val="0"/>
          <w:sz w:val="22"/>
          <w:szCs w:val="22"/>
        </w:rPr>
        <w:t xml:space="preserve"> </w:t>
      </w:r>
      <w:r>
        <w:rPr>
          <w:rFonts w:cs="Arial"/>
          <w:snapToGrid w:val="0"/>
          <w:sz w:val="22"/>
          <w:szCs w:val="22"/>
        </w:rPr>
        <w:t xml:space="preserve"> </w:t>
      </w:r>
      <w:r w:rsidRPr="009F4E5C">
        <w:rPr>
          <w:rFonts w:cs="Arial"/>
          <w:snapToGrid w:val="0"/>
          <w:sz w:val="22"/>
          <w:szCs w:val="22"/>
        </w:rPr>
        <w:t xml:space="preserve">The system can be accessed using the link </w:t>
      </w:r>
      <w:hyperlink r:id="rId12" w:history="1">
        <w:r w:rsidRPr="009F4E5C">
          <w:rPr>
            <w:rStyle w:val="Hyperlink"/>
            <w:sz w:val="22"/>
            <w:szCs w:val="22"/>
          </w:rPr>
          <w:t>http://prtr.defra.gov.uk/data-entry-system/</w:t>
        </w:r>
      </w:hyperlink>
      <w:r w:rsidRPr="009F4E5C">
        <w:rPr>
          <w:rStyle w:val="Hyperlink"/>
          <w:sz w:val="22"/>
          <w:szCs w:val="22"/>
          <w:u w:val="none"/>
        </w:rPr>
        <w:t xml:space="preserve"> .</w:t>
      </w:r>
    </w:p>
    <w:p w14:paraId="276B582F" w14:textId="77777777" w:rsidR="00AE7011" w:rsidRPr="009F4E5C" w:rsidRDefault="00AE7011" w:rsidP="00AE7011">
      <w:pPr>
        <w:jc w:val="both"/>
        <w:rPr>
          <w:rStyle w:val="Hyperlink"/>
          <w:sz w:val="22"/>
          <w:szCs w:val="22"/>
          <w:u w:val="none"/>
        </w:rPr>
      </w:pPr>
    </w:p>
    <w:p w14:paraId="5C22D4F8" w14:textId="77777777" w:rsidR="00AE7011" w:rsidRPr="009F4E5C" w:rsidRDefault="00AE7011" w:rsidP="00AE7011">
      <w:pPr>
        <w:jc w:val="both"/>
        <w:rPr>
          <w:rFonts w:cs="Arial"/>
          <w:snapToGrid w:val="0"/>
          <w:sz w:val="22"/>
          <w:szCs w:val="22"/>
        </w:rPr>
      </w:pPr>
      <w:r w:rsidRPr="009F4E5C">
        <w:rPr>
          <w:rFonts w:cs="Arial"/>
          <w:snapToGrid w:val="0"/>
          <w:sz w:val="22"/>
          <w:szCs w:val="22"/>
        </w:rPr>
        <w:t xml:space="preserve">Your username and password will </w:t>
      </w:r>
      <w:r>
        <w:rPr>
          <w:rFonts w:cs="Arial"/>
          <w:snapToGrid w:val="0"/>
          <w:sz w:val="22"/>
          <w:szCs w:val="22"/>
        </w:rPr>
        <w:t>remain</w:t>
      </w:r>
      <w:r w:rsidRPr="009F4E5C">
        <w:rPr>
          <w:rFonts w:cs="Arial"/>
          <w:snapToGrid w:val="0"/>
          <w:sz w:val="22"/>
          <w:szCs w:val="22"/>
        </w:rPr>
        <w:t xml:space="preserve"> unchanged.</w:t>
      </w:r>
      <w:r>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3F511C63" w14:textId="77777777" w:rsidR="00AE7011" w:rsidRPr="009F4E5C" w:rsidRDefault="00AE7011" w:rsidP="00AE7011">
      <w:pPr>
        <w:jc w:val="both"/>
        <w:rPr>
          <w:rFonts w:cs="Arial"/>
          <w:snapToGrid w:val="0"/>
          <w:sz w:val="22"/>
          <w:szCs w:val="22"/>
        </w:rPr>
      </w:pPr>
    </w:p>
    <w:p w14:paraId="25BAEA31" w14:textId="77777777" w:rsidR="00AE7011" w:rsidRPr="00793A1B" w:rsidRDefault="00AE7011" w:rsidP="00AE7011">
      <w:pPr>
        <w:jc w:val="both"/>
        <w:rPr>
          <w:rFonts w:cs="Arial"/>
          <w:b/>
          <w:sz w:val="22"/>
          <w:szCs w:val="22"/>
        </w:rPr>
      </w:pPr>
      <w:r w:rsidRPr="0053474D">
        <w:rPr>
          <w:rFonts w:cs="Arial"/>
          <w:sz w:val="22"/>
          <w:szCs w:val="22"/>
        </w:rPr>
        <w:t xml:space="preserve">The </w:t>
      </w:r>
      <w:r>
        <w:rPr>
          <w:rFonts w:cs="Arial"/>
          <w:sz w:val="22"/>
          <w:szCs w:val="22"/>
        </w:rPr>
        <w:t xml:space="preserve">online </w:t>
      </w:r>
      <w:r w:rsidRPr="0053474D">
        <w:rPr>
          <w:rFonts w:cs="Arial"/>
          <w:sz w:val="22"/>
          <w:szCs w:val="22"/>
        </w:rPr>
        <w:t xml:space="preserve">reporting </w:t>
      </w:r>
      <w:r>
        <w:rPr>
          <w:rFonts w:cs="Arial"/>
          <w:sz w:val="22"/>
          <w:szCs w:val="22"/>
        </w:rPr>
        <w:t xml:space="preserve">system will be available to operators for reporting emissions data for calendar year 2016 from </w:t>
      </w:r>
      <w:r w:rsidRPr="00793A1B">
        <w:rPr>
          <w:rFonts w:cs="Arial"/>
          <w:b/>
          <w:sz w:val="22"/>
          <w:szCs w:val="22"/>
        </w:rPr>
        <w:t>Monday 6 February 2017</w:t>
      </w:r>
      <w:r>
        <w:rPr>
          <w:rFonts w:cs="Arial"/>
          <w:sz w:val="22"/>
          <w:szCs w:val="22"/>
        </w:rPr>
        <w:t xml:space="preserve"> </w:t>
      </w:r>
      <w:r w:rsidRPr="0053474D">
        <w:rPr>
          <w:rFonts w:cs="Arial"/>
          <w:sz w:val="22"/>
          <w:szCs w:val="22"/>
        </w:rPr>
        <w:t xml:space="preserve">and the deadline for submitting </w:t>
      </w:r>
      <w:r>
        <w:rPr>
          <w:rFonts w:cs="Arial"/>
          <w:sz w:val="22"/>
          <w:szCs w:val="22"/>
        </w:rPr>
        <w:t xml:space="preserve">data will </w:t>
      </w:r>
      <w:r w:rsidRPr="0053474D">
        <w:rPr>
          <w:rFonts w:cs="Arial"/>
          <w:sz w:val="22"/>
          <w:szCs w:val="22"/>
        </w:rPr>
        <w:t xml:space="preserve">be </w:t>
      </w:r>
      <w:r w:rsidRPr="00793A1B">
        <w:rPr>
          <w:rFonts w:cs="Arial"/>
          <w:b/>
          <w:sz w:val="22"/>
          <w:szCs w:val="22"/>
        </w:rPr>
        <w:t>31</w:t>
      </w:r>
      <w:r w:rsidRPr="00793A1B">
        <w:rPr>
          <w:rFonts w:cs="Arial"/>
          <w:b/>
          <w:sz w:val="22"/>
          <w:szCs w:val="22"/>
          <w:vertAlign w:val="superscript"/>
        </w:rPr>
        <w:t xml:space="preserve"> </w:t>
      </w:r>
      <w:r w:rsidRPr="00793A1B">
        <w:rPr>
          <w:rFonts w:cs="Arial"/>
          <w:b/>
          <w:sz w:val="22"/>
          <w:szCs w:val="22"/>
        </w:rPr>
        <w:t>March 2017.</w:t>
      </w:r>
    </w:p>
    <w:p w14:paraId="0EB726AE" w14:textId="77777777" w:rsidR="00AE7011" w:rsidRPr="0053474D" w:rsidRDefault="00AE7011" w:rsidP="00AE7011">
      <w:pPr>
        <w:jc w:val="both"/>
        <w:rPr>
          <w:rFonts w:cs="Arial"/>
          <w:sz w:val="22"/>
          <w:szCs w:val="22"/>
        </w:rPr>
      </w:pPr>
    </w:p>
    <w:p w14:paraId="2353A2A0" w14:textId="2B93A77D" w:rsidR="00AE7011" w:rsidRPr="00D057FC" w:rsidRDefault="00AE7011" w:rsidP="00AE7011">
      <w:pPr>
        <w:jc w:val="both"/>
        <w:rPr>
          <w:rFonts w:cs="Arial"/>
          <w:sz w:val="22"/>
          <w:szCs w:val="22"/>
        </w:rPr>
      </w:pPr>
      <w:r>
        <w:rPr>
          <w:rFonts w:cs="Arial"/>
          <w:sz w:val="22"/>
          <w:szCs w:val="22"/>
        </w:rPr>
        <w:t xml:space="preserve">Guidance on the use of the reporting website can be found on the reporting system login page.  Any </w:t>
      </w:r>
      <w:r w:rsidRPr="00D057FC">
        <w:rPr>
          <w:rFonts w:cs="Arial"/>
          <w:sz w:val="22"/>
          <w:szCs w:val="22"/>
        </w:rPr>
        <w:t>other queries should be addressed to</w:t>
      </w:r>
      <w:r>
        <w:rPr>
          <w:rFonts w:cs="Arial"/>
          <w:sz w:val="22"/>
          <w:szCs w:val="22"/>
        </w:rPr>
        <w:t xml:space="preserve"> </w:t>
      </w:r>
      <w:r w:rsidR="00D54946">
        <w:rPr>
          <w:rFonts w:cs="Arial"/>
          <w:sz w:val="22"/>
          <w:szCs w:val="22"/>
        </w:rPr>
        <w:t xml:space="preserve">your Site Inspector </w:t>
      </w:r>
      <w:r w:rsidR="00D15F43">
        <w:rPr>
          <w:rFonts w:cs="Arial"/>
          <w:sz w:val="22"/>
          <w:szCs w:val="22"/>
        </w:rPr>
        <w:t>David Griffiths</w:t>
      </w:r>
      <w:r w:rsidR="00D54946">
        <w:rPr>
          <w:rFonts w:cs="Arial"/>
          <w:sz w:val="22"/>
          <w:szCs w:val="22"/>
        </w:rPr>
        <w:t xml:space="preserve"> </w:t>
      </w:r>
      <w:r w:rsidRPr="00D057FC">
        <w:rPr>
          <w:rFonts w:cs="Arial"/>
          <w:sz w:val="22"/>
          <w:szCs w:val="22"/>
        </w:rPr>
        <w:t>in the first instance.</w:t>
      </w:r>
    </w:p>
    <w:p w14:paraId="5A929D8E" w14:textId="77777777" w:rsidR="00AE7011" w:rsidRPr="00F330C6" w:rsidRDefault="00AE7011" w:rsidP="00AE7011">
      <w:pPr>
        <w:jc w:val="both"/>
      </w:pPr>
    </w:p>
    <w:p w14:paraId="45B32ABA" w14:textId="77777777" w:rsidR="00AE7011" w:rsidRDefault="00AE7011" w:rsidP="00AE7011">
      <w:pPr>
        <w:jc w:val="both"/>
        <w:rPr>
          <w:sz w:val="22"/>
          <w:szCs w:val="22"/>
        </w:rPr>
      </w:pPr>
      <w:r>
        <w:rPr>
          <w:sz w:val="22"/>
          <w:szCs w:val="22"/>
        </w:rPr>
        <w:t>Yours faithfully</w:t>
      </w:r>
    </w:p>
    <w:p w14:paraId="055A1D9D" w14:textId="77777777" w:rsidR="007B1DA5" w:rsidRPr="007B1DA5" w:rsidRDefault="007B1DA5" w:rsidP="007B1DA5">
      <w:pPr>
        <w:rPr>
          <w:sz w:val="22"/>
          <w:szCs w:val="22"/>
        </w:rPr>
      </w:pPr>
      <w:r w:rsidRPr="007B1DA5">
        <w:rPr>
          <w:b/>
          <w:noProof/>
        </w:rPr>
        <w:drawing>
          <wp:inline distT="0" distB="0" distL="0" distR="0" wp14:anchorId="54538DAD" wp14:editId="246EF726">
            <wp:extent cx="1719416" cy="5365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69104" cy="552081"/>
                    </a:xfrm>
                    <a:prstGeom prst="rect">
                      <a:avLst/>
                    </a:prstGeom>
                    <a:noFill/>
                    <a:ln>
                      <a:noFill/>
                    </a:ln>
                  </pic:spPr>
                </pic:pic>
              </a:graphicData>
            </a:graphic>
          </wp:inline>
        </w:drawing>
      </w:r>
    </w:p>
    <w:p w14:paraId="6D2EC6A8" w14:textId="77777777" w:rsidR="007B1DA5" w:rsidRPr="007B1DA5" w:rsidRDefault="007B1DA5" w:rsidP="007B1DA5">
      <w:pPr>
        <w:rPr>
          <w:sz w:val="22"/>
          <w:szCs w:val="22"/>
        </w:rPr>
      </w:pPr>
    </w:p>
    <w:p w14:paraId="368804D5" w14:textId="77777777" w:rsidR="007B1DA5" w:rsidRPr="007B1DA5" w:rsidRDefault="007B1DA5" w:rsidP="007B1DA5">
      <w:pPr>
        <w:rPr>
          <w:b/>
          <w:color w:val="000000"/>
          <w:sz w:val="22"/>
          <w:szCs w:val="22"/>
          <w:lang w:eastAsia="en-GB"/>
        </w:rPr>
      </w:pPr>
      <w:r w:rsidRPr="007B1DA5">
        <w:rPr>
          <w:b/>
          <w:color w:val="000000"/>
          <w:sz w:val="22"/>
          <w:szCs w:val="22"/>
          <w:lang w:eastAsia="en-GB"/>
        </w:rPr>
        <w:t>Caitriona Harvey</w:t>
      </w:r>
    </w:p>
    <w:p w14:paraId="1B2E2524" w14:textId="77777777" w:rsidR="007B1DA5" w:rsidRPr="007B1DA5" w:rsidRDefault="007B1DA5" w:rsidP="007B1DA5">
      <w:pPr>
        <w:rPr>
          <w:b/>
          <w:color w:val="000000"/>
          <w:sz w:val="22"/>
          <w:szCs w:val="22"/>
          <w:lang w:eastAsia="en-GB"/>
        </w:rPr>
      </w:pPr>
      <w:r w:rsidRPr="007B1DA5">
        <w:rPr>
          <w:b/>
          <w:color w:val="000000"/>
          <w:sz w:val="22"/>
          <w:szCs w:val="22"/>
          <w:lang w:eastAsia="en-GB"/>
        </w:rPr>
        <w:t>Industry and Waste Regulation Taff &amp; Ely Team Leader</w:t>
      </w:r>
    </w:p>
    <w:p w14:paraId="4A0ABBB9" w14:textId="77777777" w:rsidR="005E6760" w:rsidRPr="008227B3" w:rsidRDefault="005E6760" w:rsidP="005E6760">
      <w:pPr>
        <w:rPr>
          <w:color w:val="000000"/>
          <w:sz w:val="22"/>
          <w:szCs w:val="22"/>
          <w:lang w:eastAsia="en-GB"/>
        </w:rPr>
      </w:pPr>
      <w:r w:rsidRPr="008227B3">
        <w:rPr>
          <w:color w:val="000000"/>
          <w:sz w:val="22"/>
          <w:szCs w:val="22"/>
          <w:lang w:eastAsia="en-GB"/>
        </w:rPr>
        <w:t>Natural Resources Wales</w:t>
      </w:r>
    </w:p>
    <w:p w14:paraId="2069D5F3" w14:textId="02EACF17" w:rsidR="00D20204" w:rsidRPr="00AE7011" w:rsidRDefault="00D20204" w:rsidP="005124C7">
      <w:pPr>
        <w:rPr>
          <w:szCs w:val="22"/>
        </w:rPr>
      </w:pPr>
    </w:p>
    <w:p w14:paraId="17419635" w14:textId="77777777" w:rsidR="008227B3" w:rsidRDefault="008227B3" w:rsidP="005124C7">
      <w:pPr>
        <w:rPr>
          <w:sz w:val="22"/>
          <w:szCs w:val="22"/>
        </w:rPr>
      </w:pPr>
    </w:p>
    <w:p w14:paraId="4A2C3B4E" w14:textId="77777777" w:rsidR="00AE7011" w:rsidRDefault="00AE7011" w:rsidP="005124C7">
      <w:pPr>
        <w:rPr>
          <w:sz w:val="22"/>
          <w:szCs w:val="22"/>
        </w:rPr>
      </w:pPr>
    </w:p>
    <w:p w14:paraId="0BD1D8CB" w14:textId="650DF5C0" w:rsidR="00F63671" w:rsidRPr="008227B3" w:rsidRDefault="00F63671" w:rsidP="00F63671">
      <w:pPr>
        <w:rPr>
          <w:sz w:val="22"/>
          <w:szCs w:val="22"/>
        </w:rPr>
      </w:pPr>
      <w:r>
        <w:rPr>
          <w:sz w:val="22"/>
          <w:szCs w:val="22"/>
        </w:rPr>
        <w:t xml:space="preserve">cc. Mr Brian Kelly, </w:t>
      </w:r>
      <w:r w:rsidR="007B1DA5">
        <w:rPr>
          <w:sz w:val="22"/>
          <w:szCs w:val="22"/>
        </w:rPr>
        <w:t>Terri Williams, Envirowales Ltd., Ebbw Vale</w:t>
      </w:r>
    </w:p>
    <w:p w14:paraId="1DEC0730" w14:textId="77EE4B76" w:rsidR="008227B3" w:rsidRPr="008227B3" w:rsidRDefault="008227B3" w:rsidP="00F63671">
      <w:pPr>
        <w:rPr>
          <w:sz w:val="22"/>
          <w:szCs w:val="22"/>
        </w:rPr>
      </w:pPr>
    </w:p>
    <w:sectPr w:rsidR="008227B3" w:rsidRPr="008227B3"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99C58" w14:textId="77777777" w:rsidR="00AE7011" w:rsidRDefault="00AE7011" w:rsidP="003B1B95">
      <w:r>
        <w:separator/>
      </w:r>
    </w:p>
  </w:endnote>
  <w:endnote w:type="continuationSeparator" w:id="0">
    <w:p w14:paraId="0EA2F308" w14:textId="77777777" w:rsidR="00AE7011" w:rsidRDefault="00AE701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95907"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042396A6" wp14:editId="64570B9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2396A6"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A636D8E" wp14:editId="536EE42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7B1DA5">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7B1DA5">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636D8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7B1DA5">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7B1DA5">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1D0AB"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9DD88AB" wp14:editId="72D0F53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D88AB"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55C2ACD" wp14:editId="4BE2E2FF">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EF68E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C2ACD"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9EF68E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A2B3963" wp14:editId="4745624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B3963"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BD748E8" wp14:editId="1D14B856">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A03DE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748E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7A03DE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EF07CBB" wp14:editId="2AEDE255">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7CB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0310ACE7" wp14:editId="31C5BB1D">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ACAD83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0ACE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ACAD83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9A80CED" wp14:editId="0F048BDC">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80CE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04D31" w14:textId="77777777" w:rsidR="00AE7011" w:rsidRDefault="00AE7011" w:rsidP="003B1B95">
      <w:r>
        <w:separator/>
      </w:r>
    </w:p>
  </w:footnote>
  <w:footnote w:type="continuationSeparator" w:id="0">
    <w:p w14:paraId="55738B51" w14:textId="77777777" w:rsidR="00AE7011" w:rsidRDefault="00AE7011"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8B611" w14:textId="77777777" w:rsidR="00580178" w:rsidRDefault="00580178" w:rsidP="00580178"/>
  <w:p w14:paraId="20FD5A35"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5420F" w14:textId="77777777" w:rsidR="00D91B06" w:rsidRDefault="00D91B06"/>
  <w:p w14:paraId="04D446EB" w14:textId="77777777" w:rsidR="00D91B06" w:rsidRDefault="00D91B06"/>
  <w:p w14:paraId="5EB15673" w14:textId="77777777" w:rsidR="00D91B06" w:rsidRDefault="00E26F55">
    <w:r>
      <w:rPr>
        <w:noProof/>
        <w:lang w:eastAsia="en-GB"/>
      </w:rPr>
      <w:drawing>
        <wp:anchor distT="0" distB="0" distL="114300" distR="114300" simplePos="0" relativeHeight="251660800" behindDoc="0" locked="0" layoutInCell="1" allowOverlap="1" wp14:anchorId="6033D13C" wp14:editId="3EEECA8E">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44E52A4" w14:textId="77777777" w:rsidR="00D91B06" w:rsidRDefault="00D91B06"/>
  <w:p w14:paraId="5BC547C0" w14:textId="77777777" w:rsidR="00D91B06" w:rsidRDefault="00D91B06"/>
  <w:p w14:paraId="3A5E795A" w14:textId="77777777" w:rsidR="00D91B06" w:rsidRDefault="00D91B06"/>
  <w:p w14:paraId="55623B0D" w14:textId="77777777" w:rsidR="00D91B06" w:rsidRDefault="00D91B06"/>
  <w:p w14:paraId="348034E5"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433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11"/>
    <w:rsid w:val="00023167"/>
    <w:rsid w:val="0004097B"/>
    <w:rsid w:val="0005767B"/>
    <w:rsid w:val="000647F6"/>
    <w:rsid w:val="000C097B"/>
    <w:rsid w:val="000C6B8B"/>
    <w:rsid w:val="000D42BC"/>
    <w:rsid w:val="000E2504"/>
    <w:rsid w:val="0010023A"/>
    <w:rsid w:val="00124C2B"/>
    <w:rsid w:val="001266FC"/>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8629E"/>
    <w:rsid w:val="003A7E09"/>
    <w:rsid w:val="003B1B95"/>
    <w:rsid w:val="003C5EEB"/>
    <w:rsid w:val="003E2CF4"/>
    <w:rsid w:val="003F360D"/>
    <w:rsid w:val="00427456"/>
    <w:rsid w:val="00435550"/>
    <w:rsid w:val="00436A14"/>
    <w:rsid w:val="00464A94"/>
    <w:rsid w:val="00472E57"/>
    <w:rsid w:val="004A14E2"/>
    <w:rsid w:val="004B4A87"/>
    <w:rsid w:val="004B55D4"/>
    <w:rsid w:val="005124C7"/>
    <w:rsid w:val="00512840"/>
    <w:rsid w:val="00523BEE"/>
    <w:rsid w:val="0053474D"/>
    <w:rsid w:val="00536A91"/>
    <w:rsid w:val="0054154D"/>
    <w:rsid w:val="005475E1"/>
    <w:rsid w:val="00550FFF"/>
    <w:rsid w:val="005625E6"/>
    <w:rsid w:val="00580178"/>
    <w:rsid w:val="005A156D"/>
    <w:rsid w:val="005E3785"/>
    <w:rsid w:val="005E3C98"/>
    <w:rsid w:val="005E4497"/>
    <w:rsid w:val="005E6760"/>
    <w:rsid w:val="006007FE"/>
    <w:rsid w:val="00611213"/>
    <w:rsid w:val="00611BEC"/>
    <w:rsid w:val="00623DA9"/>
    <w:rsid w:val="00625326"/>
    <w:rsid w:val="00674220"/>
    <w:rsid w:val="00690683"/>
    <w:rsid w:val="006B410B"/>
    <w:rsid w:val="006D29A4"/>
    <w:rsid w:val="006D6756"/>
    <w:rsid w:val="006D72CD"/>
    <w:rsid w:val="006E1121"/>
    <w:rsid w:val="006E6A5E"/>
    <w:rsid w:val="00703A64"/>
    <w:rsid w:val="0072201B"/>
    <w:rsid w:val="0075241A"/>
    <w:rsid w:val="00772546"/>
    <w:rsid w:val="00773040"/>
    <w:rsid w:val="00780D50"/>
    <w:rsid w:val="00783CEA"/>
    <w:rsid w:val="00793A1B"/>
    <w:rsid w:val="007B1DA5"/>
    <w:rsid w:val="007B7745"/>
    <w:rsid w:val="007F61D7"/>
    <w:rsid w:val="0081413A"/>
    <w:rsid w:val="008227B3"/>
    <w:rsid w:val="008311BB"/>
    <w:rsid w:val="00832030"/>
    <w:rsid w:val="00842FC5"/>
    <w:rsid w:val="0085223F"/>
    <w:rsid w:val="00857DFC"/>
    <w:rsid w:val="00880C97"/>
    <w:rsid w:val="008837A9"/>
    <w:rsid w:val="00897388"/>
    <w:rsid w:val="008A341D"/>
    <w:rsid w:val="008B299E"/>
    <w:rsid w:val="008E6805"/>
    <w:rsid w:val="008F11CB"/>
    <w:rsid w:val="00911DBB"/>
    <w:rsid w:val="0095658D"/>
    <w:rsid w:val="00967FB8"/>
    <w:rsid w:val="009B3008"/>
    <w:rsid w:val="00A10C56"/>
    <w:rsid w:val="00A3717B"/>
    <w:rsid w:val="00A63022"/>
    <w:rsid w:val="00A7722A"/>
    <w:rsid w:val="00A86E22"/>
    <w:rsid w:val="00A908E3"/>
    <w:rsid w:val="00AB7169"/>
    <w:rsid w:val="00AD5194"/>
    <w:rsid w:val="00AE4565"/>
    <w:rsid w:val="00AE7011"/>
    <w:rsid w:val="00B02CD4"/>
    <w:rsid w:val="00B202E0"/>
    <w:rsid w:val="00B90A54"/>
    <w:rsid w:val="00BA4AE0"/>
    <w:rsid w:val="00BD37C5"/>
    <w:rsid w:val="00BF2170"/>
    <w:rsid w:val="00BF7FEB"/>
    <w:rsid w:val="00C00123"/>
    <w:rsid w:val="00C27405"/>
    <w:rsid w:val="00C30E28"/>
    <w:rsid w:val="00C31ECF"/>
    <w:rsid w:val="00C332A7"/>
    <w:rsid w:val="00C37E1F"/>
    <w:rsid w:val="00C54907"/>
    <w:rsid w:val="00C55B5C"/>
    <w:rsid w:val="00C91AFC"/>
    <w:rsid w:val="00CB0986"/>
    <w:rsid w:val="00CB57E2"/>
    <w:rsid w:val="00CD4B48"/>
    <w:rsid w:val="00CE72E1"/>
    <w:rsid w:val="00D01136"/>
    <w:rsid w:val="00D057FC"/>
    <w:rsid w:val="00D13D9B"/>
    <w:rsid w:val="00D15F43"/>
    <w:rsid w:val="00D20204"/>
    <w:rsid w:val="00D211CD"/>
    <w:rsid w:val="00D240CA"/>
    <w:rsid w:val="00D30992"/>
    <w:rsid w:val="00D30CC0"/>
    <w:rsid w:val="00D37E1F"/>
    <w:rsid w:val="00D40394"/>
    <w:rsid w:val="00D54946"/>
    <w:rsid w:val="00D63F71"/>
    <w:rsid w:val="00D7548E"/>
    <w:rsid w:val="00D91B06"/>
    <w:rsid w:val="00DF135D"/>
    <w:rsid w:val="00DF4B14"/>
    <w:rsid w:val="00E17596"/>
    <w:rsid w:val="00E26F55"/>
    <w:rsid w:val="00E3072A"/>
    <w:rsid w:val="00E54B8B"/>
    <w:rsid w:val="00E70C60"/>
    <w:rsid w:val="00E8464F"/>
    <w:rsid w:val="00E84A9F"/>
    <w:rsid w:val="00E9414B"/>
    <w:rsid w:val="00E97451"/>
    <w:rsid w:val="00EB4078"/>
    <w:rsid w:val="00EB5EE5"/>
    <w:rsid w:val="00ED2D29"/>
    <w:rsid w:val="00EE5098"/>
    <w:rsid w:val="00F330C6"/>
    <w:rsid w:val="00F4177D"/>
    <w:rsid w:val="00F43BB3"/>
    <w:rsid w:val="00F569A9"/>
    <w:rsid w:val="00F63671"/>
    <w:rsid w:val="00F7051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fillcolor="white" strokecolor="none [3213]">
      <v:fill color="white"/>
      <v:stroke color="none [3213]" weight="1pt"/>
    </o:shapedefaults>
    <o:shapelayout v:ext="edit">
      <o:idmap v:ext="edit" data="1"/>
    </o:shapelayout>
  </w:shapeDefaults>
  <w:decimalSymbol w:val="."/>
  <w:listSeparator w:val=","/>
  <w14:docId w14:val="0F0241D9"/>
  <w15:docId w15:val="{8DEA4A8A-F6B4-4810-AC0A-9CEBCF219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EndnoteText">
    <w:name w:val="endnote text"/>
    <w:basedOn w:val="Normal"/>
    <w:link w:val="EndnoteTextChar"/>
    <w:locked/>
    <w:rsid w:val="00D20204"/>
    <w:pPr>
      <w:widowControl w:val="0"/>
    </w:pPr>
    <w:rPr>
      <w:snapToGrid w:val="0"/>
      <w:szCs w:val="20"/>
    </w:rPr>
  </w:style>
  <w:style w:type="character" w:customStyle="1" w:styleId="EndnoteTextChar">
    <w:name w:val="Endnote Text Char"/>
    <w:basedOn w:val="DefaultParagraphFont"/>
    <w:link w:val="EndnoteText"/>
    <w:rsid w:val="00D20204"/>
    <w:rPr>
      <w:snapToGrid w:val="0"/>
      <w:sz w:val="24"/>
      <w:lang w:eastAsia="en-US"/>
    </w:rPr>
  </w:style>
  <w:style w:type="paragraph" w:styleId="ListParagraph">
    <w:name w:val="List Paragraph"/>
    <w:basedOn w:val="Normal"/>
    <w:uiPriority w:val="34"/>
    <w:locked/>
    <w:rsid w:val="00AE70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833954236">
      <w:bodyDiv w:val="1"/>
      <w:marLeft w:val="0"/>
      <w:marRight w:val="0"/>
      <w:marTop w:val="0"/>
      <w:marBottom w:val="0"/>
      <w:divBdr>
        <w:top w:val="none" w:sz="0" w:space="0" w:color="auto"/>
        <w:left w:val="none" w:sz="0" w:space="0" w:color="auto"/>
        <w:bottom w:val="none" w:sz="0" w:space="0" w:color="auto"/>
        <w:right w:val="none" w:sz="0" w:space="0" w:color="auto"/>
      </w:divBdr>
    </w:div>
    <w:div w:id="1104348545">
      <w:bodyDiv w:val="1"/>
      <w:marLeft w:val="0"/>
      <w:marRight w:val="0"/>
      <w:marTop w:val="0"/>
      <w:marBottom w:val="0"/>
      <w:divBdr>
        <w:top w:val="none" w:sz="0" w:space="0" w:color="auto"/>
        <w:left w:val="none" w:sz="0" w:space="0" w:color="auto"/>
        <w:bottom w:val="none" w:sz="0" w:space="0" w:color="auto"/>
        <w:right w:val="none" w:sz="0" w:space="0" w:color="auto"/>
      </w:divBdr>
    </w:div>
    <w:div w:id="1232621947">
      <w:bodyDiv w:val="1"/>
      <w:marLeft w:val="0"/>
      <w:marRight w:val="0"/>
      <w:marTop w:val="0"/>
      <w:marBottom w:val="0"/>
      <w:divBdr>
        <w:top w:val="none" w:sz="0" w:space="0" w:color="auto"/>
        <w:left w:val="none" w:sz="0" w:space="0" w:color="auto"/>
        <w:bottom w:val="none" w:sz="0" w:space="0" w:color="auto"/>
        <w:right w:val="none" w:sz="0" w:space="0" w:color="auto"/>
      </w:divBdr>
    </w:div>
    <w:div w:id="1237205864">
      <w:bodyDiv w:val="1"/>
      <w:marLeft w:val="0"/>
      <w:marRight w:val="0"/>
      <w:marTop w:val="0"/>
      <w:marBottom w:val="0"/>
      <w:divBdr>
        <w:top w:val="none" w:sz="0" w:space="0" w:color="auto"/>
        <w:left w:val="none" w:sz="0" w:space="0" w:color="auto"/>
        <w:bottom w:val="none" w:sz="0" w:space="0" w:color="auto"/>
        <w:right w:val="none" w:sz="0" w:space="0" w:color="auto"/>
      </w:divBdr>
    </w:div>
    <w:div w:id="1530607681">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Rassau Recycling Facility</Site_x0020_Name>
    <Internal_x002f_External xmlns="859f7ad6-93f6-4205-b62b-a17f28acbbac">Outgoing document</Internal_x002f_External>
    <Document_x0020_Type xmlns="859f7ad6-93f6-4205-b62b-a17f28acbbac">Letter</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Faulkner House, Victoria Street, St Albans, Herts AL1 3SE</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2017-01-04T00:00:00+00:00</Document_x0020_Date>
    <Facility_x0020_Address xmlns="859f7ad6-93f6-4205-b62b-a17f28acbbac">Plateau 1 and 2, Rassau Industrial Estate, Ebbw Vale, Blaenau Gwent NP23 5SD</Facility_x0020_Address>
    <Environment_x0020_Sub_x0020_Folder xmlns="859f7ad6-93f6-4205-b62b-a17f28acbbac">Environment monitoring</Environment_x0020_Sub_x0020_Folder>
    <Customer_x0020_Name xmlns="859f7ad6-93f6-4205-b62b-a17f28acbbac">EnviroWales Ltd</Customer_x0020_Name>
    <Surrendered_x002f_Expired xmlns="859f7ad6-93f6-4205-b62b-a17f28acbbac" xsi:nil="true"/>
    <Post_x0020_code xmlns="859f7ad6-93f6-4205-b62b-a17f28acbbac">NP23 5SD</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IconOverlay xmlns="http://schemas.microsoft.com/sharepoint/v4" xsi:nil="true"/>
  </documentManagement>
</p:properties>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65EA1ECF-99AF-456F-8E03-0C3CC5C075BA}"/>
</file>

<file path=customXml/itemProps3.xml><?xml version="1.0" encoding="utf-8"?>
<ds:datastoreItem xmlns:ds="http://schemas.openxmlformats.org/officeDocument/2006/customXml" ds:itemID="{A7D0E812-2C86-4086-ADFE-31831E8E4AE4}"/>
</file>

<file path=customXml/itemProps4.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5.xml><?xml version="1.0" encoding="utf-8"?>
<ds:datastoreItem xmlns:ds="http://schemas.openxmlformats.org/officeDocument/2006/customXml" ds:itemID="{26F95DFE-6781-4072-93E4-346CD42AE103}">
  <ds:schemaRefs>
    <ds:schemaRef ds:uri="http://purl.org/dc/elements/1.1/"/>
    <ds:schemaRef ds:uri="http://www.w3.org/XML/1998/namespace"/>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633</Words>
  <Characters>3612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cover letter</dc:title>
  <dc:creator>C Harvey</dc:creator>
  <cp:lastModifiedBy>Parr, Elizabeth</cp:lastModifiedBy>
  <cp:revision>3</cp:revision>
  <cp:lastPrinted>2016-12-22T16:35:00Z</cp:lastPrinted>
  <dcterms:created xsi:type="dcterms:W3CDTF">2016-12-28T12:14:00Z</dcterms:created>
  <dcterms:modified xsi:type="dcterms:W3CDTF">2016-12-29T15:46:00Z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51d1d75c-1faf-4613-b5be-7533f5baa454</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