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95E8B4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6F95E8B5" w14:textId="77777777" w:rsidR="003125DA" w:rsidRDefault="003125DA" w:rsidP="002E20E8">
      <w:pPr>
        <w:pStyle w:val="TOC1"/>
      </w:pPr>
    </w:p>
    <w:p w14:paraId="6F95E8B6" w14:textId="77777777" w:rsidR="003125DA" w:rsidRDefault="003125DA" w:rsidP="002E20E8">
      <w:pPr>
        <w:pStyle w:val="TOC1"/>
      </w:pPr>
    </w:p>
    <w:p w14:paraId="6F95E8B7" w14:textId="77777777" w:rsidR="003125DA" w:rsidRDefault="003125DA" w:rsidP="002E20E8">
      <w:pPr>
        <w:pStyle w:val="TOC1"/>
      </w:pPr>
    </w:p>
    <w:p w14:paraId="6F95E8B8" w14:textId="77777777" w:rsidR="00835037" w:rsidRDefault="00835037" w:rsidP="002E20E8">
      <w:pPr>
        <w:pStyle w:val="TOC1"/>
      </w:pPr>
    </w:p>
    <w:p w14:paraId="6F95E8B9" w14:textId="77777777" w:rsidR="00835037" w:rsidRDefault="00835037" w:rsidP="002E20E8">
      <w:pPr>
        <w:pStyle w:val="TOC1"/>
      </w:pPr>
    </w:p>
    <w:p w14:paraId="6F95E8BB" w14:textId="77777777" w:rsidR="002E20E8" w:rsidRPr="002E20E8" w:rsidRDefault="002E20E8" w:rsidP="002E20E8"/>
    <w:p w14:paraId="6F95E8BC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6F95E8BD" w14:textId="77777777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="003125DA" w:rsidRPr="00734164">
          <w:rPr>
            <w:rFonts w:cs="Arial"/>
            <w:sz w:val="22"/>
            <w:szCs w:val="22"/>
          </w:rPr>
          <w:t>England</w:t>
        </w:r>
      </w:smartTag>
      <w:r w:rsidR="003125DA" w:rsidRPr="00734164">
        <w:rPr>
          <w:rFonts w:cs="Arial"/>
          <w:sz w:val="22"/>
          <w:szCs w:val="22"/>
        </w:rPr>
        <w:t xml:space="preserve"> &amp; </w:t>
      </w:r>
      <w:smartTag w:uri="urn:schemas-microsoft-com:office:smarttags" w:element="country-region">
        <w:smartTag w:uri="urn:schemas-microsoft-com:office:smarttags" w:element="place">
          <w:r w:rsidR="003125DA" w:rsidRPr="00734164">
            <w:rPr>
              <w:rFonts w:cs="Arial"/>
              <w:sz w:val="22"/>
              <w:szCs w:val="22"/>
            </w:rPr>
            <w:t>Wales</w:t>
          </w:r>
        </w:smartTag>
      </w:smartTag>
      <w:r w:rsidR="003125DA" w:rsidRPr="00734164">
        <w:rPr>
          <w:rFonts w:cs="Arial"/>
          <w:sz w:val="22"/>
          <w:szCs w:val="22"/>
        </w:rPr>
        <w:t>) Regulations 20</w:t>
      </w:r>
      <w:r w:rsidR="008863E9" w:rsidRPr="00734164">
        <w:rPr>
          <w:rFonts w:cs="Arial"/>
          <w:sz w:val="22"/>
          <w:szCs w:val="22"/>
        </w:rPr>
        <w:t>10</w:t>
      </w:r>
    </w:p>
    <w:p w14:paraId="6F95E8BE" w14:textId="77777777" w:rsidR="003125DA" w:rsidRPr="00B84C92" w:rsidRDefault="003125DA">
      <w:pPr>
        <w:pStyle w:val="a"/>
        <w:rPr>
          <w:rFonts w:cs="Arial"/>
        </w:rPr>
      </w:pPr>
    </w:p>
    <w:p w14:paraId="6F95E8C0" w14:textId="76B213DF" w:rsidR="00734164" w:rsidRPr="00B02F37" w:rsidRDefault="00B02F37" w:rsidP="00734164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B02F37">
        <w:rPr>
          <w:sz w:val="22"/>
          <w:szCs w:val="22"/>
        </w:rPr>
        <w:t>Shield Environmental Services Limited</w:t>
      </w:r>
    </w:p>
    <w:p w14:paraId="6F95E8C1" w14:textId="77777777" w:rsidR="00734164" w:rsidRPr="00B02F37" w:rsidRDefault="00734164" w:rsidP="00734164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</w:p>
    <w:p w14:paraId="6F95E8C2" w14:textId="4B69DC74" w:rsidR="00734164" w:rsidRPr="00B02F37" w:rsidRDefault="00B02F37" w:rsidP="00734164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B02F37">
        <w:rPr>
          <w:sz w:val="22"/>
          <w:szCs w:val="22"/>
        </w:rPr>
        <w:t>Martin Road Hazardous Waste Transfer Station,</w:t>
      </w:r>
    </w:p>
    <w:p w14:paraId="62615795" w14:textId="71407376" w:rsidR="00B02F37" w:rsidRPr="00B02F37" w:rsidRDefault="00B02F37" w:rsidP="00734164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B02F37">
        <w:rPr>
          <w:sz w:val="22"/>
          <w:szCs w:val="22"/>
        </w:rPr>
        <w:t>Unit 11,</w:t>
      </w:r>
    </w:p>
    <w:p w14:paraId="373B1925" w14:textId="4C6C136E" w:rsidR="00B02F37" w:rsidRPr="00B02F37" w:rsidRDefault="00B02F37" w:rsidP="00734164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B02F37">
        <w:rPr>
          <w:sz w:val="22"/>
          <w:szCs w:val="22"/>
        </w:rPr>
        <w:t>Martin Road,</w:t>
      </w:r>
    </w:p>
    <w:p w14:paraId="509A5999" w14:textId="4744F6CA" w:rsidR="00B02F37" w:rsidRPr="00B02F37" w:rsidRDefault="00B02F37" w:rsidP="00734164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B02F37">
        <w:rPr>
          <w:sz w:val="22"/>
          <w:szCs w:val="22"/>
        </w:rPr>
        <w:t>Tremorfa</w:t>
      </w:r>
      <w:proofErr w:type="spellEnd"/>
      <w:r w:rsidRPr="00B02F37">
        <w:rPr>
          <w:sz w:val="22"/>
          <w:szCs w:val="22"/>
        </w:rPr>
        <w:t xml:space="preserve"> Industrial Estate,</w:t>
      </w:r>
    </w:p>
    <w:p w14:paraId="69323C6C" w14:textId="4C220297" w:rsidR="00B02F37" w:rsidRPr="00B02F37" w:rsidRDefault="00B02F37" w:rsidP="00734164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B02F37">
        <w:rPr>
          <w:sz w:val="22"/>
          <w:szCs w:val="22"/>
        </w:rPr>
        <w:t>Cardiff,</w:t>
      </w:r>
    </w:p>
    <w:p w14:paraId="3BBC9161" w14:textId="4FCA3837" w:rsidR="00B02F37" w:rsidRPr="00B02F37" w:rsidRDefault="00B02F37" w:rsidP="00734164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B02F37">
        <w:rPr>
          <w:sz w:val="22"/>
          <w:szCs w:val="22"/>
        </w:rPr>
        <w:t>CF24 5SD</w:t>
      </w:r>
    </w:p>
    <w:p w14:paraId="6F95E8C7" w14:textId="77777777" w:rsidR="00734164" w:rsidRPr="00BB7AFE" w:rsidRDefault="00734164" w:rsidP="00734164">
      <w:pPr>
        <w:pStyle w:val="coverLicenceHolder"/>
        <w:pBdr>
          <w:top w:val="single" w:sz="4" w:space="25" w:color="auto"/>
        </w:pBdr>
        <w:rPr>
          <w:color w:val="0000FF"/>
          <w:sz w:val="22"/>
          <w:szCs w:val="22"/>
        </w:rPr>
      </w:pPr>
    </w:p>
    <w:p w14:paraId="6F95E8CF" w14:textId="77777777" w:rsidR="003125DA" w:rsidRPr="00BB7AFE" w:rsidRDefault="003125DA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</w:p>
    <w:p w14:paraId="6F95E8D0" w14:textId="77777777" w:rsidR="003125DA" w:rsidRPr="00BB7AFE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 xml:space="preserve">Transfer </w:t>
      </w:r>
      <w:r w:rsidR="00B5459A" w:rsidRPr="00BB7AFE">
        <w:rPr>
          <w:rFonts w:cs="Arial"/>
          <w:sz w:val="22"/>
          <w:szCs w:val="22"/>
        </w:rPr>
        <w:t>application</w:t>
      </w:r>
      <w:r w:rsidRPr="00BB7AFE">
        <w:rPr>
          <w:rFonts w:cs="Arial"/>
          <w:sz w:val="22"/>
          <w:szCs w:val="22"/>
        </w:rPr>
        <w:t xml:space="preserve"> number</w:t>
      </w:r>
    </w:p>
    <w:p w14:paraId="6F95E8D1" w14:textId="0F2009A8" w:rsidR="003125DA" w:rsidRPr="00B02F37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B02F37">
        <w:rPr>
          <w:rFonts w:cs="Arial"/>
          <w:sz w:val="22"/>
          <w:szCs w:val="22"/>
        </w:rPr>
        <w:t>EPR/</w:t>
      </w:r>
      <w:r w:rsidR="00CE6F3F">
        <w:rPr>
          <w:rFonts w:cs="Arial"/>
          <w:sz w:val="22"/>
          <w:szCs w:val="22"/>
        </w:rPr>
        <w:t>AP3939RZ</w:t>
      </w:r>
      <w:r w:rsidRPr="00B02F37">
        <w:rPr>
          <w:rFonts w:cs="Arial"/>
          <w:sz w:val="22"/>
          <w:szCs w:val="22"/>
        </w:rPr>
        <w:t>/T001</w:t>
      </w:r>
      <w:r w:rsidR="00734164" w:rsidRPr="00B02F37">
        <w:rPr>
          <w:rFonts w:cs="Arial"/>
          <w:sz w:val="22"/>
          <w:szCs w:val="22"/>
        </w:rPr>
        <w:t xml:space="preserve"> </w:t>
      </w:r>
    </w:p>
    <w:p w14:paraId="6F95E8D2" w14:textId="77777777" w:rsidR="003125DA" w:rsidRPr="00BB7AFE" w:rsidRDefault="003125DA">
      <w:pPr>
        <w:pStyle w:val="coverAuthNos"/>
        <w:spacing w:before="480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>Permit number</w:t>
      </w:r>
    </w:p>
    <w:p w14:paraId="6F95E8D3" w14:textId="183162B9" w:rsidR="001C5EDA" w:rsidRPr="00B02F37" w:rsidRDefault="003125DA" w:rsidP="001C5EDA">
      <w:pPr>
        <w:pStyle w:val="coverAuthNos"/>
        <w:rPr>
          <w:rFonts w:cs="Arial"/>
          <w:color w:val="auto"/>
          <w:sz w:val="22"/>
          <w:szCs w:val="22"/>
        </w:rPr>
      </w:pPr>
      <w:r w:rsidRPr="00B02F37">
        <w:rPr>
          <w:rFonts w:cs="Arial"/>
          <w:color w:val="auto"/>
          <w:sz w:val="22"/>
          <w:szCs w:val="22"/>
        </w:rPr>
        <w:t>EPR/</w:t>
      </w:r>
      <w:r w:rsidR="00CE6F3F">
        <w:rPr>
          <w:rFonts w:cs="Arial"/>
          <w:color w:val="auto"/>
          <w:sz w:val="22"/>
          <w:szCs w:val="22"/>
        </w:rPr>
        <w:t>AP3939RZ</w:t>
      </w:r>
    </w:p>
    <w:p w14:paraId="6F95E8D4" w14:textId="0EFF68EC" w:rsidR="0000387F" w:rsidRPr="008F7244" w:rsidRDefault="001C5EDA" w:rsidP="00681EE7">
      <w:pPr>
        <w:pStyle w:val="coverAuthNos"/>
        <w:spacing w:before="0" w:line="240" w:lineRule="auto"/>
        <w:ind w:left="0"/>
        <w:jc w:val="center"/>
        <w:rPr>
          <w:b/>
          <w:color w:val="auto"/>
          <w:sz w:val="36"/>
          <w:szCs w:val="36"/>
        </w:rPr>
      </w:pPr>
      <w:r w:rsidRPr="00BB7AFE">
        <w:rPr>
          <w:rFonts w:cs="Arial"/>
          <w:color w:val="FF00FF"/>
          <w:sz w:val="22"/>
          <w:szCs w:val="22"/>
        </w:rPr>
        <w:br w:type="page"/>
      </w:r>
      <w:r w:rsidR="008F7244" w:rsidRPr="008F7244">
        <w:rPr>
          <w:b/>
          <w:color w:val="auto"/>
          <w:sz w:val="36"/>
          <w:szCs w:val="36"/>
        </w:rPr>
        <w:lastRenderedPageBreak/>
        <w:t>Martin Road Hazardous Waste Transfer Station</w:t>
      </w:r>
    </w:p>
    <w:p w14:paraId="6F95E8D5" w14:textId="578F5FA3" w:rsidR="00E57574" w:rsidRPr="008F7244" w:rsidRDefault="00E57574" w:rsidP="00681EE7">
      <w:pPr>
        <w:pStyle w:val="Heading1nonum"/>
        <w:spacing w:before="0" w:after="0" w:line="240" w:lineRule="auto"/>
        <w:jc w:val="center"/>
      </w:pPr>
      <w:r w:rsidRPr="008F7244">
        <w:t xml:space="preserve">Permit </w:t>
      </w:r>
      <w:r w:rsidR="00573704" w:rsidRPr="008F7244">
        <w:t>n</w:t>
      </w:r>
      <w:r w:rsidRPr="008F7244">
        <w:t>umber EPR/</w:t>
      </w:r>
      <w:r w:rsidR="00CE6F3F">
        <w:t>AP3939RZ</w:t>
      </w:r>
    </w:p>
    <w:p w14:paraId="6F95E8D6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6F95E8D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6F95E8D8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6F95E8D9" w14:textId="77777777" w:rsidR="00805370" w:rsidRPr="00B5459A" w:rsidRDefault="003125DA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6F95E8DA" w14:textId="77777777" w:rsidR="006B3491" w:rsidRPr="001A2094" w:rsidRDefault="006B3491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6F95E8DD" w14:textId="26F48442" w:rsidR="00B72AA8" w:rsidRPr="007129A2" w:rsidRDefault="007129A2" w:rsidP="007129A2">
      <w:pPr>
        <w:pStyle w:val="Heading3nonum"/>
        <w:spacing w:before="0"/>
        <w:rPr>
          <w:color w:val="auto"/>
          <w:sz w:val="22"/>
          <w:szCs w:val="22"/>
        </w:rPr>
      </w:pPr>
      <w:r w:rsidRPr="007129A2">
        <w:rPr>
          <w:rFonts w:cs="Arial"/>
          <w:color w:val="auto"/>
          <w:sz w:val="22"/>
          <w:szCs w:val="22"/>
        </w:rPr>
        <w:t xml:space="preserve">This </w:t>
      </w:r>
      <w:r w:rsidR="00334E10">
        <w:rPr>
          <w:rFonts w:cs="Arial"/>
          <w:color w:val="auto"/>
          <w:sz w:val="22"/>
          <w:szCs w:val="22"/>
        </w:rPr>
        <w:t xml:space="preserve">Transfer Notice authorises the </w:t>
      </w:r>
      <w:r w:rsidRPr="007129A2">
        <w:rPr>
          <w:rFonts w:cs="Arial"/>
          <w:color w:val="auto"/>
          <w:sz w:val="22"/>
          <w:szCs w:val="22"/>
        </w:rPr>
        <w:t xml:space="preserve">transfer </w:t>
      </w:r>
      <w:r w:rsidR="00334E10">
        <w:rPr>
          <w:rFonts w:cs="Arial"/>
          <w:color w:val="auto"/>
          <w:sz w:val="22"/>
          <w:szCs w:val="22"/>
        </w:rPr>
        <w:t xml:space="preserve">of </w:t>
      </w:r>
      <w:r w:rsidRPr="007129A2">
        <w:rPr>
          <w:rFonts w:cs="Arial"/>
          <w:color w:val="auto"/>
          <w:sz w:val="22"/>
          <w:szCs w:val="22"/>
        </w:rPr>
        <w:t xml:space="preserve">the permit from Euro Dismantling Services Limited to Shield Environmental Services Limited. </w:t>
      </w:r>
    </w:p>
    <w:p w14:paraId="6F95E8DE" w14:textId="77777777" w:rsidR="007E0FD9" w:rsidRPr="001A2094" w:rsidRDefault="007E0FD9" w:rsidP="00BB7AFE">
      <w:pPr>
        <w:pStyle w:val="Draftingnote"/>
        <w:spacing w:before="0"/>
        <w:rPr>
          <w:color w:val="000000"/>
          <w:sz w:val="22"/>
          <w:szCs w:val="22"/>
        </w:rPr>
      </w:pPr>
    </w:p>
    <w:p w14:paraId="6F95E8DF" w14:textId="49E07087" w:rsidR="003125DA" w:rsidRPr="00B5459A" w:rsidRDefault="003125DA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p w14:paraId="6F95E8E0" w14:textId="77777777" w:rsidR="00796E7B" w:rsidRPr="001A2094" w:rsidRDefault="00796E7B" w:rsidP="00BB7AFE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4063"/>
      </w:tblGrid>
      <w:tr w:rsidR="002E20E8" w:rsidRPr="008016C5" w14:paraId="6F95E8E2" w14:textId="77777777" w:rsidTr="00AE2013">
        <w:trPr>
          <w:cantSplit/>
        </w:trPr>
        <w:tc>
          <w:tcPr>
            <w:tcW w:w="8282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6F95E8E1" w14:textId="77777777" w:rsidR="002E20E8" w:rsidRPr="008016C5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lastRenderedPageBreak/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2E20E8" w:rsidRPr="008016C5" w14:paraId="6F95E8E6" w14:textId="77777777" w:rsidTr="00AE2013">
        <w:tc>
          <w:tcPr>
            <w:tcW w:w="2802" w:type="dxa"/>
            <w:tcBorders>
              <w:left w:val="nil"/>
              <w:right w:val="nil"/>
            </w:tcBorders>
          </w:tcPr>
          <w:p w14:paraId="6F95E8E3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C00248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F95E8E4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063" w:type="dxa"/>
            <w:tcBorders>
              <w:left w:val="nil"/>
              <w:right w:val="nil"/>
            </w:tcBorders>
          </w:tcPr>
          <w:p w14:paraId="6F95E8E5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2E20E8" w:rsidRPr="008016C5" w14:paraId="6F95E8EA" w14:textId="77777777" w:rsidTr="00AE2013">
        <w:tc>
          <w:tcPr>
            <w:tcW w:w="2802" w:type="dxa"/>
            <w:tcBorders>
              <w:left w:val="nil"/>
              <w:right w:val="nil"/>
            </w:tcBorders>
          </w:tcPr>
          <w:p w14:paraId="6F95E8E7" w14:textId="635398FC" w:rsidR="002E20E8" w:rsidRPr="008016C5" w:rsidRDefault="002E20E8" w:rsidP="008B619C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42701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</w:t>
            </w:r>
            <w:r w:rsidR="008B619C" w:rsidRPr="00842701">
              <w:rPr>
                <w:rFonts w:ascii="Arial" w:hAnsi="Arial" w:cs="Arial"/>
                <w:color w:val="auto"/>
                <w:sz w:val="22"/>
                <w:szCs w:val="22"/>
              </w:rPr>
              <w:t>PP3739BK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F95E8E8" w14:textId="610D93C6" w:rsidR="002E20E8" w:rsidRPr="008016C5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42701">
              <w:rPr>
                <w:rFonts w:ascii="Arial" w:hAnsi="Arial" w:cs="Arial"/>
                <w:color w:val="auto"/>
                <w:sz w:val="22"/>
                <w:szCs w:val="22"/>
              </w:rPr>
              <w:t>D</w:t>
            </w:r>
            <w:r w:rsidR="00842701" w:rsidRPr="00842701">
              <w:rPr>
                <w:rFonts w:ascii="Arial" w:hAnsi="Arial" w:cs="Arial"/>
                <w:color w:val="auto"/>
                <w:sz w:val="22"/>
                <w:szCs w:val="22"/>
              </w:rPr>
              <w:t>uly made 06/09/2005</w:t>
            </w:r>
          </w:p>
        </w:tc>
        <w:tc>
          <w:tcPr>
            <w:tcW w:w="4063" w:type="dxa"/>
            <w:tcBorders>
              <w:left w:val="nil"/>
              <w:right w:val="nil"/>
            </w:tcBorders>
          </w:tcPr>
          <w:p w14:paraId="6F95E8E9" w14:textId="60EAF65C" w:rsidR="002E20E8" w:rsidRPr="008016C5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E20E8" w:rsidRPr="008016C5" w14:paraId="6F95E8EE" w14:textId="77777777" w:rsidTr="00AE2013">
        <w:tc>
          <w:tcPr>
            <w:tcW w:w="2802" w:type="dxa"/>
            <w:tcBorders>
              <w:left w:val="nil"/>
              <w:right w:val="nil"/>
            </w:tcBorders>
          </w:tcPr>
          <w:p w14:paraId="6F95E8EB" w14:textId="42C15E69" w:rsidR="002E20E8" w:rsidRPr="008016C5" w:rsidRDefault="00842701" w:rsidP="00842701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42701">
              <w:rPr>
                <w:rFonts w:ascii="Arial" w:hAnsi="Arial" w:cs="Arial"/>
                <w:color w:val="auto"/>
                <w:sz w:val="22"/>
                <w:szCs w:val="22"/>
              </w:rPr>
              <w:t xml:space="preserve">Response to requests for </w:t>
            </w:r>
            <w:r w:rsidR="002E20E8" w:rsidRPr="00842701">
              <w:rPr>
                <w:rFonts w:ascii="Arial" w:hAnsi="Arial" w:cs="Arial"/>
                <w:color w:val="auto"/>
                <w:sz w:val="22"/>
                <w:szCs w:val="22"/>
              </w:rPr>
              <w:t>information</w:t>
            </w:r>
            <w:r w:rsidRPr="00842701">
              <w:rPr>
                <w:rFonts w:ascii="Arial" w:hAnsi="Arial" w:cs="Arial"/>
                <w:color w:val="auto"/>
                <w:sz w:val="22"/>
                <w:szCs w:val="22"/>
              </w:rPr>
              <w:t>:</w:t>
            </w:r>
            <w:r w:rsidR="002E20E8" w:rsidRPr="00842701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F95E8EC" w14:textId="0F4FC38E" w:rsidR="002E20E8" w:rsidRPr="008016C5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063" w:type="dxa"/>
            <w:tcBorders>
              <w:left w:val="nil"/>
              <w:right w:val="nil"/>
            </w:tcBorders>
          </w:tcPr>
          <w:p w14:paraId="6F95E8ED" w14:textId="020DD729" w:rsidR="002E20E8" w:rsidRPr="008016C5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E20E8" w:rsidRPr="008016C5" w14:paraId="6F95E8F2" w14:textId="77777777" w:rsidTr="00AE2013">
        <w:tc>
          <w:tcPr>
            <w:tcW w:w="2802" w:type="dxa"/>
            <w:tcBorders>
              <w:left w:val="nil"/>
              <w:right w:val="nil"/>
            </w:tcBorders>
          </w:tcPr>
          <w:p w14:paraId="6F95E8EF" w14:textId="70043AB3" w:rsidR="002E20E8" w:rsidRPr="008016C5" w:rsidRDefault="00842701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42701">
              <w:rPr>
                <w:rFonts w:ascii="Arial" w:hAnsi="Arial" w:cs="Arial"/>
                <w:color w:val="auto"/>
                <w:sz w:val="22"/>
                <w:szCs w:val="22"/>
              </w:rPr>
              <w:t>Clarification of general points and submission of revised procedures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F95E8F0" w14:textId="33BF81A4" w:rsidR="002E20E8" w:rsidRPr="00842701" w:rsidRDefault="00842701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42701">
              <w:rPr>
                <w:rFonts w:ascii="Arial" w:hAnsi="Arial" w:cs="Arial"/>
                <w:color w:val="auto"/>
                <w:sz w:val="22"/>
                <w:szCs w:val="22"/>
              </w:rPr>
              <w:t>Request in e-mail dated 01/11/2005</w:t>
            </w:r>
          </w:p>
        </w:tc>
        <w:tc>
          <w:tcPr>
            <w:tcW w:w="4063" w:type="dxa"/>
            <w:tcBorders>
              <w:left w:val="nil"/>
              <w:right w:val="nil"/>
            </w:tcBorders>
          </w:tcPr>
          <w:p w14:paraId="6F95E8F1" w14:textId="23F12D22" w:rsidR="002E20E8" w:rsidRPr="00842701" w:rsidRDefault="00842701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842701">
              <w:rPr>
                <w:rFonts w:ascii="Arial" w:hAnsi="Arial" w:cs="Arial"/>
                <w:color w:val="auto"/>
                <w:sz w:val="22"/>
                <w:szCs w:val="22"/>
              </w:rPr>
              <w:t>Response in letter dated 16/11/2005</w:t>
            </w:r>
          </w:p>
        </w:tc>
      </w:tr>
      <w:tr w:rsidR="002E20E8" w:rsidRPr="008016C5" w14:paraId="6F95E8FA" w14:textId="77777777" w:rsidTr="00AE2013">
        <w:tc>
          <w:tcPr>
            <w:tcW w:w="2802" w:type="dxa"/>
            <w:tcBorders>
              <w:left w:val="nil"/>
              <w:right w:val="nil"/>
            </w:tcBorders>
          </w:tcPr>
          <w:p w14:paraId="6F95E8F4" w14:textId="6A4C6E9A" w:rsidR="002E20E8" w:rsidRPr="00AB2AF5" w:rsidRDefault="00842701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42701">
              <w:rPr>
                <w:rFonts w:ascii="Arial" w:hAnsi="Arial" w:cs="Arial"/>
                <w:color w:val="auto"/>
                <w:sz w:val="22"/>
                <w:szCs w:val="22"/>
              </w:rPr>
              <w:t>Clarification of drainage layout and submission of revised Application Site Report tables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F95E8F6" w14:textId="047B15C7" w:rsidR="002E20E8" w:rsidRPr="008016C5" w:rsidRDefault="00842701" w:rsidP="00842701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42701">
              <w:rPr>
                <w:rFonts w:ascii="Arial" w:hAnsi="Arial" w:cs="Arial"/>
                <w:color w:val="auto"/>
                <w:sz w:val="22"/>
                <w:szCs w:val="22"/>
              </w:rPr>
              <w:t>Request in e-mail dated 0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4/0</w:t>
            </w:r>
            <w:r w:rsidRPr="00842701">
              <w:rPr>
                <w:rFonts w:ascii="Arial" w:hAnsi="Arial" w:cs="Arial"/>
                <w:color w:val="auto"/>
                <w:sz w:val="22"/>
                <w:szCs w:val="22"/>
              </w:rPr>
              <w:t>1/200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6</w:t>
            </w:r>
          </w:p>
        </w:tc>
        <w:tc>
          <w:tcPr>
            <w:tcW w:w="4063" w:type="dxa"/>
            <w:tcBorders>
              <w:left w:val="nil"/>
              <w:right w:val="nil"/>
            </w:tcBorders>
          </w:tcPr>
          <w:p w14:paraId="6F95E8F9" w14:textId="3D934DEF" w:rsidR="00681EE7" w:rsidRPr="008016C5" w:rsidRDefault="00842701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42701">
              <w:rPr>
                <w:rFonts w:ascii="Arial" w:hAnsi="Arial" w:cs="Arial"/>
                <w:color w:val="auto"/>
                <w:sz w:val="22"/>
                <w:szCs w:val="22"/>
              </w:rPr>
              <w:t>Response in e-mail dated 11/01/2006</w:t>
            </w:r>
          </w:p>
        </w:tc>
      </w:tr>
      <w:tr w:rsidR="002E20E8" w:rsidRPr="008016C5" w14:paraId="6F95E8FE" w14:textId="77777777" w:rsidTr="00AE2013">
        <w:tc>
          <w:tcPr>
            <w:tcW w:w="2802" w:type="dxa"/>
            <w:tcBorders>
              <w:left w:val="nil"/>
              <w:right w:val="nil"/>
            </w:tcBorders>
          </w:tcPr>
          <w:p w14:paraId="6F95E8FB" w14:textId="6DBE886E" w:rsidR="002E20E8" w:rsidRPr="00AE3797" w:rsidRDefault="00842701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E3797">
              <w:rPr>
                <w:rFonts w:ascii="Arial" w:hAnsi="Arial" w:cs="Arial"/>
                <w:color w:val="auto"/>
                <w:sz w:val="22"/>
                <w:szCs w:val="22"/>
              </w:rPr>
              <w:t>Amendment of drainage drawing to clarify point of surface water discharge to sewer.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F95E8FC" w14:textId="501C38DA" w:rsidR="002E20E8" w:rsidRPr="00AE3797" w:rsidRDefault="00AE3797" w:rsidP="00AE379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E3797">
              <w:rPr>
                <w:rFonts w:ascii="Arial" w:hAnsi="Arial" w:cs="Arial"/>
                <w:color w:val="auto"/>
                <w:sz w:val="22"/>
                <w:szCs w:val="22"/>
              </w:rPr>
              <w:t>Request in e-mail dated 24/01/2006</w:t>
            </w:r>
          </w:p>
        </w:tc>
        <w:tc>
          <w:tcPr>
            <w:tcW w:w="4063" w:type="dxa"/>
            <w:tcBorders>
              <w:left w:val="nil"/>
              <w:right w:val="nil"/>
            </w:tcBorders>
          </w:tcPr>
          <w:p w14:paraId="6F95E8FD" w14:textId="00DFC175" w:rsidR="002E20E8" w:rsidRPr="00AE3797" w:rsidRDefault="00AE3797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E3797">
              <w:rPr>
                <w:rFonts w:ascii="Arial" w:hAnsi="Arial" w:cs="Arial"/>
                <w:color w:val="auto"/>
                <w:sz w:val="22"/>
                <w:szCs w:val="22"/>
              </w:rPr>
              <w:t>Response in letter dated 25/01/2006</w:t>
            </w:r>
          </w:p>
        </w:tc>
      </w:tr>
      <w:tr w:rsidR="00AE3797" w:rsidRPr="008016C5" w14:paraId="699867F3" w14:textId="77777777" w:rsidTr="00AE2013">
        <w:tc>
          <w:tcPr>
            <w:tcW w:w="2802" w:type="dxa"/>
            <w:tcBorders>
              <w:left w:val="nil"/>
              <w:right w:val="nil"/>
            </w:tcBorders>
          </w:tcPr>
          <w:p w14:paraId="0E4DDCE0" w14:textId="16D8C8D2" w:rsidR="00AE3797" w:rsidRPr="00AE3797" w:rsidRDefault="00AE3797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For submission of procedures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C1F3FFC" w14:textId="51C131EE" w:rsidR="00AE3797" w:rsidRPr="00AE3797" w:rsidRDefault="00AE3797" w:rsidP="00AE379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E3797">
              <w:rPr>
                <w:rFonts w:ascii="Arial" w:hAnsi="Arial" w:cs="Arial"/>
                <w:color w:val="auto"/>
                <w:sz w:val="22"/>
                <w:szCs w:val="22"/>
              </w:rPr>
              <w:t xml:space="preserve">Request in e-mail dated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31</w:t>
            </w:r>
            <w:r w:rsidRPr="00AE3797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0</w:t>
            </w:r>
            <w:r w:rsidRPr="00AE3797">
              <w:rPr>
                <w:rFonts w:ascii="Arial" w:hAnsi="Arial" w:cs="Arial"/>
                <w:color w:val="auto"/>
                <w:sz w:val="22"/>
                <w:szCs w:val="22"/>
              </w:rPr>
              <w:t>1/200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6</w:t>
            </w:r>
          </w:p>
        </w:tc>
        <w:tc>
          <w:tcPr>
            <w:tcW w:w="4063" w:type="dxa"/>
            <w:tcBorders>
              <w:left w:val="nil"/>
              <w:right w:val="nil"/>
            </w:tcBorders>
          </w:tcPr>
          <w:p w14:paraId="35E692BF" w14:textId="7BA5617B" w:rsidR="00AE3797" w:rsidRPr="00AE3797" w:rsidRDefault="00AE3797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Response in e-mail dated 14/02/2006</w:t>
            </w:r>
          </w:p>
        </w:tc>
      </w:tr>
      <w:tr w:rsidR="00AE3797" w:rsidRPr="008016C5" w14:paraId="641D08EC" w14:textId="77777777" w:rsidTr="00AE2013">
        <w:tc>
          <w:tcPr>
            <w:tcW w:w="2802" w:type="dxa"/>
            <w:tcBorders>
              <w:left w:val="nil"/>
              <w:right w:val="nil"/>
            </w:tcBorders>
          </w:tcPr>
          <w:p w14:paraId="1264350C" w14:textId="48EC427D" w:rsidR="00AE3797" w:rsidRDefault="00AE3797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Clarification on one additional EWC code required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953D97D" w14:textId="60AC8E2D" w:rsidR="00AE3797" w:rsidRPr="00AE3797" w:rsidRDefault="00AE3797" w:rsidP="00AE379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E3797">
              <w:rPr>
                <w:rFonts w:ascii="Arial" w:hAnsi="Arial" w:cs="Arial"/>
                <w:color w:val="auto"/>
                <w:sz w:val="22"/>
                <w:szCs w:val="22"/>
              </w:rPr>
              <w:t xml:space="preserve">Request in e-mail dated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22</w:t>
            </w:r>
            <w:r w:rsidRPr="00AE3797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03</w:t>
            </w:r>
            <w:r w:rsidRPr="00AE3797">
              <w:rPr>
                <w:rFonts w:ascii="Arial" w:hAnsi="Arial" w:cs="Arial"/>
                <w:color w:val="auto"/>
                <w:sz w:val="22"/>
                <w:szCs w:val="22"/>
              </w:rPr>
              <w:t>/200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6</w:t>
            </w:r>
          </w:p>
        </w:tc>
        <w:tc>
          <w:tcPr>
            <w:tcW w:w="4063" w:type="dxa"/>
            <w:tcBorders>
              <w:left w:val="nil"/>
              <w:right w:val="nil"/>
            </w:tcBorders>
          </w:tcPr>
          <w:p w14:paraId="10CB58DE" w14:textId="1CE4E1A2" w:rsidR="00AE3797" w:rsidRDefault="00AE3797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Response in e-mail dated 23/03/2006</w:t>
            </w:r>
          </w:p>
        </w:tc>
      </w:tr>
      <w:tr w:rsidR="00AE3797" w:rsidRPr="008016C5" w14:paraId="4CB467F4" w14:textId="77777777" w:rsidTr="00AE2013">
        <w:tc>
          <w:tcPr>
            <w:tcW w:w="2802" w:type="dxa"/>
            <w:tcBorders>
              <w:left w:val="nil"/>
              <w:right w:val="nil"/>
            </w:tcBorders>
          </w:tcPr>
          <w:p w14:paraId="307B164E" w14:textId="4004EA03" w:rsidR="00AE3797" w:rsidRDefault="00AE3797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Clarification on legal status of Operator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7D138D31" w14:textId="57868EDB" w:rsidR="00AE3797" w:rsidRPr="00AE3797" w:rsidRDefault="00AE3797" w:rsidP="00AE379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E3797">
              <w:rPr>
                <w:rFonts w:ascii="Arial" w:hAnsi="Arial" w:cs="Arial"/>
                <w:color w:val="auto"/>
                <w:sz w:val="22"/>
                <w:szCs w:val="22"/>
              </w:rPr>
              <w:t>Request in e-mail dated 0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5</w:t>
            </w:r>
            <w:r w:rsidRPr="00AE3797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04</w:t>
            </w:r>
            <w:r w:rsidRPr="00AE3797">
              <w:rPr>
                <w:rFonts w:ascii="Arial" w:hAnsi="Arial" w:cs="Arial"/>
                <w:color w:val="auto"/>
                <w:sz w:val="22"/>
                <w:szCs w:val="22"/>
              </w:rPr>
              <w:t>/200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6</w:t>
            </w:r>
          </w:p>
        </w:tc>
        <w:tc>
          <w:tcPr>
            <w:tcW w:w="4063" w:type="dxa"/>
            <w:tcBorders>
              <w:left w:val="nil"/>
              <w:right w:val="nil"/>
            </w:tcBorders>
          </w:tcPr>
          <w:p w14:paraId="721C8F5A" w14:textId="602343CB" w:rsidR="00AE3797" w:rsidRDefault="00AE3797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Response in e-mail dated 11/04/2006</w:t>
            </w:r>
          </w:p>
        </w:tc>
      </w:tr>
      <w:tr w:rsidR="00AE3797" w:rsidRPr="008016C5" w14:paraId="08F8A251" w14:textId="77777777" w:rsidTr="00AE2013">
        <w:tc>
          <w:tcPr>
            <w:tcW w:w="2802" w:type="dxa"/>
            <w:tcBorders>
              <w:left w:val="nil"/>
              <w:right w:val="nil"/>
            </w:tcBorders>
          </w:tcPr>
          <w:p w14:paraId="1047A8C8" w14:textId="4577AF1A" w:rsidR="00AE3797" w:rsidRDefault="00AE3797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Requirements to transfer application to new Operator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822C571" w14:textId="1B8562B2" w:rsidR="00AE3797" w:rsidRPr="00AE3797" w:rsidRDefault="00AE3797" w:rsidP="00AE379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Detailed in letter dated 27/04/2006</w:t>
            </w:r>
          </w:p>
        </w:tc>
        <w:tc>
          <w:tcPr>
            <w:tcW w:w="4063" w:type="dxa"/>
            <w:tcBorders>
              <w:left w:val="nil"/>
              <w:right w:val="nil"/>
            </w:tcBorders>
          </w:tcPr>
          <w:p w14:paraId="58FD5026" w14:textId="77777777" w:rsidR="00AE3797" w:rsidRDefault="00AE3797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AE3797" w:rsidRPr="008016C5" w14:paraId="4C2D628E" w14:textId="77777777" w:rsidTr="00AE2013">
        <w:tc>
          <w:tcPr>
            <w:tcW w:w="2802" w:type="dxa"/>
            <w:tcBorders>
              <w:left w:val="nil"/>
              <w:right w:val="nil"/>
            </w:tcBorders>
          </w:tcPr>
          <w:p w14:paraId="2D80191B" w14:textId="042AB210" w:rsidR="00AE3797" w:rsidRDefault="00AE3797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Transfer of application PP3739BK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64FFB19" w14:textId="74FDC66F" w:rsidR="00AE3797" w:rsidRDefault="00AE3797" w:rsidP="00AE379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Duly made 19/05/2006</w:t>
            </w:r>
          </w:p>
        </w:tc>
        <w:tc>
          <w:tcPr>
            <w:tcW w:w="4063" w:type="dxa"/>
            <w:tcBorders>
              <w:left w:val="nil"/>
              <w:right w:val="nil"/>
            </w:tcBorders>
          </w:tcPr>
          <w:p w14:paraId="6560C333" w14:textId="77777777" w:rsidR="00AE3797" w:rsidRDefault="00AE3797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AE3797" w:rsidRPr="008016C5" w14:paraId="11976753" w14:textId="77777777" w:rsidTr="00AE2013">
        <w:tc>
          <w:tcPr>
            <w:tcW w:w="2802" w:type="dxa"/>
            <w:tcBorders>
              <w:left w:val="nil"/>
              <w:right w:val="nil"/>
            </w:tcBorders>
          </w:tcPr>
          <w:p w14:paraId="51B6D99C" w14:textId="78639957" w:rsidR="00AE3797" w:rsidRDefault="00AE3797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Permit determined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EC71295" w14:textId="1FFE95AB" w:rsidR="00AE3797" w:rsidRDefault="00AE3797" w:rsidP="00AE379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28/09/2006</w:t>
            </w:r>
          </w:p>
        </w:tc>
        <w:tc>
          <w:tcPr>
            <w:tcW w:w="4063" w:type="dxa"/>
            <w:tcBorders>
              <w:left w:val="nil"/>
              <w:right w:val="nil"/>
            </w:tcBorders>
          </w:tcPr>
          <w:p w14:paraId="6620C0F5" w14:textId="77777777" w:rsidR="00AE3797" w:rsidRDefault="00AE3797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AE3797" w:rsidRPr="008016C5" w14:paraId="50F16CEC" w14:textId="77777777" w:rsidTr="00AE2013">
        <w:tc>
          <w:tcPr>
            <w:tcW w:w="2802" w:type="dxa"/>
            <w:tcBorders>
              <w:left w:val="nil"/>
              <w:right w:val="nil"/>
            </w:tcBorders>
          </w:tcPr>
          <w:p w14:paraId="351EEBE1" w14:textId="58EC7632" w:rsidR="00AE3797" w:rsidRDefault="00AE3797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Agency variation determined EPR/PP3739BK/V002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7E4BF36C" w14:textId="027F3B8D" w:rsidR="00AE3797" w:rsidRDefault="00AE3797" w:rsidP="00AE379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25/03/2013</w:t>
            </w:r>
          </w:p>
        </w:tc>
        <w:tc>
          <w:tcPr>
            <w:tcW w:w="4063" w:type="dxa"/>
            <w:tcBorders>
              <w:left w:val="nil"/>
              <w:right w:val="nil"/>
            </w:tcBorders>
          </w:tcPr>
          <w:p w14:paraId="42C66A86" w14:textId="661C4C77" w:rsidR="00AE3797" w:rsidRDefault="00AE3797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Agency variation to implement the changes introduced by IED</w:t>
            </w:r>
          </w:p>
        </w:tc>
      </w:tr>
      <w:tr w:rsidR="00AE3797" w:rsidRPr="008016C5" w14:paraId="18723C5F" w14:textId="77777777" w:rsidTr="00AE2013">
        <w:tc>
          <w:tcPr>
            <w:tcW w:w="2802" w:type="dxa"/>
            <w:tcBorders>
              <w:left w:val="nil"/>
              <w:right w:val="nil"/>
            </w:tcBorders>
          </w:tcPr>
          <w:p w14:paraId="3A780371" w14:textId="78FDD695" w:rsidR="00AE3797" w:rsidRDefault="00AE3797" w:rsidP="00CE6F3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Transfer of application EPR/</w:t>
            </w:r>
            <w:r w:rsidR="009F52EE">
              <w:t xml:space="preserve"> </w:t>
            </w:r>
            <w:r w:rsidR="009F52EE" w:rsidRPr="009F52EE">
              <w:rPr>
                <w:rFonts w:ascii="Arial" w:hAnsi="Arial" w:cs="Arial"/>
                <w:color w:val="auto"/>
                <w:sz w:val="22"/>
                <w:szCs w:val="22"/>
              </w:rPr>
              <w:t>AP3939R</w:t>
            </w:r>
            <w:r w:rsidR="00CE6F3F">
              <w:rPr>
                <w:rFonts w:ascii="Arial" w:hAnsi="Arial" w:cs="Arial"/>
                <w:color w:val="auto"/>
                <w:sz w:val="22"/>
                <w:szCs w:val="22"/>
              </w:rPr>
              <w:t>Z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 (previously EPR/</w:t>
            </w:r>
            <w:r w:rsidR="009F52EE">
              <w:rPr>
                <w:rFonts w:ascii="Arial" w:hAnsi="Arial" w:cs="Arial"/>
                <w:color w:val="auto"/>
                <w:sz w:val="22"/>
                <w:szCs w:val="22"/>
              </w:rPr>
              <w:t>MP3135EC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)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928D806" w14:textId="54201180" w:rsidR="00AE3797" w:rsidRDefault="00AE3797" w:rsidP="00AE379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Duly made 18/09/2015</w:t>
            </w:r>
          </w:p>
        </w:tc>
        <w:tc>
          <w:tcPr>
            <w:tcW w:w="4063" w:type="dxa"/>
            <w:tcBorders>
              <w:left w:val="nil"/>
              <w:right w:val="nil"/>
            </w:tcBorders>
          </w:tcPr>
          <w:p w14:paraId="1EF42D15" w14:textId="77777777" w:rsidR="00AE3797" w:rsidRDefault="00AE3797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AE3797" w:rsidRPr="008016C5" w14:paraId="31ECB7B2" w14:textId="77777777" w:rsidTr="00AE2013">
        <w:tc>
          <w:tcPr>
            <w:tcW w:w="2802" w:type="dxa"/>
            <w:tcBorders>
              <w:left w:val="nil"/>
              <w:right w:val="nil"/>
            </w:tcBorders>
          </w:tcPr>
          <w:p w14:paraId="6CB11508" w14:textId="7C319D30" w:rsidR="00AE3797" w:rsidRDefault="00CE6F3F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Transfer</w:t>
            </w:r>
            <w:r w:rsidR="00AE3797">
              <w:rPr>
                <w:rFonts w:ascii="Arial" w:hAnsi="Arial" w:cs="Arial"/>
                <w:color w:val="auto"/>
                <w:sz w:val="22"/>
                <w:szCs w:val="22"/>
              </w:rPr>
              <w:t xml:space="preserve"> determined EPR/</w:t>
            </w:r>
            <w:r w:rsidR="009F52EE" w:rsidRPr="009F52EE">
              <w:rPr>
                <w:rFonts w:ascii="Arial" w:hAnsi="Arial" w:cs="Arial"/>
                <w:color w:val="auto"/>
                <w:sz w:val="22"/>
                <w:szCs w:val="22"/>
              </w:rPr>
              <w:t>AP3939R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Z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080CDF6" w14:textId="205201F2" w:rsidR="00AE3797" w:rsidRDefault="00C656C9" w:rsidP="00AE379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21/10/</w:t>
            </w:r>
            <w:r w:rsidR="00AE3797">
              <w:rPr>
                <w:rFonts w:ascii="Arial" w:hAnsi="Arial" w:cs="Arial"/>
                <w:color w:val="auto"/>
                <w:sz w:val="22"/>
                <w:szCs w:val="22"/>
              </w:rPr>
              <w:t>2015</w:t>
            </w:r>
          </w:p>
        </w:tc>
        <w:tc>
          <w:tcPr>
            <w:tcW w:w="4063" w:type="dxa"/>
            <w:tcBorders>
              <w:left w:val="nil"/>
              <w:right w:val="nil"/>
            </w:tcBorders>
          </w:tcPr>
          <w:p w14:paraId="486A5286" w14:textId="77777777" w:rsidR="00AE3797" w:rsidRDefault="00AE3797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</w:tbl>
    <w:p w14:paraId="6F95E8FF" w14:textId="77777777" w:rsidR="003125DA" w:rsidRPr="00734164" w:rsidRDefault="003125DA" w:rsidP="00BB7AFE">
      <w:pPr>
        <w:pStyle w:val="Draftingnote"/>
        <w:spacing w:before="0"/>
        <w:jc w:val="both"/>
        <w:rPr>
          <w:i w:val="0"/>
          <w:sz w:val="22"/>
          <w:szCs w:val="22"/>
        </w:rPr>
      </w:pPr>
    </w:p>
    <w:p w14:paraId="6F95E90F" w14:textId="77777777" w:rsidR="003125DA" w:rsidRPr="00101F73" w:rsidRDefault="003125DA" w:rsidP="00BB7AFE">
      <w:pPr>
        <w:pStyle w:val="Heading3nonum"/>
        <w:spacing w:before="0"/>
        <w:jc w:val="both"/>
        <w:rPr>
          <w:sz w:val="22"/>
          <w:szCs w:val="22"/>
        </w:rPr>
      </w:pPr>
    </w:p>
    <w:p w14:paraId="6F95E910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6F95E911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:rsidRPr="00C81DCB" w14:paraId="6F95E913" w14:textId="77777777" w:rsidTr="00D70C60">
        <w:tc>
          <w:tcPr>
            <w:tcW w:w="3402" w:type="dxa"/>
            <w:shd w:val="clear" w:color="auto" w:fill="000000"/>
          </w:tcPr>
          <w:p w14:paraId="6F95E912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2" w:name="_Hlt13295849"/>
            <w:bookmarkEnd w:id="2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6F95E914" w14:textId="77777777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</w:t>
      </w:r>
      <w:smartTag w:uri="urn:schemas-microsoft-com:office:smarttags" w:element="country-region">
        <w:r w:rsidRPr="00B5459A">
          <w:rPr>
            <w:sz w:val="22"/>
            <w:szCs w:val="22"/>
          </w:rPr>
          <w:t>England</w:t>
        </w:r>
      </w:smartTag>
      <w:r w:rsidRPr="00B5459A">
        <w:rPr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B5459A">
            <w:rPr>
              <w:sz w:val="22"/>
              <w:szCs w:val="22"/>
            </w:rPr>
            <w:t>Wales</w:t>
          </w:r>
        </w:smartTag>
      </w:smartTag>
      <w:r w:rsidRPr="00B5459A">
        <w:rPr>
          <w:sz w:val="22"/>
          <w:szCs w:val="22"/>
        </w:rPr>
        <w:t>) Regulations 2010</w:t>
      </w:r>
    </w:p>
    <w:p w14:paraId="6F95E915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6F95E916" w14:textId="77777777" w:rsidR="00835037" w:rsidRPr="00351CAD" w:rsidRDefault="00835037" w:rsidP="00835037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>f its powers under regulation 21</w:t>
      </w:r>
      <w:r w:rsidRPr="00351CAD">
        <w:rPr>
          <w:rFonts w:cs="Arial"/>
          <w:b w:val="0"/>
          <w:sz w:val="22"/>
          <w:szCs w:val="22"/>
        </w:rPr>
        <w:t xml:space="preserve"> of the Environmental Permitting (</w:t>
      </w:r>
      <w:smartTag w:uri="urn:schemas-microsoft-com:office:smarttags" w:element="country-region">
        <w:r w:rsidRPr="00351CAD">
          <w:rPr>
            <w:rFonts w:cs="Arial"/>
            <w:b w:val="0"/>
            <w:sz w:val="22"/>
            <w:szCs w:val="22"/>
          </w:rPr>
          <w:t>England</w:t>
        </w:r>
      </w:smartTag>
      <w:r w:rsidRPr="00351CAD">
        <w:rPr>
          <w:rFonts w:cs="Arial"/>
          <w:b w:val="0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351CAD">
            <w:rPr>
              <w:rFonts w:cs="Arial"/>
              <w:b w:val="0"/>
              <w:sz w:val="22"/>
              <w:szCs w:val="22"/>
            </w:rPr>
            <w:t>Wales</w:t>
          </w:r>
        </w:smartTag>
      </w:smartTag>
      <w:r w:rsidRPr="00351CAD">
        <w:rPr>
          <w:rFonts w:cs="Arial"/>
          <w:b w:val="0"/>
          <w:sz w:val="22"/>
          <w:szCs w:val="22"/>
        </w:rPr>
        <w:t xml:space="preserve">) Regulations </w:t>
      </w:r>
      <w:r w:rsidRPr="00835037">
        <w:rPr>
          <w:rFonts w:cs="Arial"/>
          <w:b w:val="0"/>
          <w:sz w:val="22"/>
          <w:szCs w:val="22"/>
        </w:rPr>
        <w:t xml:space="preserve">2010 </w:t>
      </w:r>
      <w:r w:rsidRPr="00835037">
        <w:rPr>
          <w:b w:val="0"/>
          <w:sz w:val="22"/>
          <w:szCs w:val="22"/>
        </w:rPr>
        <w:t>transfers</w:t>
      </w:r>
    </w:p>
    <w:p w14:paraId="6F95E917" w14:textId="6B3D198E" w:rsidR="00444446" w:rsidRPr="00C656C9" w:rsidRDefault="00C656C9" w:rsidP="00112F5C">
      <w:pPr>
        <w:pStyle w:val="Heading3nonum"/>
        <w:ind w:right="1701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P</w:t>
      </w:r>
      <w:r w:rsidR="00444446" w:rsidRPr="00C656C9">
        <w:rPr>
          <w:rFonts w:cs="Arial"/>
          <w:sz w:val="22"/>
          <w:szCs w:val="22"/>
        </w:rPr>
        <w:t>ermit number</w:t>
      </w:r>
    </w:p>
    <w:p w14:paraId="0D82A30F" w14:textId="2202AC81" w:rsidR="00334E10" w:rsidRPr="009F52EE" w:rsidRDefault="00444446" w:rsidP="00112F5C">
      <w:pPr>
        <w:pStyle w:val="Data"/>
        <w:tabs>
          <w:tab w:val="left" w:pos="7938"/>
        </w:tabs>
        <w:spacing w:before="120"/>
        <w:ind w:right="23"/>
        <w:rPr>
          <w:rFonts w:cs="Arial"/>
          <w:b w:val="0"/>
          <w:color w:val="auto"/>
          <w:sz w:val="22"/>
          <w:szCs w:val="22"/>
        </w:rPr>
      </w:pPr>
      <w:r w:rsidRPr="008F7244">
        <w:rPr>
          <w:rStyle w:val="licenceno"/>
          <w:rFonts w:cs="Arial"/>
          <w:color w:val="auto"/>
          <w:sz w:val="22"/>
          <w:szCs w:val="22"/>
        </w:rPr>
        <w:t>EPR/</w:t>
      </w:r>
      <w:r w:rsidR="009F52EE">
        <w:rPr>
          <w:rStyle w:val="licenceno"/>
          <w:rFonts w:cs="Arial"/>
          <w:color w:val="auto"/>
          <w:sz w:val="22"/>
          <w:szCs w:val="22"/>
        </w:rPr>
        <w:t>MP3135EC</w:t>
      </w:r>
    </w:p>
    <w:p w14:paraId="6F95E919" w14:textId="77777777" w:rsidR="00444446" w:rsidRPr="00334E10" w:rsidRDefault="00444446" w:rsidP="00112F5C">
      <w:pPr>
        <w:pStyle w:val="Data"/>
        <w:tabs>
          <w:tab w:val="left" w:pos="7938"/>
        </w:tabs>
        <w:spacing w:before="120"/>
        <w:ind w:right="23"/>
        <w:rPr>
          <w:rStyle w:val="licenceno"/>
          <w:b w:val="0"/>
          <w:sz w:val="22"/>
          <w:szCs w:val="22"/>
        </w:rPr>
      </w:pPr>
      <w:proofErr w:type="gramStart"/>
      <w:r w:rsidRPr="00334E10">
        <w:rPr>
          <w:b w:val="0"/>
          <w:sz w:val="22"/>
          <w:szCs w:val="22"/>
        </w:rPr>
        <w:t>to</w:t>
      </w:r>
      <w:proofErr w:type="gramEnd"/>
    </w:p>
    <w:p w14:paraId="67B62A13" w14:textId="5BA095F2" w:rsidR="00334E10" w:rsidRPr="009F52EE" w:rsidRDefault="008F7244" w:rsidP="009F52EE">
      <w:pPr>
        <w:pStyle w:val="Data"/>
        <w:spacing w:before="120"/>
        <w:rPr>
          <w:b w:val="0"/>
          <w:sz w:val="22"/>
          <w:szCs w:val="22"/>
        </w:rPr>
      </w:pPr>
      <w:r w:rsidRPr="008F7244">
        <w:rPr>
          <w:color w:val="auto"/>
          <w:sz w:val="22"/>
          <w:szCs w:val="22"/>
        </w:rPr>
        <w:t>Shield Environmental Services Limited</w:t>
      </w:r>
      <w:r w:rsidR="00D70C60" w:rsidRPr="008F7244">
        <w:rPr>
          <w:color w:val="auto"/>
          <w:sz w:val="22"/>
          <w:szCs w:val="22"/>
        </w:rPr>
        <w:t xml:space="preserve"> </w:t>
      </w:r>
      <w:r w:rsidR="00E57574" w:rsidRPr="00B5459A">
        <w:rPr>
          <w:b w:val="0"/>
          <w:sz w:val="22"/>
          <w:szCs w:val="22"/>
        </w:rPr>
        <w:t>(“the operator”)</w:t>
      </w:r>
      <w:r w:rsidR="00D70C60" w:rsidRPr="00B5459A">
        <w:rPr>
          <w:b w:val="0"/>
          <w:sz w:val="22"/>
          <w:szCs w:val="22"/>
        </w:rPr>
        <w:t xml:space="preserve"> </w:t>
      </w:r>
    </w:p>
    <w:p w14:paraId="6F95E91B" w14:textId="3ACDDE85" w:rsidR="00E57574" w:rsidRPr="008F7244" w:rsidRDefault="008F7244" w:rsidP="00112F5C">
      <w:pPr>
        <w:pStyle w:val="Heading3nonum"/>
        <w:rPr>
          <w:color w:val="auto"/>
          <w:sz w:val="22"/>
          <w:szCs w:val="22"/>
        </w:rPr>
      </w:pPr>
      <w:proofErr w:type="gramStart"/>
      <w:r w:rsidRPr="008F7244">
        <w:rPr>
          <w:color w:val="auto"/>
          <w:sz w:val="22"/>
          <w:szCs w:val="22"/>
        </w:rPr>
        <w:t>whose</w:t>
      </w:r>
      <w:proofErr w:type="gramEnd"/>
      <w:r w:rsidRPr="008F7244">
        <w:rPr>
          <w:color w:val="auto"/>
          <w:sz w:val="22"/>
          <w:szCs w:val="22"/>
        </w:rPr>
        <w:t xml:space="preserve"> registered office</w:t>
      </w:r>
      <w:r w:rsidR="00E57574" w:rsidRPr="008F7244">
        <w:rPr>
          <w:color w:val="auto"/>
          <w:sz w:val="22"/>
          <w:szCs w:val="22"/>
        </w:rPr>
        <w:t xml:space="preserve"> is</w:t>
      </w:r>
    </w:p>
    <w:p w14:paraId="6F95E91D" w14:textId="035C9E92" w:rsidR="00E57574" w:rsidRPr="008F7244" w:rsidRDefault="008F7244" w:rsidP="00BB7AFE">
      <w:pPr>
        <w:pStyle w:val="Data"/>
        <w:rPr>
          <w:rStyle w:val="change"/>
          <w:color w:val="auto"/>
          <w:sz w:val="22"/>
          <w:szCs w:val="22"/>
        </w:rPr>
      </w:pPr>
      <w:r w:rsidRPr="008F7244">
        <w:rPr>
          <w:rStyle w:val="change"/>
          <w:color w:val="auto"/>
          <w:sz w:val="22"/>
          <w:szCs w:val="22"/>
        </w:rPr>
        <w:t>Shield House</w:t>
      </w:r>
    </w:p>
    <w:p w14:paraId="6F95E91E" w14:textId="78DEB275" w:rsidR="00E57574" w:rsidRPr="008F7244" w:rsidRDefault="008F7244" w:rsidP="00BB7AFE">
      <w:pPr>
        <w:pStyle w:val="Data"/>
        <w:rPr>
          <w:rStyle w:val="change"/>
          <w:color w:val="auto"/>
          <w:sz w:val="22"/>
          <w:szCs w:val="22"/>
        </w:rPr>
      </w:pPr>
      <w:r w:rsidRPr="008F7244">
        <w:rPr>
          <w:rStyle w:val="change"/>
          <w:color w:val="auto"/>
          <w:sz w:val="22"/>
          <w:szCs w:val="22"/>
        </w:rPr>
        <w:t>Caxton Business Park</w:t>
      </w:r>
    </w:p>
    <w:p w14:paraId="6F95E91F" w14:textId="3B2FFCB6" w:rsidR="00E57574" w:rsidRPr="008F7244" w:rsidRDefault="008F7244" w:rsidP="00BB7AFE">
      <w:pPr>
        <w:pStyle w:val="Data"/>
        <w:rPr>
          <w:rStyle w:val="change"/>
          <w:color w:val="auto"/>
          <w:sz w:val="22"/>
          <w:szCs w:val="22"/>
        </w:rPr>
      </w:pPr>
      <w:r w:rsidRPr="008F7244">
        <w:rPr>
          <w:rStyle w:val="change"/>
          <w:color w:val="auto"/>
          <w:sz w:val="22"/>
          <w:szCs w:val="22"/>
        </w:rPr>
        <w:t>Crown Way</w:t>
      </w:r>
    </w:p>
    <w:p w14:paraId="6F95E920" w14:textId="49CCF964" w:rsidR="00E57574" w:rsidRPr="008F7244" w:rsidRDefault="008F7244" w:rsidP="00BB7AFE">
      <w:pPr>
        <w:pStyle w:val="Data"/>
        <w:rPr>
          <w:rStyle w:val="change"/>
          <w:color w:val="auto"/>
          <w:sz w:val="22"/>
          <w:szCs w:val="22"/>
        </w:rPr>
      </w:pPr>
      <w:proofErr w:type="spellStart"/>
      <w:r w:rsidRPr="008F7244">
        <w:rPr>
          <w:rStyle w:val="change"/>
          <w:color w:val="auto"/>
          <w:sz w:val="22"/>
          <w:szCs w:val="22"/>
        </w:rPr>
        <w:t>Warmley</w:t>
      </w:r>
      <w:proofErr w:type="spellEnd"/>
    </w:p>
    <w:p w14:paraId="229DBBCA" w14:textId="38B47C63" w:rsidR="008F7244" w:rsidRPr="008F7244" w:rsidRDefault="008F7244" w:rsidP="00BB7AFE">
      <w:pPr>
        <w:pStyle w:val="Data"/>
        <w:rPr>
          <w:rStyle w:val="change"/>
          <w:color w:val="auto"/>
          <w:sz w:val="22"/>
          <w:szCs w:val="22"/>
        </w:rPr>
      </w:pPr>
      <w:r w:rsidRPr="008F7244">
        <w:rPr>
          <w:rStyle w:val="change"/>
          <w:color w:val="auto"/>
          <w:sz w:val="22"/>
          <w:szCs w:val="22"/>
        </w:rPr>
        <w:t>Bristol</w:t>
      </w:r>
    </w:p>
    <w:p w14:paraId="04046C1E" w14:textId="57885D13" w:rsidR="008F7244" w:rsidRDefault="008F7244" w:rsidP="00BB7AFE">
      <w:pPr>
        <w:pStyle w:val="Data"/>
        <w:rPr>
          <w:rStyle w:val="change"/>
          <w:color w:val="auto"/>
          <w:sz w:val="22"/>
          <w:szCs w:val="22"/>
        </w:rPr>
      </w:pPr>
      <w:r w:rsidRPr="008F7244">
        <w:rPr>
          <w:rStyle w:val="change"/>
          <w:color w:val="auto"/>
          <w:sz w:val="22"/>
          <w:szCs w:val="22"/>
        </w:rPr>
        <w:t>BS30 8XJ</w:t>
      </w:r>
    </w:p>
    <w:p w14:paraId="5278FA83" w14:textId="77777777" w:rsidR="00334E10" w:rsidRPr="008F7244" w:rsidRDefault="00334E10" w:rsidP="00BB7AFE">
      <w:pPr>
        <w:pStyle w:val="Data"/>
        <w:rPr>
          <w:rStyle w:val="change"/>
          <w:color w:val="auto"/>
          <w:sz w:val="22"/>
          <w:szCs w:val="22"/>
        </w:rPr>
      </w:pPr>
    </w:p>
    <w:p w14:paraId="6F95E921" w14:textId="7627D3C7" w:rsidR="00E57574" w:rsidRDefault="00E57574" w:rsidP="00112F5C">
      <w:pPr>
        <w:pStyle w:val="Heading3nonum"/>
        <w:rPr>
          <w:color w:val="auto"/>
          <w:sz w:val="22"/>
          <w:szCs w:val="22"/>
        </w:rPr>
      </w:pPr>
      <w:r w:rsidRPr="00786C67">
        <w:rPr>
          <w:color w:val="auto"/>
          <w:sz w:val="22"/>
          <w:szCs w:val="22"/>
        </w:rPr>
        <w:t xml:space="preserve">company registration number </w:t>
      </w:r>
      <w:r w:rsidR="00786C67" w:rsidRPr="00786C67">
        <w:rPr>
          <w:b/>
          <w:color w:val="auto"/>
          <w:sz w:val="22"/>
          <w:szCs w:val="22"/>
        </w:rPr>
        <w:t>01889657</w:t>
      </w:r>
      <w:r w:rsidRPr="00786C67">
        <w:rPr>
          <w:color w:val="auto"/>
          <w:sz w:val="22"/>
          <w:szCs w:val="22"/>
        </w:rPr>
        <w:t xml:space="preserve"> </w:t>
      </w:r>
    </w:p>
    <w:p w14:paraId="062F44BE" w14:textId="77777777" w:rsidR="00334E10" w:rsidRPr="00786C67" w:rsidRDefault="00334E10" w:rsidP="00112F5C">
      <w:pPr>
        <w:pStyle w:val="Heading3nonum"/>
        <w:rPr>
          <w:rStyle w:val="change"/>
          <w:color w:val="auto"/>
          <w:sz w:val="22"/>
          <w:szCs w:val="22"/>
        </w:rPr>
      </w:pPr>
    </w:p>
    <w:p w14:paraId="5219E612" w14:textId="77777777" w:rsidR="00334E10" w:rsidRDefault="0058330C" w:rsidP="00334E10">
      <w:pPr>
        <w:pStyle w:val="Data"/>
        <w:spacing w:before="120"/>
        <w:ind w:right="23"/>
        <w:rPr>
          <w:b w:val="0"/>
          <w:color w:val="auto"/>
          <w:sz w:val="22"/>
          <w:szCs w:val="22"/>
        </w:rPr>
      </w:pPr>
      <w:r w:rsidRPr="00786C67">
        <w:rPr>
          <w:b w:val="0"/>
          <w:color w:val="auto"/>
          <w:sz w:val="22"/>
          <w:szCs w:val="22"/>
        </w:rPr>
        <w:t xml:space="preserve">to operate </w:t>
      </w:r>
      <w:r w:rsidR="00D55427" w:rsidRPr="00786C67">
        <w:rPr>
          <w:b w:val="0"/>
          <w:color w:val="auto"/>
          <w:sz w:val="22"/>
          <w:szCs w:val="22"/>
        </w:rPr>
        <w:t>a</w:t>
      </w:r>
      <w:r w:rsidRPr="00786C67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="00F50F5E" w:rsidRPr="00786C67">
        <w:rPr>
          <w:rFonts w:cs="Arial"/>
          <w:b w:val="0"/>
          <w:color w:val="auto"/>
          <w:sz w:val="22"/>
          <w:szCs w:val="22"/>
        </w:rPr>
        <w:t xml:space="preserve"> </w:t>
      </w:r>
      <w:r w:rsidRPr="00786C67">
        <w:rPr>
          <w:b w:val="0"/>
          <w:color w:val="auto"/>
          <w:sz w:val="22"/>
          <w:szCs w:val="22"/>
        </w:rPr>
        <w:t>at</w:t>
      </w:r>
    </w:p>
    <w:p w14:paraId="285C1DF3" w14:textId="469C1E59" w:rsidR="00786C67" w:rsidRDefault="00786C67" w:rsidP="00334E10">
      <w:pPr>
        <w:pStyle w:val="Data"/>
        <w:spacing w:before="12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786C67">
        <w:rPr>
          <w:rStyle w:val="change"/>
          <w:rFonts w:cs="Arial"/>
          <w:color w:val="auto"/>
          <w:sz w:val="22"/>
          <w:szCs w:val="22"/>
        </w:rPr>
        <w:t>Martin Road Hazardous Waste Transfer Station,</w:t>
      </w:r>
    </w:p>
    <w:p w14:paraId="6A76EF69" w14:textId="70F5A926" w:rsidR="00786C67" w:rsidRPr="00786C67" w:rsidRDefault="00786C67" w:rsidP="00786C67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786C67">
        <w:rPr>
          <w:rStyle w:val="change"/>
          <w:rFonts w:cs="Arial"/>
          <w:b/>
          <w:color w:val="auto"/>
          <w:sz w:val="22"/>
          <w:szCs w:val="22"/>
        </w:rPr>
        <w:t>Unit 11,</w:t>
      </w:r>
    </w:p>
    <w:p w14:paraId="6FCB8A66" w14:textId="77777777" w:rsidR="00786C67" w:rsidRPr="00786C67" w:rsidRDefault="00786C67" w:rsidP="00786C67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786C67">
        <w:rPr>
          <w:rStyle w:val="change"/>
          <w:rFonts w:cs="Arial"/>
          <w:b/>
          <w:color w:val="auto"/>
          <w:sz w:val="22"/>
          <w:szCs w:val="22"/>
        </w:rPr>
        <w:t>Martin Road,</w:t>
      </w:r>
    </w:p>
    <w:p w14:paraId="6E896389" w14:textId="77777777" w:rsidR="00786C67" w:rsidRPr="00786C67" w:rsidRDefault="00786C67" w:rsidP="00786C67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proofErr w:type="spellStart"/>
      <w:r w:rsidRPr="00786C67">
        <w:rPr>
          <w:rStyle w:val="change"/>
          <w:rFonts w:cs="Arial"/>
          <w:b/>
          <w:color w:val="auto"/>
          <w:sz w:val="22"/>
          <w:szCs w:val="22"/>
        </w:rPr>
        <w:t>Tremorfa</w:t>
      </w:r>
      <w:proofErr w:type="spellEnd"/>
      <w:r w:rsidRPr="00786C67">
        <w:rPr>
          <w:rStyle w:val="change"/>
          <w:rFonts w:cs="Arial"/>
          <w:b/>
          <w:color w:val="auto"/>
          <w:sz w:val="22"/>
          <w:szCs w:val="22"/>
        </w:rPr>
        <w:t xml:space="preserve"> Industrial Estate,</w:t>
      </w:r>
    </w:p>
    <w:p w14:paraId="27BC81F9" w14:textId="77777777" w:rsidR="00786C67" w:rsidRPr="00786C67" w:rsidRDefault="00786C67" w:rsidP="00786C67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786C67">
        <w:rPr>
          <w:rStyle w:val="change"/>
          <w:rFonts w:cs="Arial"/>
          <w:b/>
          <w:color w:val="auto"/>
          <w:sz w:val="22"/>
          <w:szCs w:val="22"/>
        </w:rPr>
        <w:t>Cardiff,</w:t>
      </w:r>
    </w:p>
    <w:p w14:paraId="6F95E929" w14:textId="065C7EE1" w:rsidR="00E57574" w:rsidRDefault="00786C67" w:rsidP="00786C67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786C67">
        <w:rPr>
          <w:rStyle w:val="change"/>
          <w:rFonts w:cs="Arial"/>
          <w:b/>
          <w:color w:val="auto"/>
          <w:sz w:val="22"/>
          <w:szCs w:val="22"/>
        </w:rPr>
        <w:t>CF24 5SD</w:t>
      </w:r>
    </w:p>
    <w:p w14:paraId="6E45260E" w14:textId="77777777" w:rsidR="00334E10" w:rsidRDefault="00334E10" w:rsidP="00786C67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</w:p>
    <w:p w14:paraId="63B34A9F" w14:textId="77777777" w:rsidR="00786C67" w:rsidRPr="00B5459A" w:rsidRDefault="00786C67" w:rsidP="00786C67">
      <w:pPr>
        <w:pStyle w:val="Heading3nonum"/>
        <w:spacing w:before="0" w:line="240" w:lineRule="auto"/>
        <w:rPr>
          <w:rFonts w:cs="Arial"/>
          <w:sz w:val="22"/>
          <w:szCs w:val="22"/>
        </w:rPr>
      </w:pPr>
    </w:p>
    <w:p w14:paraId="6F95E92A" w14:textId="74E484A2" w:rsidR="00444446" w:rsidRDefault="00444446" w:rsidP="009F655A">
      <w:pPr>
        <w:pStyle w:val="Heading3nonum"/>
        <w:spacing w:before="0" w:after="120"/>
        <w:rPr>
          <w:b/>
          <w:color w:val="auto"/>
          <w:sz w:val="22"/>
          <w:szCs w:val="22"/>
        </w:rPr>
      </w:pPr>
      <w:r w:rsidRPr="00786C67">
        <w:rPr>
          <w:b/>
          <w:color w:val="auto"/>
          <w:sz w:val="22"/>
          <w:szCs w:val="22"/>
        </w:rPr>
        <w:t>from</w:t>
      </w:r>
      <w:r w:rsidRPr="00786C67">
        <w:rPr>
          <w:color w:val="auto"/>
          <w:sz w:val="22"/>
          <w:szCs w:val="22"/>
        </w:rPr>
        <w:t xml:space="preserve"> </w:t>
      </w:r>
      <w:r w:rsidR="00786C67" w:rsidRPr="00786C67">
        <w:rPr>
          <w:b/>
          <w:color w:val="auto"/>
          <w:sz w:val="22"/>
          <w:szCs w:val="22"/>
        </w:rPr>
        <w:t>Euro Dismantling Services Limited</w:t>
      </w:r>
    </w:p>
    <w:p w14:paraId="4249C781" w14:textId="77777777" w:rsidR="007129A2" w:rsidRPr="00786C67" w:rsidRDefault="007129A2" w:rsidP="009F655A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</w:p>
    <w:p w14:paraId="6F95E92C" w14:textId="6BD5F198" w:rsidR="00690ED1" w:rsidRDefault="003125DA" w:rsidP="009F655A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  <w:r w:rsidRPr="00B5459A">
        <w:rPr>
          <w:rFonts w:cs="Arial"/>
          <w:sz w:val="22"/>
          <w:szCs w:val="22"/>
        </w:rPr>
        <w:t xml:space="preserve">This </w:t>
      </w:r>
      <w:r w:rsidR="004E0AD6" w:rsidRPr="00B5459A">
        <w:rPr>
          <w:rFonts w:cs="Arial"/>
          <w:sz w:val="22"/>
          <w:szCs w:val="22"/>
        </w:rPr>
        <w:t>notice shall</w:t>
      </w:r>
      <w:r w:rsidRPr="00B5459A">
        <w:rPr>
          <w:rFonts w:cs="Arial"/>
          <w:sz w:val="22"/>
          <w:szCs w:val="22"/>
        </w:rPr>
        <w:t xml:space="preserve"> take effect </w:t>
      </w:r>
      <w:r w:rsidR="00C429B6" w:rsidRPr="00B5459A">
        <w:rPr>
          <w:rFonts w:cs="Arial"/>
          <w:sz w:val="22"/>
          <w:szCs w:val="22"/>
        </w:rPr>
        <w:t xml:space="preserve">from </w:t>
      </w:r>
      <w:r w:rsidR="00C656C9">
        <w:rPr>
          <w:rFonts w:cs="Arial"/>
          <w:color w:val="auto"/>
          <w:sz w:val="22"/>
          <w:szCs w:val="22"/>
        </w:rPr>
        <w:t>21/10/</w:t>
      </w:r>
      <w:r w:rsidR="00786C67" w:rsidRPr="00786C67">
        <w:rPr>
          <w:rFonts w:cs="Arial"/>
          <w:color w:val="auto"/>
          <w:sz w:val="22"/>
          <w:szCs w:val="22"/>
        </w:rPr>
        <w:t>2015</w:t>
      </w:r>
      <w:r w:rsidR="000F4AD0" w:rsidRPr="00786C67">
        <w:rPr>
          <w:rFonts w:cs="Arial"/>
          <w:color w:val="auto"/>
          <w:sz w:val="22"/>
          <w:szCs w:val="22"/>
        </w:rPr>
        <w:t>.</w:t>
      </w:r>
    </w:p>
    <w:p w14:paraId="6F95E92D" w14:textId="3722DCD0" w:rsidR="00195B2B" w:rsidRPr="00786C67" w:rsidRDefault="00195B2B" w:rsidP="009F655A">
      <w:pPr>
        <w:pStyle w:val="Heading3nonum"/>
        <w:spacing w:before="0" w:after="120"/>
        <w:rPr>
          <w:rFonts w:cs="Arial"/>
          <w:b/>
          <w:color w:val="auto"/>
          <w:sz w:val="22"/>
          <w:szCs w:val="22"/>
        </w:rPr>
      </w:pPr>
      <w:r w:rsidRPr="00786C67">
        <w:rPr>
          <w:rFonts w:cs="Arial"/>
          <w:b/>
          <w:color w:val="auto"/>
          <w:sz w:val="22"/>
          <w:szCs w:val="22"/>
        </w:rPr>
        <w:t xml:space="preserve">The number of the new permit granted to </w:t>
      </w:r>
      <w:r w:rsidR="00786C67" w:rsidRPr="00786C67">
        <w:rPr>
          <w:rFonts w:cs="Arial"/>
          <w:b/>
          <w:color w:val="auto"/>
          <w:sz w:val="22"/>
          <w:szCs w:val="22"/>
        </w:rPr>
        <w:t>Shield Environmental Services Limited</w:t>
      </w:r>
      <w:r w:rsidRPr="00786C67">
        <w:rPr>
          <w:rFonts w:cs="Arial"/>
          <w:b/>
          <w:color w:val="auto"/>
          <w:sz w:val="22"/>
          <w:szCs w:val="22"/>
        </w:rPr>
        <w:t xml:space="preserve"> is </w:t>
      </w:r>
      <w:r w:rsidRPr="00786C67">
        <w:rPr>
          <w:rStyle w:val="licenceno"/>
          <w:rFonts w:cs="Arial"/>
          <w:b/>
          <w:color w:val="auto"/>
          <w:sz w:val="22"/>
          <w:szCs w:val="22"/>
        </w:rPr>
        <w:t>EPR</w:t>
      </w:r>
      <w:r w:rsidR="009F52EE">
        <w:t>/</w:t>
      </w:r>
      <w:r w:rsidR="009F52EE" w:rsidRPr="009F52EE">
        <w:rPr>
          <w:rStyle w:val="licenceno"/>
          <w:rFonts w:cs="Arial"/>
          <w:b/>
          <w:color w:val="auto"/>
          <w:sz w:val="22"/>
          <w:szCs w:val="22"/>
        </w:rPr>
        <w:t>AP3939R</w:t>
      </w:r>
      <w:r w:rsidR="00CE6F3F">
        <w:rPr>
          <w:rStyle w:val="licenceno"/>
          <w:rFonts w:cs="Arial"/>
          <w:b/>
          <w:color w:val="auto"/>
          <w:sz w:val="22"/>
          <w:szCs w:val="22"/>
        </w:rPr>
        <w:t>Z</w:t>
      </w:r>
    </w:p>
    <w:p w14:paraId="6F95E92E" w14:textId="77777777" w:rsidR="00195B2B" w:rsidRPr="001A2094" w:rsidRDefault="00195B2B" w:rsidP="002E20E8">
      <w:pPr>
        <w:pStyle w:val="Heading3nonum"/>
        <w:spacing w:before="0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B5459A" w14:paraId="6F95E931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6F95E92F" w14:textId="77777777" w:rsidR="003125DA" w:rsidRPr="00B5459A" w:rsidRDefault="003125DA" w:rsidP="00BB7AFE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6F95E930" w14:textId="77777777" w:rsidR="003125DA" w:rsidRPr="00B5459A" w:rsidRDefault="003125DA" w:rsidP="00BB7AFE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B5459A" w14:paraId="6F95E935" w14:textId="77777777" w:rsidTr="00C656C9">
        <w:trPr>
          <w:trHeight w:hRule="exact" w:val="1265"/>
        </w:trPr>
        <w:tc>
          <w:tcPr>
            <w:tcW w:w="6210" w:type="dxa"/>
            <w:vAlign w:val="center"/>
          </w:tcPr>
          <w:p w14:paraId="6F95E933" w14:textId="2B778652" w:rsidR="00B5459A" w:rsidRPr="00B5459A" w:rsidRDefault="00C656C9" w:rsidP="00BB7AFE">
            <w:pPr>
              <w:pStyle w:val="Heading3nonum"/>
              <w:spacing w:before="0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2368B229" wp14:editId="015CAA8D">
                  <wp:simplePos x="0" y="0"/>
                  <wp:positionH relativeFrom="column">
                    <wp:posOffset>148590</wp:posOffset>
                  </wp:positionH>
                  <wp:positionV relativeFrom="paragraph">
                    <wp:posOffset>63500</wp:posOffset>
                  </wp:positionV>
                  <wp:extent cx="1676400" cy="63817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37" w:type="dxa"/>
            <w:vAlign w:val="center"/>
          </w:tcPr>
          <w:p w14:paraId="6F95E934" w14:textId="25B78771" w:rsidR="00E57574" w:rsidRPr="00786C67" w:rsidRDefault="00C656C9" w:rsidP="00786C67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>
              <w:rPr>
                <w:rFonts w:cs="Arial"/>
                <w:b/>
                <w:color w:val="auto"/>
                <w:sz w:val="22"/>
                <w:szCs w:val="22"/>
              </w:rPr>
              <w:t>21</w:t>
            </w:r>
            <w:r w:rsidRPr="00C656C9">
              <w:rPr>
                <w:rFonts w:cs="Arial"/>
                <w:b/>
                <w:color w:val="auto"/>
                <w:sz w:val="22"/>
                <w:szCs w:val="22"/>
                <w:vertAlign w:val="superscript"/>
              </w:rPr>
              <w:t>st</w:t>
            </w:r>
            <w:r>
              <w:rPr>
                <w:rFonts w:cs="Arial"/>
                <w:b/>
                <w:color w:val="auto"/>
                <w:sz w:val="22"/>
                <w:szCs w:val="22"/>
              </w:rPr>
              <w:t xml:space="preserve"> October </w:t>
            </w:r>
            <w:r w:rsidR="00786C67" w:rsidRPr="00786C67">
              <w:rPr>
                <w:rFonts w:cs="Arial"/>
                <w:b/>
                <w:color w:val="auto"/>
                <w:sz w:val="22"/>
                <w:szCs w:val="22"/>
              </w:rPr>
              <w:t>2015</w:t>
            </w:r>
          </w:p>
        </w:tc>
      </w:tr>
    </w:tbl>
    <w:p w14:paraId="5B07A742" w14:textId="77777777" w:rsidR="00C656C9" w:rsidRDefault="00C656C9" w:rsidP="00334E10">
      <w:pPr>
        <w:pStyle w:val="Heading3nonum"/>
        <w:spacing w:before="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Eirian Macdonald</w:t>
      </w:r>
    </w:p>
    <w:p w14:paraId="6F95E94B" w14:textId="4FA8661E" w:rsidR="009F52EE" w:rsidRDefault="004C2C5A" w:rsidP="00334E10">
      <w:pPr>
        <w:pStyle w:val="Heading3nonum"/>
        <w:spacing w:before="0"/>
      </w:pPr>
      <w:bookmarkStart w:id="3" w:name="_GoBack"/>
      <w:bookmarkEnd w:id="3"/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Wales</w:t>
      </w:r>
    </w:p>
    <w:p w14:paraId="08FDC597" w14:textId="77777777" w:rsidR="009F52EE" w:rsidRPr="009F52EE" w:rsidRDefault="009F52EE" w:rsidP="009F52EE">
      <w:pPr>
        <w:rPr>
          <w:lang w:eastAsia="en-US"/>
        </w:rPr>
      </w:pPr>
    </w:p>
    <w:p w14:paraId="1A0C4012" w14:textId="77777777" w:rsidR="009F52EE" w:rsidRPr="009F52EE" w:rsidRDefault="009F52EE" w:rsidP="009F52EE">
      <w:pPr>
        <w:rPr>
          <w:lang w:eastAsia="en-US"/>
        </w:rPr>
      </w:pPr>
    </w:p>
    <w:p w14:paraId="1D30EBD8" w14:textId="6302B60C" w:rsidR="00081C9D" w:rsidRPr="009F52EE" w:rsidRDefault="009F52EE" w:rsidP="009F52EE">
      <w:pPr>
        <w:tabs>
          <w:tab w:val="left" w:pos="5576"/>
        </w:tabs>
        <w:rPr>
          <w:lang w:eastAsia="en-US"/>
        </w:rPr>
      </w:pPr>
      <w:r>
        <w:rPr>
          <w:lang w:eastAsia="en-US"/>
        </w:rPr>
        <w:tab/>
      </w:r>
    </w:p>
    <w:sectPr w:rsidR="00081C9D" w:rsidRPr="009F52EE" w:rsidSect="003125DA">
      <w:headerReference w:type="even" r:id="rId17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F5DC00" w14:textId="77777777" w:rsidR="000D2D7D" w:rsidRDefault="000D2D7D">
      <w:r>
        <w:separator/>
      </w:r>
    </w:p>
  </w:endnote>
  <w:endnote w:type="continuationSeparator" w:id="0">
    <w:p w14:paraId="69CEAE6F" w14:textId="77777777" w:rsidR="000D2D7D" w:rsidRDefault="000D2D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95E950" w14:textId="77777777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F95E951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95E952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BE7957" w14:paraId="6F95E957" w14:textId="77777777">
      <w:trPr>
        <w:trHeight w:val="557"/>
      </w:trPr>
      <w:tc>
        <w:tcPr>
          <w:tcW w:w="2660" w:type="dxa"/>
        </w:tcPr>
        <w:p w14:paraId="6F95E953" w14:textId="77777777" w:rsidR="00BE7957" w:rsidRDefault="00BE7957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application number</w:t>
          </w:r>
        </w:p>
        <w:p w14:paraId="6F95E954" w14:textId="54F38D50" w:rsidR="00BE7957" w:rsidRDefault="00BE7957" w:rsidP="00C248C5">
          <w:pPr>
            <w:pStyle w:val="Footer"/>
            <w:rPr>
              <w:rFonts w:ascii="Arial" w:hAnsi="Arial"/>
              <w:sz w:val="18"/>
            </w:rPr>
          </w:pPr>
          <w:r w:rsidRPr="00C248C5">
            <w:rPr>
              <w:rFonts w:ascii="Arial" w:hAnsi="Arial"/>
              <w:sz w:val="18"/>
            </w:rPr>
            <w:t>EPR/</w:t>
          </w:r>
          <w:r w:rsidR="00CE6F3F">
            <w:rPr>
              <w:rFonts w:ascii="Arial" w:hAnsi="Arial"/>
              <w:sz w:val="18"/>
            </w:rPr>
            <w:t>AP3939RZ</w:t>
          </w:r>
          <w:r w:rsidRPr="00C248C5">
            <w:rPr>
              <w:rFonts w:ascii="Arial" w:hAnsi="Arial"/>
              <w:sz w:val="18"/>
            </w:rPr>
            <w:t>/T001</w:t>
          </w:r>
        </w:p>
      </w:tc>
      <w:tc>
        <w:tcPr>
          <w:tcW w:w="1701" w:type="dxa"/>
        </w:tcPr>
        <w:p w14:paraId="6F95E955" w14:textId="77777777" w:rsidR="00BE7957" w:rsidRPr="00A2671F" w:rsidRDefault="00BE7957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656C9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6F95E956" w14:textId="50909C78" w:rsidR="00BE7957" w:rsidRPr="00C25F8F" w:rsidRDefault="00BE7957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6F95E95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BE7957" w:rsidRPr="00977C81" w14:paraId="6F95E95D" w14:textId="77777777" w:rsidTr="001A0EEF">
      <w:trPr>
        <w:trHeight w:val="557"/>
      </w:trPr>
      <w:tc>
        <w:tcPr>
          <w:tcW w:w="2943" w:type="dxa"/>
        </w:tcPr>
        <w:p w14:paraId="6F95E95A" w14:textId="665633A5" w:rsidR="00BE7957" w:rsidRDefault="00BE7957" w:rsidP="00B02F3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application number  </w:t>
          </w:r>
          <w:r w:rsidRPr="008F7244">
            <w:rPr>
              <w:rFonts w:ascii="Arial" w:hAnsi="Arial"/>
              <w:sz w:val="18"/>
            </w:rPr>
            <w:t>EPR/</w:t>
          </w:r>
          <w:r w:rsidR="00CE6F3F">
            <w:rPr>
              <w:rFonts w:ascii="Arial" w:hAnsi="Arial"/>
              <w:sz w:val="18"/>
            </w:rPr>
            <w:t>AP3939RZ</w:t>
          </w:r>
          <w:r w:rsidRPr="008F7244">
            <w:rPr>
              <w:rFonts w:ascii="Arial" w:hAnsi="Arial"/>
              <w:sz w:val="18"/>
            </w:rPr>
            <w:t>/T00</w:t>
          </w:r>
          <w:r w:rsidR="00B02F37" w:rsidRPr="008F7244">
            <w:rPr>
              <w:rFonts w:ascii="Arial" w:hAnsi="Arial"/>
              <w:sz w:val="18"/>
            </w:rPr>
            <w:t>1</w:t>
          </w:r>
        </w:p>
      </w:tc>
      <w:tc>
        <w:tcPr>
          <w:tcW w:w="1418" w:type="dxa"/>
        </w:tcPr>
        <w:p w14:paraId="6F95E95B" w14:textId="31B77F61" w:rsidR="00BE7957" w:rsidRDefault="00BE7957" w:rsidP="008F7244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656C9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685" w:type="dxa"/>
        </w:tcPr>
        <w:p w14:paraId="6F95E95C" w14:textId="679E7C8F" w:rsidR="00BE7957" w:rsidRPr="00C25F8F" w:rsidRDefault="00BE7957" w:rsidP="001A0EEF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6F95E95E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181C27" w14:textId="77777777" w:rsidR="000D2D7D" w:rsidRDefault="000D2D7D">
      <w:r>
        <w:separator/>
      </w:r>
    </w:p>
  </w:footnote>
  <w:footnote w:type="continuationSeparator" w:id="0">
    <w:p w14:paraId="05537397" w14:textId="77777777" w:rsidR="000D2D7D" w:rsidRDefault="000D2D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95E959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F95E960" wp14:editId="6F95E961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95E95F" w14:textId="77777777" w:rsidR="00BE7957" w:rsidRDefault="00BE795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334"/>
    <w:rsid w:val="0000387F"/>
    <w:rsid w:val="00003E9F"/>
    <w:rsid w:val="00004FC8"/>
    <w:rsid w:val="00015016"/>
    <w:rsid w:val="0002272C"/>
    <w:rsid w:val="00037FF9"/>
    <w:rsid w:val="00041F6F"/>
    <w:rsid w:val="0004545F"/>
    <w:rsid w:val="000530E1"/>
    <w:rsid w:val="00056AFC"/>
    <w:rsid w:val="0006351D"/>
    <w:rsid w:val="0007542F"/>
    <w:rsid w:val="00075D2C"/>
    <w:rsid w:val="00081C9D"/>
    <w:rsid w:val="00083160"/>
    <w:rsid w:val="0008410A"/>
    <w:rsid w:val="000908AA"/>
    <w:rsid w:val="000A1DD1"/>
    <w:rsid w:val="000A2361"/>
    <w:rsid w:val="000A264E"/>
    <w:rsid w:val="000A4035"/>
    <w:rsid w:val="000D2D7D"/>
    <w:rsid w:val="000D5DFD"/>
    <w:rsid w:val="000D64F6"/>
    <w:rsid w:val="000F4AD0"/>
    <w:rsid w:val="00101F73"/>
    <w:rsid w:val="00107358"/>
    <w:rsid w:val="00112F5C"/>
    <w:rsid w:val="001476DF"/>
    <w:rsid w:val="001667D7"/>
    <w:rsid w:val="00184765"/>
    <w:rsid w:val="00195B2B"/>
    <w:rsid w:val="001970A5"/>
    <w:rsid w:val="001A0EEF"/>
    <w:rsid w:val="001A2094"/>
    <w:rsid w:val="001C5EDA"/>
    <w:rsid w:val="001F649D"/>
    <w:rsid w:val="00224DB6"/>
    <w:rsid w:val="002539B5"/>
    <w:rsid w:val="002E20E8"/>
    <w:rsid w:val="002E2C11"/>
    <w:rsid w:val="003047CF"/>
    <w:rsid w:val="003125DA"/>
    <w:rsid w:val="00313A6F"/>
    <w:rsid w:val="00330185"/>
    <w:rsid w:val="00334E10"/>
    <w:rsid w:val="00343FEE"/>
    <w:rsid w:val="0034649E"/>
    <w:rsid w:val="0035271F"/>
    <w:rsid w:val="00362EFC"/>
    <w:rsid w:val="00383D58"/>
    <w:rsid w:val="00385789"/>
    <w:rsid w:val="003B2226"/>
    <w:rsid w:val="003B544E"/>
    <w:rsid w:val="003B574E"/>
    <w:rsid w:val="003C28CA"/>
    <w:rsid w:val="003C703B"/>
    <w:rsid w:val="003D3465"/>
    <w:rsid w:val="003F321C"/>
    <w:rsid w:val="00414334"/>
    <w:rsid w:val="004301D5"/>
    <w:rsid w:val="00430BF6"/>
    <w:rsid w:val="00436E62"/>
    <w:rsid w:val="00440256"/>
    <w:rsid w:val="004441EC"/>
    <w:rsid w:val="00444446"/>
    <w:rsid w:val="00477B8E"/>
    <w:rsid w:val="00492634"/>
    <w:rsid w:val="004928AD"/>
    <w:rsid w:val="004C0F20"/>
    <w:rsid w:val="004C2C5A"/>
    <w:rsid w:val="004C33D9"/>
    <w:rsid w:val="004C3807"/>
    <w:rsid w:val="004D437E"/>
    <w:rsid w:val="004D469F"/>
    <w:rsid w:val="004D714B"/>
    <w:rsid w:val="004E0AD6"/>
    <w:rsid w:val="004E3914"/>
    <w:rsid w:val="004E6621"/>
    <w:rsid w:val="004F4397"/>
    <w:rsid w:val="004F4F0B"/>
    <w:rsid w:val="004F6B5E"/>
    <w:rsid w:val="005076F9"/>
    <w:rsid w:val="00521889"/>
    <w:rsid w:val="00531A7C"/>
    <w:rsid w:val="00532890"/>
    <w:rsid w:val="00536256"/>
    <w:rsid w:val="00543BB6"/>
    <w:rsid w:val="00561EAB"/>
    <w:rsid w:val="0056288A"/>
    <w:rsid w:val="00565F46"/>
    <w:rsid w:val="00573704"/>
    <w:rsid w:val="0058330C"/>
    <w:rsid w:val="005F7C0F"/>
    <w:rsid w:val="0061534F"/>
    <w:rsid w:val="006156C3"/>
    <w:rsid w:val="00622A01"/>
    <w:rsid w:val="00632F42"/>
    <w:rsid w:val="00634F76"/>
    <w:rsid w:val="0063584D"/>
    <w:rsid w:val="00642111"/>
    <w:rsid w:val="0064524C"/>
    <w:rsid w:val="0064630B"/>
    <w:rsid w:val="006473F7"/>
    <w:rsid w:val="00681EE7"/>
    <w:rsid w:val="006905A1"/>
    <w:rsid w:val="00690ED1"/>
    <w:rsid w:val="00692F45"/>
    <w:rsid w:val="00694664"/>
    <w:rsid w:val="006B3491"/>
    <w:rsid w:val="006B5E3F"/>
    <w:rsid w:val="006D6707"/>
    <w:rsid w:val="0070552E"/>
    <w:rsid w:val="007129A2"/>
    <w:rsid w:val="0072318E"/>
    <w:rsid w:val="00734164"/>
    <w:rsid w:val="00786C67"/>
    <w:rsid w:val="00796E7B"/>
    <w:rsid w:val="007C2768"/>
    <w:rsid w:val="007C494B"/>
    <w:rsid w:val="007D1BB9"/>
    <w:rsid w:val="007D545E"/>
    <w:rsid w:val="007E0FD9"/>
    <w:rsid w:val="007F2081"/>
    <w:rsid w:val="00805370"/>
    <w:rsid w:val="00835037"/>
    <w:rsid w:val="00842701"/>
    <w:rsid w:val="00846797"/>
    <w:rsid w:val="0087389E"/>
    <w:rsid w:val="00880EA9"/>
    <w:rsid w:val="008836BA"/>
    <w:rsid w:val="008863E9"/>
    <w:rsid w:val="0089343A"/>
    <w:rsid w:val="008A5790"/>
    <w:rsid w:val="008B16AB"/>
    <w:rsid w:val="008B20B5"/>
    <w:rsid w:val="008B619C"/>
    <w:rsid w:val="008D0684"/>
    <w:rsid w:val="008F7244"/>
    <w:rsid w:val="00904560"/>
    <w:rsid w:val="009062D0"/>
    <w:rsid w:val="00913978"/>
    <w:rsid w:val="00950C0D"/>
    <w:rsid w:val="009557C9"/>
    <w:rsid w:val="009607A5"/>
    <w:rsid w:val="00966858"/>
    <w:rsid w:val="00974E82"/>
    <w:rsid w:val="009845CF"/>
    <w:rsid w:val="00992BCE"/>
    <w:rsid w:val="009E2FC4"/>
    <w:rsid w:val="009F408E"/>
    <w:rsid w:val="009F506E"/>
    <w:rsid w:val="009F52EE"/>
    <w:rsid w:val="009F655A"/>
    <w:rsid w:val="00A17ED3"/>
    <w:rsid w:val="00A223AD"/>
    <w:rsid w:val="00A2671F"/>
    <w:rsid w:val="00A4432E"/>
    <w:rsid w:val="00A66D51"/>
    <w:rsid w:val="00A70D70"/>
    <w:rsid w:val="00A744F2"/>
    <w:rsid w:val="00AC0B79"/>
    <w:rsid w:val="00AE2013"/>
    <w:rsid w:val="00AE3797"/>
    <w:rsid w:val="00B02F37"/>
    <w:rsid w:val="00B52076"/>
    <w:rsid w:val="00B5459A"/>
    <w:rsid w:val="00B66B4B"/>
    <w:rsid w:val="00B72AA8"/>
    <w:rsid w:val="00B76FD0"/>
    <w:rsid w:val="00B95382"/>
    <w:rsid w:val="00BA780C"/>
    <w:rsid w:val="00BB6679"/>
    <w:rsid w:val="00BB7AFE"/>
    <w:rsid w:val="00BE0AC5"/>
    <w:rsid w:val="00BE5E6E"/>
    <w:rsid w:val="00BE7957"/>
    <w:rsid w:val="00BF3172"/>
    <w:rsid w:val="00C00248"/>
    <w:rsid w:val="00C04087"/>
    <w:rsid w:val="00C15C72"/>
    <w:rsid w:val="00C248C5"/>
    <w:rsid w:val="00C25F8F"/>
    <w:rsid w:val="00C36F0A"/>
    <w:rsid w:val="00C429B6"/>
    <w:rsid w:val="00C607ED"/>
    <w:rsid w:val="00C656C9"/>
    <w:rsid w:val="00C81DCB"/>
    <w:rsid w:val="00C83612"/>
    <w:rsid w:val="00C83B49"/>
    <w:rsid w:val="00CB75CE"/>
    <w:rsid w:val="00CC2502"/>
    <w:rsid w:val="00CC3D38"/>
    <w:rsid w:val="00CC4B18"/>
    <w:rsid w:val="00CC5E6B"/>
    <w:rsid w:val="00CE6703"/>
    <w:rsid w:val="00CE6F3F"/>
    <w:rsid w:val="00D55427"/>
    <w:rsid w:val="00D70C60"/>
    <w:rsid w:val="00D76D51"/>
    <w:rsid w:val="00DA06FC"/>
    <w:rsid w:val="00DA4E0B"/>
    <w:rsid w:val="00DC4B84"/>
    <w:rsid w:val="00DC6004"/>
    <w:rsid w:val="00E57574"/>
    <w:rsid w:val="00E74399"/>
    <w:rsid w:val="00E74521"/>
    <w:rsid w:val="00E918EF"/>
    <w:rsid w:val="00ED20B5"/>
    <w:rsid w:val="00EF02CE"/>
    <w:rsid w:val="00F26541"/>
    <w:rsid w:val="00F50F5E"/>
    <w:rsid w:val="00F8338F"/>
    <w:rsid w:val="00F861A4"/>
    <w:rsid w:val="00F93E4D"/>
    <w:rsid w:val="00FA6BF5"/>
    <w:rsid w:val="00FB5CF8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2049"/>
    <o:shapelayout v:ext="edit">
      <o:idmap v:ext="edit" data="1"/>
    </o:shapelayout>
  </w:shapeDefaults>
  <w:decimalSymbol w:val="."/>
  <w:listSeparator w:val=","/>
  <w14:docId w14:val="6F95E8B4"/>
  <w15:docId w15:val="{4719C194-634A-4C43-87B0-72BF081CE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Martin Road Hazardous Waste Transfer Station</Site_x0020_Name>
    <Internal_x002f_External xmlns="859f7ad6-93f6-4205-b62b-a17f28acbbac">Outgoing document</Internal_x002f_External>
    <Document_x0020_Type xmlns="859f7ad6-93f6-4205-b62b-a17f28acbbac">Permit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Shield House, Caxton Business Park, Crown Way, Bristol BS30 8XJ</Addressee>
    <Process_x0020_Type xmlns="859f7ad6-93f6-4205-b62b-a17f28acbbac">Application</Process_x0020_Type>
    <License_x002f_Activity_x0020_Type xmlns="859f7ad6-93f6-4205-b62b-a17f28acbbac">3. EPR Regulated Industry</License_x002f_Activity_x0020_Type>
    <Document_x0020_Date xmlns="859f7ad6-93f6-4205-b62b-a17f28acbbac">2015-10-20T23:00:00+00:00</Document_x0020_Date>
    <Facility_x0020_Address xmlns="859f7ad6-93f6-4205-b62b-a17f28acbbac">11 Martin Road, Tremorfa Industrial Estate, Cardiff CF24 5SD</Facility_x0020_Address>
    <Environment_x0020_Sub_x0020_Folder xmlns="859f7ad6-93f6-4205-b62b-a17f28acbbac">Licence variation</Environment_x0020_Sub_x0020_Folder>
    <Customer_x0020_Name xmlns="859f7ad6-93f6-4205-b62b-a17f28acbbac">Shield Environmental Services Limited</Customer_x0020_Name>
    <Surrendered_x002f_Expired xmlns="859f7ad6-93f6-4205-b62b-a17f28acbbac" xsi:nil="true"/>
    <Post_x0020_code xmlns="859f7ad6-93f6-4205-b62b-a17f28acbbac">CF24 5SD</Post_x0020_code>
    <Surrendered_x002f_Expired_x0020_Date xmlns="859f7ad6-93f6-4205-b62b-a17f28acbbac" xsi:nil="true"/>
    <_dlc_DocId xmlns="9be56660-2c31-41ef-bc00-23e72f632f2a">REGU-386-3628</_dlc_DocId>
    <_dlc_DocIdUrl xmlns="9be56660-2c31-41ef-bc00-23e72f632f2a">
      <Url>https://cyfoethnaturiolcymru.sharepoint.com/teams/Regulatory/Permitting/_layouts/15/DocIdRedir.aspx?ID=REGU-386-3628</Url>
      <Description>REGU-386-3628</Description>
    </_dlc_DocIdUrl>
    <IconOverlay xmlns="http://schemas.microsoft.com/sharepoint/v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3" ma:contentTypeDescription="Permitting &amp; Compliance Word Document" ma:contentTypeScope="" ma:versionID="0b1626b8fb2066930746068a60dd845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7ea99c28a57cc5ce7bf1ee79bd2a688e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234B1D87-B179-486D-B32D-1EC1A1F1020E}"/>
</file>

<file path=customXml/itemProps2.xml><?xml version="1.0" encoding="utf-8"?>
<ds:datastoreItem xmlns:ds="http://schemas.openxmlformats.org/officeDocument/2006/customXml" ds:itemID="{301107BC-20A6-447B-BBB3-308664D20280}"/>
</file>

<file path=customXml/itemProps3.xml><?xml version="1.0" encoding="utf-8"?>
<ds:datastoreItem xmlns:ds="http://schemas.openxmlformats.org/officeDocument/2006/customXml" ds:itemID="{3827924D-1054-486B-A728-7BEC9654EF0B}"/>
</file>

<file path=customXml/itemProps4.xml><?xml version="1.0" encoding="utf-8"?>
<ds:datastoreItem xmlns:ds="http://schemas.openxmlformats.org/officeDocument/2006/customXml" ds:itemID="{8AD8F4C3-732C-450A-A0CD-281A006CC78C}"/>
</file>

<file path=customXml/itemProps5.xml><?xml version="1.0" encoding="utf-8"?>
<ds:datastoreItem xmlns:ds="http://schemas.openxmlformats.org/officeDocument/2006/customXml" ds:itemID="{3787639C-30AE-4E0B-AC07-A2F5FDFFCC9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233_08_SD70 Environmental permitting: transferee, full transfer, old style schedules</vt:lpstr>
    </vt:vector>
  </TitlesOfParts>
  <Company>Environment Agency</Company>
  <LinksUpToDate>false</LinksUpToDate>
  <CharactersWithSpaces>3184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AP3939RZ-T001 transfer notice issued 21 Oct 2015</dc:title>
  <dc:creator>Emily Pugh</dc:creator>
  <cp:keywords>233 08 SD70, 23308SD70, 233-08-SD70</cp:keywords>
  <dc:description>233_08_SD70, Version 5_x000d_
Issue date: 19/07/2011</dc:description>
  <cp:lastModifiedBy>Macdonald, Eirian</cp:lastModifiedBy>
  <cp:revision>3</cp:revision>
  <cp:lastPrinted>2007-11-19T12:49:00Z</cp:lastPrinted>
  <dcterms:created xsi:type="dcterms:W3CDTF">2015-10-21T14:10:00Z</dcterms:created>
  <dcterms:modified xsi:type="dcterms:W3CDTF">2015-10-21T14:11:00Z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0x01010067EB80C5FE939D4A9B3D8BA62129B7F501020000462B6CE9C1494683708F95FFF850A6</vt:lpwstr>
  </property>
  <property fmtid="{D5CDD505-2E9C-101B-9397-08002B2CF9AE}" pid="5" name="_dlc_DocIdItemGuid">
    <vt:lpwstr>04e249ba-3fca-489c-a9c5-2d0a8acbbeb3</vt:lpwstr>
  </property>
  <property fmtid="{D5CDD505-2E9C-101B-9397-08002B2CF9AE}" pid="6" name="_docset_NoMedatataSyncRequired">
    <vt:lpwstr>False</vt:lpwstr>
  </property>
  <property fmtid="{D5CDD505-2E9C-101B-9397-08002B2CF9AE}" pid="7" name="_dlc_DocId">
    <vt:lpwstr>REGU-386-3628</vt:lpwstr>
  </property>
  <property fmtid="{D5CDD505-2E9C-101B-9397-08002B2CF9AE}" pid="8" name="_dlc_DocIdUrl">
    <vt:lpwstr>https://cyfoethnaturiolcymru.sharepoint.com/teams/Regulatory/Permitting/_layouts/15/DocIdRedir.aspx?ID=REGU-386-3628, REGU-386-3628</vt:lpwstr>
  </property>
</Properties>
</file>