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D0D33DE" w14:textId="77777777" w:rsidR="00B1102D" w:rsidRDefault="00553924" w:rsidP="00B1102D">
      <w:pPr>
        <w:ind w:left="709" w:hanging="709"/>
        <w:rPr>
          <w:rFonts w:cs="Arial"/>
        </w:rPr>
      </w:pPr>
      <w:r w:rsidRPr="00D961DA">
        <w:rPr>
          <w:rFonts w:cs="Arial"/>
        </w:rPr>
        <w:t>To:</w:t>
      </w:r>
      <w:r w:rsidRPr="00D961DA">
        <w:rPr>
          <w:rFonts w:cs="Arial"/>
        </w:rPr>
        <w:tab/>
      </w:r>
      <w:r w:rsidR="00B1102D" w:rsidRPr="00063140">
        <w:rPr>
          <w:rFonts w:cs="Arial"/>
        </w:rPr>
        <w:t>The Company Secretary</w:t>
      </w:r>
    </w:p>
    <w:p w14:paraId="1E8B851F" w14:textId="77777777" w:rsidR="00B1102D" w:rsidRDefault="00B1102D" w:rsidP="00B1102D">
      <w:pPr>
        <w:ind w:left="709" w:hanging="709"/>
        <w:rPr>
          <w:rFonts w:cs="Arial"/>
        </w:rPr>
      </w:pPr>
      <w:r>
        <w:rPr>
          <w:rFonts w:cs="Arial"/>
        </w:rPr>
        <w:t xml:space="preserve">         </w:t>
      </w:r>
      <w:r>
        <w:rPr>
          <w:rFonts w:cs="Arial"/>
        </w:rPr>
        <w:tab/>
        <w:t>Lower Ty Newydd</w:t>
      </w:r>
    </w:p>
    <w:p w14:paraId="697EB5F3" w14:textId="77777777" w:rsidR="00B1102D" w:rsidRDefault="00B1102D" w:rsidP="00B1102D">
      <w:pPr>
        <w:ind w:left="709"/>
        <w:rPr>
          <w:rFonts w:cs="Arial"/>
        </w:rPr>
      </w:pPr>
      <w:r>
        <w:rPr>
          <w:rFonts w:cs="Arial"/>
        </w:rPr>
        <w:t>Clytha</w:t>
      </w:r>
    </w:p>
    <w:p w14:paraId="3D171441" w14:textId="77777777" w:rsidR="00B1102D" w:rsidRDefault="00B1102D" w:rsidP="00B1102D">
      <w:pPr>
        <w:ind w:left="709"/>
        <w:rPr>
          <w:rFonts w:cs="Arial"/>
        </w:rPr>
      </w:pPr>
      <w:r>
        <w:rPr>
          <w:rFonts w:cs="Arial"/>
        </w:rPr>
        <w:t>Monmouthshire</w:t>
      </w:r>
    </w:p>
    <w:p w14:paraId="3970C772" w14:textId="77777777" w:rsidR="00B1102D" w:rsidRDefault="00B1102D" w:rsidP="00B1102D">
      <w:pPr>
        <w:ind w:left="709"/>
        <w:rPr>
          <w:rFonts w:cs="Arial"/>
          <w:color w:val="FF0000"/>
        </w:rPr>
      </w:pPr>
      <w:r>
        <w:rPr>
          <w:rFonts w:cs="Arial"/>
        </w:rPr>
        <w:t>NP25 2BQ</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B1102D" w:rsidRPr="008C2670" w14:paraId="6277DD91" w14:textId="77777777" w:rsidTr="00B1102D">
        <w:trPr>
          <w:trHeight w:val="1297"/>
        </w:trPr>
        <w:tc>
          <w:tcPr>
            <w:tcW w:w="2717" w:type="dxa"/>
          </w:tcPr>
          <w:p w14:paraId="6B5E7F48" w14:textId="379741DE" w:rsidR="00B1102D" w:rsidRPr="008C2670" w:rsidRDefault="00B1102D" w:rsidP="00B1102D">
            <w:pPr>
              <w:rPr>
                <w:rFonts w:cs="Arial"/>
              </w:rPr>
            </w:pPr>
            <w:r>
              <w:rPr>
                <w:rFonts w:cs="Arial"/>
              </w:rPr>
              <w:t>YP3138TY</w:t>
            </w:r>
          </w:p>
        </w:tc>
        <w:tc>
          <w:tcPr>
            <w:tcW w:w="2860" w:type="dxa"/>
          </w:tcPr>
          <w:p w14:paraId="2345E56B" w14:textId="40C6A396" w:rsidR="00B1102D" w:rsidRPr="008C2670" w:rsidRDefault="00B1102D" w:rsidP="00B1102D">
            <w:pPr>
              <w:jc w:val="left"/>
              <w:rPr>
                <w:rFonts w:cs="Arial"/>
              </w:rPr>
            </w:pPr>
            <w:r>
              <w:rPr>
                <w:rFonts w:cs="Arial"/>
              </w:rPr>
              <w:t>Mr D, Williams, Mrs E Williams and Mr J Williams</w:t>
            </w:r>
          </w:p>
        </w:tc>
        <w:tc>
          <w:tcPr>
            <w:tcW w:w="3434" w:type="dxa"/>
          </w:tcPr>
          <w:p w14:paraId="1F7E8557" w14:textId="77777777" w:rsidR="00B1102D" w:rsidRDefault="00B1102D" w:rsidP="00B1102D">
            <w:pPr>
              <w:ind w:left="709" w:hanging="709"/>
              <w:rPr>
                <w:rFonts w:cs="Arial"/>
              </w:rPr>
            </w:pPr>
            <w:r>
              <w:rPr>
                <w:rFonts w:cs="Arial"/>
              </w:rPr>
              <w:t>Portfield Farm</w:t>
            </w:r>
          </w:p>
          <w:p w14:paraId="53CE17E5" w14:textId="77777777" w:rsidR="00B1102D" w:rsidRDefault="00B1102D" w:rsidP="00B1102D">
            <w:pPr>
              <w:ind w:left="709" w:hanging="709"/>
              <w:rPr>
                <w:rFonts w:cs="Arial"/>
              </w:rPr>
            </w:pPr>
            <w:r>
              <w:rPr>
                <w:rFonts w:cs="Arial"/>
              </w:rPr>
              <w:t>Wonastow Road</w:t>
            </w:r>
          </w:p>
          <w:p w14:paraId="24779C5C" w14:textId="77777777" w:rsidR="00B1102D" w:rsidRDefault="00B1102D" w:rsidP="00B1102D">
            <w:pPr>
              <w:ind w:left="709" w:hanging="709"/>
              <w:rPr>
                <w:rFonts w:cs="Arial"/>
              </w:rPr>
            </w:pPr>
            <w:r>
              <w:rPr>
                <w:rFonts w:cs="Arial"/>
              </w:rPr>
              <w:t>Monmouth</w:t>
            </w:r>
          </w:p>
          <w:p w14:paraId="1BB64C0B" w14:textId="77777777" w:rsidR="00B1102D" w:rsidRDefault="00B1102D" w:rsidP="00B1102D">
            <w:pPr>
              <w:ind w:left="709" w:hanging="709"/>
              <w:rPr>
                <w:rFonts w:cs="Arial"/>
              </w:rPr>
            </w:pPr>
            <w:r>
              <w:rPr>
                <w:rFonts w:cs="Arial"/>
              </w:rPr>
              <w:t>Monmouthshire   NP25 4DQ</w:t>
            </w:r>
          </w:p>
          <w:p w14:paraId="4B7F01E0" w14:textId="77777777" w:rsidR="00B1102D" w:rsidRPr="008C2670" w:rsidRDefault="00B1102D" w:rsidP="00B1102D">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w:t>
      </w:r>
      <w:bookmarkStart w:id="0" w:name="_GoBack"/>
      <w:bookmarkEnd w:id="0"/>
      <w:r w:rsidRPr="00EC38EF">
        <w:rPr>
          <w:rFonts w:cs="Arial"/>
          <w:b/>
          <w:color w:val="0091A5"/>
          <w:spacing w:val="-2"/>
        </w:rPr>
        <w:t>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B1102D">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B1102D">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1102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1102D">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102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LAND-551-530</_dlc_DocId>
    <_dlc_DocIdUrl xmlns="9be56660-2c31-41ef-bc00-23e72f632f2a">
      <Url>https://cyfoethnaturiolcymru.sharepoint.com/teams/Regulatory/Permitting/_layouts/DocIdRedir.aspx?ID=LAND-551-530</Url>
      <Description>LAND-551-530</Description>
    </_dlc_DocIdUrl>
    <Post_x0020_code xmlns="859f7ad6-93f6-4205-b62b-a17f28acbbac">NP25 4DQ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Portfield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Portfield Farm,  Wonastow Road ,Monmouth ,Monmouthshire </Facility_x0020_Address>
    <Environment_x0020_Sub_x0020_Folder xmlns="859f7ad6-93f6-4205-b62b-a17f28acbbac">Environment monitoring</Environment_x0020_Sub_x0020_Folder>
    <Customer_x0020_Name xmlns="859f7ad6-93f6-4205-b62b-a17f28acbbac">Mr J Williams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F9329-3D6E-4A3F-9E7E-05396B9AFA1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42FCC11-392D-4B40-9568-41F049B770AA}"/>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term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B83F3ECE-F5CC-4C54-AD3F-37EE30F4F344}">
  <ds:schemaRefs>
    <ds:schemaRef ds:uri="http://schemas.openxmlformats.org/officeDocument/2006/bibliography"/>
  </ds:schemaRefs>
</ds:datastoreItem>
</file>

<file path=customXml/itemProps7.xml><?xml version="1.0" encoding="utf-8"?>
<ds:datastoreItem xmlns:ds="http://schemas.openxmlformats.org/officeDocument/2006/customXml" ds:itemID="{611FB48D-579F-4A4E-AE5C-C0705EBC5810}"/>
</file>

<file path=docProps/app.xml><?xml version="1.0" encoding="utf-8"?>
<Properties xmlns="http://schemas.openxmlformats.org/officeDocument/2006/extended-properties" xmlns:vt="http://schemas.openxmlformats.org/officeDocument/2006/docPropsVTypes">
  <Template>Normal.dotm</Template>
  <TotalTime>0</TotalTime>
  <Pages>10</Pages>
  <Words>2173</Words>
  <Characters>13300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2017-01-18T10:32:00Z</dcterms:created>
  <dcterms:modified xsi:type="dcterms:W3CDTF">2017-01-18T10:32:00Z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47191171-a55f-499b-a9a2-16fb054c97ff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53000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