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20F2B" w14:textId="77777777" w:rsidR="00880C97" w:rsidRPr="009A3D7E" w:rsidRDefault="00880C97">
      <w:pPr>
        <w:rPr>
          <w:sz w:val="22"/>
          <w:szCs w:val="22"/>
        </w:rPr>
      </w:pPr>
    </w:p>
    <w:tbl>
      <w:tblPr>
        <w:tblpPr w:leftFromText="181" w:rightFromText="181" w:vertAnchor="page" w:horzAnchor="page" w:tblpX="6845" w:tblpY="681"/>
        <w:tblOverlap w:val="never"/>
        <w:tblW w:w="4708" w:type="dxa"/>
        <w:tblLook w:val="04A0" w:firstRow="1" w:lastRow="0" w:firstColumn="1" w:lastColumn="0" w:noHBand="0" w:noVBand="1"/>
      </w:tblPr>
      <w:tblGrid>
        <w:gridCol w:w="4903"/>
      </w:tblGrid>
      <w:tr w:rsidR="00D240CA" w:rsidRPr="009A3D7E" w14:paraId="68CCD9E8" w14:textId="77777777" w:rsidTr="00EB62AE">
        <w:trPr>
          <w:trHeight w:val="1961"/>
        </w:trPr>
        <w:tc>
          <w:tcPr>
            <w:tcW w:w="4708" w:type="dxa"/>
          </w:tcPr>
          <w:p w14:paraId="173CA86F" w14:textId="77777777" w:rsidR="00D240CA" w:rsidRPr="009A3D7E" w:rsidRDefault="00880C97" w:rsidP="000647F6">
            <w:pPr>
              <w:pStyle w:val="BodyText"/>
              <w:rPr>
                <w:sz w:val="22"/>
                <w:szCs w:val="22"/>
              </w:rPr>
            </w:pPr>
            <w:bookmarkStart w:id="0" w:name="_Toc368647613"/>
            <w:r w:rsidRPr="009A3D7E">
              <w:rPr>
                <w:sz w:val="22"/>
                <w:szCs w:val="22"/>
              </w:rPr>
              <w:t>Ein cyf/Our ref:</w:t>
            </w:r>
          </w:p>
          <w:p w14:paraId="0D166C90" w14:textId="2A055D71" w:rsidR="00880C97" w:rsidRPr="009A3D7E" w:rsidRDefault="00880C97" w:rsidP="000647F6">
            <w:pPr>
              <w:pStyle w:val="BodyText"/>
              <w:rPr>
                <w:sz w:val="22"/>
                <w:szCs w:val="22"/>
              </w:rPr>
            </w:pPr>
            <w:r w:rsidRPr="009A3D7E">
              <w:rPr>
                <w:sz w:val="22"/>
                <w:szCs w:val="22"/>
              </w:rPr>
              <w:t>Eich cyf/Your ref:</w:t>
            </w:r>
            <w:r w:rsidR="00D057FC" w:rsidRPr="009A3D7E">
              <w:rPr>
                <w:sz w:val="22"/>
                <w:szCs w:val="22"/>
              </w:rPr>
              <w:t xml:space="preserve"> </w:t>
            </w:r>
            <w:r w:rsidR="00D211CD" w:rsidRPr="009A3D7E">
              <w:rPr>
                <w:color w:val="auto"/>
                <w:sz w:val="22"/>
                <w:szCs w:val="22"/>
              </w:rPr>
              <w:t>EPR/</w:t>
            </w:r>
            <w:r w:rsidR="00EB62AE">
              <w:rPr>
                <w:b/>
                <w:color w:val="auto"/>
                <w:sz w:val="22"/>
                <w:szCs w:val="22"/>
              </w:rPr>
              <w:t>EP3830GH</w:t>
            </w:r>
          </w:p>
          <w:p w14:paraId="304F99AB" w14:textId="77777777" w:rsidR="00880C97" w:rsidRPr="009A3D7E" w:rsidRDefault="00880C97" w:rsidP="000647F6">
            <w:pPr>
              <w:pStyle w:val="BodyText"/>
              <w:rPr>
                <w:sz w:val="22"/>
                <w:szCs w:val="22"/>
              </w:rPr>
            </w:pPr>
          </w:p>
          <w:p w14:paraId="78C7084A" w14:textId="328388A2" w:rsidR="00E70C60" w:rsidRPr="009A3D7E" w:rsidRDefault="00E70C60" w:rsidP="000647F6">
            <w:pPr>
              <w:pStyle w:val="BodyText"/>
              <w:rPr>
                <w:sz w:val="22"/>
                <w:szCs w:val="22"/>
              </w:rPr>
            </w:pPr>
            <w:bookmarkStart w:id="1" w:name="_GoBack"/>
            <w:bookmarkEnd w:id="1"/>
          </w:p>
          <w:p w14:paraId="0695F08E" w14:textId="77777777" w:rsidR="00BF2170" w:rsidRPr="009A3D7E" w:rsidRDefault="00BF2170" w:rsidP="00BF2170">
            <w:pPr>
              <w:pStyle w:val="BodyText"/>
              <w:rPr>
                <w:sz w:val="22"/>
                <w:szCs w:val="22"/>
              </w:rPr>
            </w:pPr>
            <w:r w:rsidRPr="009A3D7E">
              <w:rPr>
                <w:sz w:val="22"/>
                <w:szCs w:val="22"/>
              </w:rPr>
              <w:t>Industry and Waste Regulation Team Taff &amp; Ely</w:t>
            </w:r>
          </w:p>
          <w:p w14:paraId="413A19D4" w14:textId="77777777" w:rsidR="00BF2170" w:rsidRPr="009A3D7E" w:rsidRDefault="00BF2170" w:rsidP="00BF2170">
            <w:pPr>
              <w:pStyle w:val="BodyText"/>
              <w:rPr>
                <w:sz w:val="22"/>
                <w:szCs w:val="22"/>
              </w:rPr>
            </w:pPr>
            <w:r w:rsidRPr="009A3D7E">
              <w:rPr>
                <w:sz w:val="22"/>
                <w:szCs w:val="22"/>
              </w:rPr>
              <w:t>Rivers House</w:t>
            </w:r>
          </w:p>
          <w:p w14:paraId="6CFDB43A" w14:textId="77777777" w:rsidR="00BF2170" w:rsidRPr="009A3D7E" w:rsidRDefault="00BF2170" w:rsidP="00BF2170">
            <w:pPr>
              <w:pStyle w:val="BodyText"/>
              <w:rPr>
                <w:sz w:val="22"/>
                <w:szCs w:val="22"/>
              </w:rPr>
            </w:pPr>
            <w:r w:rsidRPr="009A3D7E">
              <w:rPr>
                <w:sz w:val="22"/>
                <w:szCs w:val="22"/>
              </w:rPr>
              <w:t>St Mellons Business Park</w:t>
            </w:r>
          </w:p>
          <w:p w14:paraId="5BF80995" w14:textId="77777777" w:rsidR="00BF2170" w:rsidRPr="009A3D7E" w:rsidRDefault="00BF2170" w:rsidP="00BF2170">
            <w:pPr>
              <w:pStyle w:val="BodyText"/>
              <w:rPr>
                <w:sz w:val="22"/>
                <w:szCs w:val="22"/>
              </w:rPr>
            </w:pPr>
            <w:r w:rsidRPr="009A3D7E">
              <w:rPr>
                <w:sz w:val="22"/>
                <w:szCs w:val="22"/>
              </w:rPr>
              <w:t>Fortran Road</w:t>
            </w:r>
          </w:p>
          <w:p w14:paraId="5594845A" w14:textId="77777777" w:rsidR="00BF2170" w:rsidRPr="009A3D7E" w:rsidRDefault="00BF2170" w:rsidP="00BF2170">
            <w:pPr>
              <w:pStyle w:val="BodyText"/>
              <w:rPr>
                <w:sz w:val="22"/>
                <w:szCs w:val="22"/>
              </w:rPr>
            </w:pPr>
            <w:r w:rsidRPr="009A3D7E">
              <w:rPr>
                <w:sz w:val="22"/>
                <w:szCs w:val="22"/>
              </w:rPr>
              <w:t>St Mellons</w:t>
            </w:r>
          </w:p>
          <w:p w14:paraId="3DA647C3" w14:textId="77777777" w:rsidR="00BF2170" w:rsidRPr="009A3D7E" w:rsidRDefault="00BF2170" w:rsidP="00BF2170">
            <w:pPr>
              <w:pStyle w:val="BodyText"/>
              <w:rPr>
                <w:sz w:val="22"/>
                <w:szCs w:val="22"/>
              </w:rPr>
            </w:pPr>
            <w:r w:rsidRPr="009A3D7E">
              <w:rPr>
                <w:sz w:val="22"/>
                <w:szCs w:val="22"/>
              </w:rPr>
              <w:t>Cardiff CF3 0EY</w:t>
            </w:r>
          </w:p>
          <w:p w14:paraId="2F1BE03A" w14:textId="77777777" w:rsidR="00880C97" w:rsidRPr="009A3D7E" w:rsidRDefault="00880C97" w:rsidP="000647F6">
            <w:pPr>
              <w:pStyle w:val="BodyText"/>
              <w:rPr>
                <w:sz w:val="22"/>
                <w:szCs w:val="22"/>
              </w:rPr>
            </w:pPr>
          </w:p>
          <w:p w14:paraId="5B75E97C" w14:textId="77777777" w:rsidR="006007FE" w:rsidRPr="009A3D7E" w:rsidRDefault="006007FE" w:rsidP="000647F6">
            <w:pPr>
              <w:pStyle w:val="BodyText"/>
              <w:rPr>
                <w:sz w:val="22"/>
                <w:szCs w:val="22"/>
              </w:rPr>
            </w:pPr>
          </w:p>
          <w:p w14:paraId="558B20C6" w14:textId="773077A7" w:rsidR="00880C97" w:rsidRPr="009A3D7E" w:rsidRDefault="00C55B5C" w:rsidP="000647F6">
            <w:pPr>
              <w:pStyle w:val="BodyText"/>
              <w:rPr>
                <w:sz w:val="22"/>
                <w:szCs w:val="22"/>
              </w:rPr>
            </w:pPr>
            <w:r w:rsidRPr="009A3D7E">
              <w:rPr>
                <w:sz w:val="22"/>
                <w:szCs w:val="22"/>
              </w:rPr>
              <w:t>Ebost/</w:t>
            </w:r>
            <w:r w:rsidR="00880C97" w:rsidRPr="009A3D7E">
              <w:rPr>
                <w:sz w:val="22"/>
                <w:szCs w:val="22"/>
              </w:rPr>
              <w:t xml:space="preserve">Email: </w:t>
            </w:r>
            <w:r w:rsidR="00C861B8">
              <w:rPr>
                <w:sz w:val="22"/>
                <w:szCs w:val="22"/>
              </w:rPr>
              <w:t>caitriona</w:t>
            </w:r>
            <w:r w:rsidR="00ED2D29" w:rsidRPr="009A3D7E">
              <w:rPr>
                <w:sz w:val="22"/>
                <w:szCs w:val="22"/>
              </w:rPr>
              <w:t>.</w:t>
            </w:r>
            <w:r w:rsidR="00C861B8">
              <w:rPr>
                <w:sz w:val="22"/>
                <w:szCs w:val="22"/>
              </w:rPr>
              <w:t>harvey</w:t>
            </w:r>
            <w:r w:rsidR="00D20204" w:rsidRPr="009A3D7E">
              <w:rPr>
                <w:sz w:val="22"/>
                <w:szCs w:val="22"/>
              </w:rPr>
              <w:t>@naturalresourceswales.gov.uk</w:t>
            </w:r>
          </w:p>
          <w:p w14:paraId="557526E4" w14:textId="65738BF3" w:rsidR="00880C97" w:rsidRPr="009A3D7E" w:rsidRDefault="00C55B5C" w:rsidP="000647F6">
            <w:pPr>
              <w:pStyle w:val="BodyText"/>
              <w:rPr>
                <w:sz w:val="22"/>
                <w:szCs w:val="22"/>
              </w:rPr>
            </w:pPr>
            <w:r w:rsidRPr="009A3D7E">
              <w:rPr>
                <w:sz w:val="22"/>
                <w:szCs w:val="22"/>
              </w:rPr>
              <w:t>Ff</w:t>
            </w:r>
            <w:r w:rsidRPr="009A3D7E">
              <w:rPr>
                <w:rFonts w:cs="Arial"/>
                <w:sz w:val="22"/>
                <w:szCs w:val="22"/>
              </w:rPr>
              <w:t>ôn/</w:t>
            </w:r>
            <w:r w:rsidR="00880C97" w:rsidRPr="009A3D7E">
              <w:rPr>
                <w:sz w:val="22"/>
                <w:szCs w:val="22"/>
              </w:rPr>
              <w:t xml:space="preserve">Phone: </w:t>
            </w:r>
            <w:r w:rsidR="00D20204" w:rsidRPr="009A3D7E">
              <w:rPr>
                <w:sz w:val="22"/>
                <w:szCs w:val="22"/>
              </w:rPr>
              <w:t>03000 6530</w:t>
            </w:r>
            <w:r w:rsidR="00C861B8">
              <w:rPr>
                <w:sz w:val="22"/>
                <w:szCs w:val="22"/>
              </w:rPr>
              <w:t>68</w:t>
            </w:r>
          </w:p>
          <w:p w14:paraId="0A61E64D" w14:textId="77777777" w:rsidR="00880C97" w:rsidRPr="009A3D7E" w:rsidRDefault="00880C97" w:rsidP="000647F6">
            <w:pPr>
              <w:pStyle w:val="BodyText"/>
              <w:rPr>
                <w:sz w:val="22"/>
                <w:szCs w:val="22"/>
              </w:rPr>
            </w:pPr>
          </w:p>
        </w:tc>
      </w:tr>
    </w:tbl>
    <w:p w14:paraId="4749318A" w14:textId="77777777" w:rsidR="00EB62AE" w:rsidRPr="00EB62AE" w:rsidRDefault="00EB62AE" w:rsidP="00EB62AE">
      <w:pPr>
        <w:ind w:left="709" w:hanging="709"/>
        <w:rPr>
          <w:rFonts w:cs="Arial"/>
          <w:sz w:val="22"/>
          <w:szCs w:val="20"/>
          <w:lang w:eastAsia="en-GB"/>
        </w:rPr>
      </w:pPr>
      <w:r w:rsidRPr="00EB62AE">
        <w:rPr>
          <w:rFonts w:cs="Arial"/>
          <w:sz w:val="22"/>
        </w:rPr>
        <w:t>The Company Secretary</w:t>
      </w:r>
    </w:p>
    <w:p w14:paraId="5DFE46A9" w14:textId="1E4A3162" w:rsidR="00EB62AE" w:rsidRPr="00EB62AE" w:rsidRDefault="00EB62AE" w:rsidP="00EB62AE">
      <w:pPr>
        <w:ind w:left="709" w:hanging="709"/>
        <w:rPr>
          <w:rFonts w:cs="Arial"/>
          <w:sz w:val="22"/>
        </w:rPr>
      </w:pPr>
      <w:r w:rsidRPr="00EB62AE">
        <w:rPr>
          <w:rFonts w:cs="Arial"/>
          <w:sz w:val="22"/>
        </w:rPr>
        <w:t>Liberty Steel Newport Limited</w:t>
      </w:r>
    </w:p>
    <w:p w14:paraId="7EE99ED4" w14:textId="1F553A1F" w:rsidR="00EB62AE" w:rsidRPr="00EB62AE" w:rsidRDefault="00EB62AE" w:rsidP="00EB62AE">
      <w:pPr>
        <w:rPr>
          <w:rFonts w:cs="Arial"/>
          <w:sz w:val="22"/>
        </w:rPr>
      </w:pPr>
      <w:r w:rsidRPr="00EB62AE">
        <w:rPr>
          <w:rFonts w:cs="Arial"/>
          <w:sz w:val="22"/>
        </w:rPr>
        <w:t>Corporation Road</w:t>
      </w:r>
    </w:p>
    <w:p w14:paraId="637F1842" w14:textId="77777777" w:rsidR="00EB62AE" w:rsidRPr="00EB62AE" w:rsidRDefault="00EB62AE" w:rsidP="00EB62AE">
      <w:pPr>
        <w:rPr>
          <w:rFonts w:cs="Arial"/>
          <w:sz w:val="22"/>
        </w:rPr>
      </w:pPr>
      <w:r w:rsidRPr="00EB62AE">
        <w:rPr>
          <w:rFonts w:cs="Arial"/>
          <w:sz w:val="22"/>
        </w:rPr>
        <w:t>Newport</w:t>
      </w:r>
    </w:p>
    <w:p w14:paraId="672A6720" w14:textId="1DD295E3" w:rsidR="00D40394" w:rsidRPr="00EB62AE" w:rsidRDefault="00EB62AE" w:rsidP="00EB62AE">
      <w:pPr>
        <w:pStyle w:val="BodyText"/>
        <w:rPr>
          <w:sz w:val="28"/>
          <w:szCs w:val="22"/>
        </w:rPr>
      </w:pPr>
      <w:r w:rsidRPr="00EB62AE">
        <w:rPr>
          <w:rFonts w:cs="Arial"/>
          <w:sz w:val="22"/>
        </w:rPr>
        <w:t>NP19 4XE</w:t>
      </w:r>
    </w:p>
    <w:p w14:paraId="3271264D" w14:textId="77777777" w:rsidR="00DF135D" w:rsidRPr="00EB62AE" w:rsidRDefault="00DF135D" w:rsidP="00DF135D">
      <w:pPr>
        <w:pStyle w:val="BodyText"/>
        <w:rPr>
          <w:szCs w:val="22"/>
        </w:rPr>
      </w:pPr>
    </w:p>
    <w:p w14:paraId="39D735DC" w14:textId="0C3A719B" w:rsidR="00D20204" w:rsidRPr="00D20204" w:rsidRDefault="00D20204" w:rsidP="00D20204">
      <w:pPr>
        <w:pStyle w:val="EndnoteText"/>
        <w:rPr>
          <w:sz w:val="22"/>
          <w:szCs w:val="22"/>
          <w:lang w:val="en-US"/>
        </w:rPr>
      </w:pPr>
      <w:r w:rsidRPr="00D20204">
        <w:rPr>
          <w:sz w:val="22"/>
          <w:szCs w:val="22"/>
          <w:lang w:val="en-US"/>
        </w:rPr>
        <w:t>Dyddiad/Date:</w:t>
      </w:r>
      <w:bookmarkStart w:id="2" w:name="LetterDate"/>
      <w:bookmarkEnd w:id="2"/>
      <w:r w:rsidRPr="00D20204">
        <w:rPr>
          <w:sz w:val="22"/>
          <w:szCs w:val="22"/>
          <w:lang w:val="en-US"/>
        </w:rPr>
        <w:t xml:space="preserve"> </w:t>
      </w:r>
      <w:r w:rsidR="00C861B8">
        <w:rPr>
          <w:sz w:val="22"/>
          <w:szCs w:val="22"/>
          <w:lang w:val="en-US"/>
        </w:rPr>
        <w:t>4</w:t>
      </w:r>
      <w:r w:rsidR="00ED2D29">
        <w:rPr>
          <w:sz w:val="22"/>
          <w:szCs w:val="22"/>
          <w:lang w:val="en-US"/>
        </w:rPr>
        <w:t xml:space="preserve"> 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0"/>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3" w:name="Dear"/>
      <w:bookmarkEnd w:id="3"/>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631BEF83" w14:textId="77777777" w:rsidR="00AE7011" w:rsidRPr="00C21BB9" w:rsidRDefault="00AE7011" w:rsidP="00AE7011">
      <w:pPr>
        <w:keepNext/>
        <w:keepLines/>
        <w:jc w:val="both"/>
        <w:outlineLvl w:val="2"/>
        <w:rPr>
          <w:b/>
          <w:bCs/>
          <w:caps/>
          <w:sz w:val="22"/>
          <w:szCs w:val="22"/>
        </w:rPr>
      </w:pPr>
      <w:bookmarkStart w:id="4" w:name="SubjectHeading"/>
      <w:bookmarkEnd w:id="4"/>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5" w:name="Contents"/>
      <w:bookmarkStart w:id="6" w:name="EndofContents"/>
      <w:bookmarkStart w:id="7" w:name="Closing"/>
      <w:bookmarkEnd w:id="5"/>
      <w:bookmarkEnd w:id="6"/>
      <w:bookmarkEnd w:id="7"/>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0F47020F"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Pr>
          <w:rFonts w:cs="Arial"/>
          <w:sz w:val="22"/>
          <w:szCs w:val="22"/>
        </w:rPr>
        <w:t xml:space="preserve"> </w:t>
      </w:r>
      <w:r w:rsidR="00D54946">
        <w:rPr>
          <w:rFonts w:cs="Arial"/>
          <w:sz w:val="22"/>
          <w:szCs w:val="22"/>
        </w:rPr>
        <w:t xml:space="preserve">your Site Inspector </w:t>
      </w:r>
      <w:r w:rsidR="00EB62AE">
        <w:rPr>
          <w:rFonts w:cs="Arial"/>
          <w:sz w:val="22"/>
          <w:szCs w:val="22"/>
        </w:rPr>
        <w:t>Gareth Richards</w:t>
      </w:r>
      <w:r w:rsidR="0095134E">
        <w:rPr>
          <w:rFonts w:cs="Arial"/>
          <w:sz w:val="22"/>
          <w:szCs w:val="22"/>
        </w:rPr>
        <w:t xml:space="preserve"> </w:t>
      </w:r>
      <w:r w:rsidRPr="00D057FC">
        <w:rPr>
          <w:rFonts w:cs="Arial"/>
          <w:sz w:val="22"/>
          <w:szCs w:val="22"/>
        </w:rPr>
        <w:t>in the first instance.</w:t>
      </w:r>
    </w:p>
    <w:p w14:paraId="17419635" w14:textId="77777777" w:rsidR="008227B3" w:rsidRDefault="008227B3" w:rsidP="005124C7">
      <w:pPr>
        <w:rPr>
          <w:sz w:val="22"/>
          <w:szCs w:val="22"/>
        </w:rPr>
      </w:pPr>
    </w:p>
    <w:p w14:paraId="3CE28DD1" w14:textId="77777777" w:rsidR="00C861B8" w:rsidRDefault="00C861B8" w:rsidP="00C861B8">
      <w:pPr>
        <w:jc w:val="both"/>
        <w:rPr>
          <w:sz w:val="22"/>
          <w:szCs w:val="22"/>
        </w:rPr>
      </w:pPr>
      <w:r>
        <w:rPr>
          <w:sz w:val="22"/>
          <w:szCs w:val="22"/>
        </w:rPr>
        <w:t>Yours faithfully</w:t>
      </w:r>
    </w:p>
    <w:p w14:paraId="5A675C4C" w14:textId="77777777" w:rsidR="00C861B8" w:rsidRDefault="00C861B8" w:rsidP="00C861B8">
      <w:pPr>
        <w:rPr>
          <w:sz w:val="22"/>
          <w:szCs w:val="22"/>
        </w:rPr>
      </w:pPr>
      <w:r>
        <w:rPr>
          <w:b/>
          <w:noProof/>
          <w:lang w:eastAsia="en-GB"/>
        </w:rPr>
        <w:drawing>
          <wp:inline distT="0" distB="0" distL="0" distR="0" wp14:anchorId="25BCB7FA" wp14:editId="53EAA91E">
            <wp:extent cx="1722120" cy="533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22120" cy="533400"/>
                    </a:xfrm>
                    <a:prstGeom prst="rect">
                      <a:avLst/>
                    </a:prstGeom>
                    <a:noFill/>
                    <a:ln>
                      <a:noFill/>
                    </a:ln>
                  </pic:spPr>
                </pic:pic>
              </a:graphicData>
            </a:graphic>
          </wp:inline>
        </w:drawing>
      </w:r>
    </w:p>
    <w:p w14:paraId="4A4CB37D" w14:textId="77777777" w:rsidR="00C861B8" w:rsidRDefault="00C861B8" w:rsidP="00C861B8">
      <w:pPr>
        <w:rPr>
          <w:sz w:val="22"/>
          <w:szCs w:val="22"/>
        </w:rPr>
      </w:pPr>
    </w:p>
    <w:p w14:paraId="7B8EA11E" w14:textId="77777777" w:rsidR="00C861B8" w:rsidRDefault="00C861B8" w:rsidP="00C861B8">
      <w:pPr>
        <w:rPr>
          <w:b/>
          <w:color w:val="000000"/>
          <w:sz w:val="22"/>
          <w:szCs w:val="22"/>
          <w:lang w:eastAsia="en-GB"/>
        </w:rPr>
      </w:pPr>
      <w:r>
        <w:rPr>
          <w:b/>
          <w:color w:val="000000"/>
          <w:sz w:val="22"/>
          <w:szCs w:val="22"/>
          <w:lang w:eastAsia="en-GB"/>
        </w:rPr>
        <w:t>Caitriona Harvey</w:t>
      </w:r>
    </w:p>
    <w:p w14:paraId="29C7EC84" w14:textId="77777777" w:rsidR="00C861B8" w:rsidRDefault="00C861B8" w:rsidP="00C861B8">
      <w:pPr>
        <w:rPr>
          <w:b/>
          <w:color w:val="000000"/>
          <w:sz w:val="22"/>
          <w:szCs w:val="22"/>
          <w:lang w:eastAsia="en-GB"/>
        </w:rPr>
      </w:pPr>
      <w:r>
        <w:rPr>
          <w:b/>
          <w:color w:val="000000"/>
          <w:sz w:val="22"/>
          <w:szCs w:val="22"/>
          <w:lang w:eastAsia="en-GB"/>
        </w:rPr>
        <w:t>Industry and Waste Regulation Taff &amp; Ely Team Leader</w:t>
      </w:r>
    </w:p>
    <w:p w14:paraId="75C95E17" w14:textId="77777777" w:rsidR="00C861B8" w:rsidRDefault="00C861B8" w:rsidP="00C861B8">
      <w:pPr>
        <w:rPr>
          <w:color w:val="000000"/>
          <w:sz w:val="22"/>
          <w:szCs w:val="22"/>
          <w:lang w:eastAsia="en-GB"/>
        </w:rPr>
      </w:pPr>
      <w:r>
        <w:rPr>
          <w:color w:val="000000"/>
          <w:sz w:val="22"/>
          <w:szCs w:val="22"/>
          <w:lang w:eastAsia="en-GB"/>
        </w:rPr>
        <w:t>Natural Resources Wales</w:t>
      </w:r>
    </w:p>
    <w:p w14:paraId="492B85E7" w14:textId="77777777" w:rsidR="00C861B8" w:rsidRDefault="00C861B8" w:rsidP="00C861B8">
      <w:pPr>
        <w:rPr>
          <w:sz w:val="22"/>
          <w:szCs w:val="22"/>
        </w:rPr>
      </w:pPr>
    </w:p>
    <w:p w14:paraId="6D368CAA" w14:textId="77777777" w:rsidR="00C861B8" w:rsidRDefault="00C861B8" w:rsidP="005124C7">
      <w:pPr>
        <w:rPr>
          <w:sz w:val="22"/>
          <w:szCs w:val="22"/>
        </w:rPr>
      </w:pPr>
    </w:p>
    <w:p w14:paraId="4A2C3B4E" w14:textId="77777777" w:rsidR="00AE7011" w:rsidRDefault="00AE7011" w:rsidP="005124C7">
      <w:pPr>
        <w:rPr>
          <w:sz w:val="22"/>
          <w:szCs w:val="22"/>
        </w:rPr>
      </w:pPr>
    </w:p>
    <w:p w14:paraId="0BD69DAC" w14:textId="77777777" w:rsidR="00EB62AE" w:rsidRPr="008227B3" w:rsidRDefault="00EB62AE" w:rsidP="00EB62AE">
      <w:pPr>
        <w:rPr>
          <w:sz w:val="22"/>
          <w:szCs w:val="22"/>
        </w:rPr>
      </w:pPr>
      <w:r>
        <w:rPr>
          <w:sz w:val="22"/>
          <w:szCs w:val="22"/>
        </w:rPr>
        <w:t>cc. Mr Richard Steed, Liberty Steel Newport Ltd., Newport</w:t>
      </w:r>
    </w:p>
    <w:p w14:paraId="1DEC0730" w14:textId="257EC84B" w:rsidR="008227B3" w:rsidRPr="008227B3" w:rsidRDefault="008227B3" w:rsidP="00EB62AE">
      <w:pPr>
        <w:rPr>
          <w:sz w:val="22"/>
          <w:szCs w:val="22"/>
        </w:rPr>
      </w:pPr>
    </w:p>
    <w:sectPr w:rsidR="008227B3" w:rsidRPr="008227B3"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D10FA">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D10FA">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36D8E"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D10FA">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D10FA">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638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C097B"/>
    <w:rsid w:val="000C6B8B"/>
    <w:rsid w:val="000D42BC"/>
    <w:rsid w:val="000E2504"/>
    <w:rsid w:val="0010023A"/>
    <w:rsid w:val="00124C2B"/>
    <w:rsid w:val="001266FC"/>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088F"/>
    <w:rsid w:val="0038629E"/>
    <w:rsid w:val="003A7E09"/>
    <w:rsid w:val="003B1B95"/>
    <w:rsid w:val="003C5EEB"/>
    <w:rsid w:val="003E2CF4"/>
    <w:rsid w:val="003F360D"/>
    <w:rsid w:val="00427456"/>
    <w:rsid w:val="00435550"/>
    <w:rsid w:val="00436A14"/>
    <w:rsid w:val="00464A94"/>
    <w:rsid w:val="00472E57"/>
    <w:rsid w:val="004A14E2"/>
    <w:rsid w:val="004B4A87"/>
    <w:rsid w:val="004B55D4"/>
    <w:rsid w:val="005124C7"/>
    <w:rsid w:val="00512840"/>
    <w:rsid w:val="00523BEE"/>
    <w:rsid w:val="0053474D"/>
    <w:rsid w:val="00536A91"/>
    <w:rsid w:val="0054154D"/>
    <w:rsid w:val="005475E1"/>
    <w:rsid w:val="00550FFF"/>
    <w:rsid w:val="005625E6"/>
    <w:rsid w:val="00580178"/>
    <w:rsid w:val="005A156D"/>
    <w:rsid w:val="005E3785"/>
    <w:rsid w:val="005E3C98"/>
    <w:rsid w:val="005E4497"/>
    <w:rsid w:val="005E6760"/>
    <w:rsid w:val="006007FE"/>
    <w:rsid w:val="00611213"/>
    <w:rsid w:val="00611BEC"/>
    <w:rsid w:val="00623DA9"/>
    <w:rsid w:val="00625326"/>
    <w:rsid w:val="00674220"/>
    <w:rsid w:val="0067425C"/>
    <w:rsid w:val="00690683"/>
    <w:rsid w:val="006B320B"/>
    <w:rsid w:val="006B410B"/>
    <w:rsid w:val="006D29A4"/>
    <w:rsid w:val="006D6756"/>
    <w:rsid w:val="006D72CD"/>
    <w:rsid w:val="006E1121"/>
    <w:rsid w:val="006E6A5E"/>
    <w:rsid w:val="00703A64"/>
    <w:rsid w:val="0072201B"/>
    <w:rsid w:val="0075241A"/>
    <w:rsid w:val="00772546"/>
    <w:rsid w:val="00773040"/>
    <w:rsid w:val="00780D50"/>
    <w:rsid w:val="00783CEA"/>
    <w:rsid w:val="00793A1B"/>
    <w:rsid w:val="007B7745"/>
    <w:rsid w:val="007D72BD"/>
    <w:rsid w:val="007F61D7"/>
    <w:rsid w:val="0081413A"/>
    <w:rsid w:val="008227B3"/>
    <w:rsid w:val="008311BB"/>
    <w:rsid w:val="00832030"/>
    <w:rsid w:val="00842FC5"/>
    <w:rsid w:val="0085223F"/>
    <w:rsid w:val="00857DFC"/>
    <w:rsid w:val="00880C97"/>
    <w:rsid w:val="008837A9"/>
    <w:rsid w:val="00897388"/>
    <w:rsid w:val="008A341D"/>
    <w:rsid w:val="008B299E"/>
    <w:rsid w:val="008E6805"/>
    <w:rsid w:val="008F11CB"/>
    <w:rsid w:val="00911DBB"/>
    <w:rsid w:val="0095134E"/>
    <w:rsid w:val="0095658D"/>
    <w:rsid w:val="00965A67"/>
    <w:rsid w:val="00967FB8"/>
    <w:rsid w:val="009A3D7E"/>
    <w:rsid w:val="009B3008"/>
    <w:rsid w:val="00A10C56"/>
    <w:rsid w:val="00A3717B"/>
    <w:rsid w:val="00A551CC"/>
    <w:rsid w:val="00A63022"/>
    <w:rsid w:val="00A7722A"/>
    <w:rsid w:val="00A86E22"/>
    <w:rsid w:val="00A908E3"/>
    <w:rsid w:val="00AB7169"/>
    <w:rsid w:val="00AD5194"/>
    <w:rsid w:val="00AE4565"/>
    <w:rsid w:val="00AE7011"/>
    <w:rsid w:val="00B02CD4"/>
    <w:rsid w:val="00B10644"/>
    <w:rsid w:val="00B202E0"/>
    <w:rsid w:val="00B90A54"/>
    <w:rsid w:val="00BA4AE0"/>
    <w:rsid w:val="00BD37C5"/>
    <w:rsid w:val="00BF2170"/>
    <w:rsid w:val="00BF7FEB"/>
    <w:rsid w:val="00C00123"/>
    <w:rsid w:val="00C27405"/>
    <w:rsid w:val="00C30E28"/>
    <w:rsid w:val="00C31ECF"/>
    <w:rsid w:val="00C332A7"/>
    <w:rsid w:val="00C37E1F"/>
    <w:rsid w:val="00C54907"/>
    <w:rsid w:val="00C55B5C"/>
    <w:rsid w:val="00C71C7D"/>
    <w:rsid w:val="00C861B8"/>
    <w:rsid w:val="00C91AFC"/>
    <w:rsid w:val="00CB0986"/>
    <w:rsid w:val="00CB57E2"/>
    <w:rsid w:val="00CD4B48"/>
    <w:rsid w:val="00CE72E1"/>
    <w:rsid w:val="00D01136"/>
    <w:rsid w:val="00D057FC"/>
    <w:rsid w:val="00D13D9B"/>
    <w:rsid w:val="00D15F43"/>
    <w:rsid w:val="00D20204"/>
    <w:rsid w:val="00D211CD"/>
    <w:rsid w:val="00D240CA"/>
    <w:rsid w:val="00D30992"/>
    <w:rsid w:val="00D30CC0"/>
    <w:rsid w:val="00D37E1F"/>
    <w:rsid w:val="00D40394"/>
    <w:rsid w:val="00D54946"/>
    <w:rsid w:val="00D63F71"/>
    <w:rsid w:val="00D7548E"/>
    <w:rsid w:val="00D91B06"/>
    <w:rsid w:val="00DF135D"/>
    <w:rsid w:val="00DF4B14"/>
    <w:rsid w:val="00E17596"/>
    <w:rsid w:val="00E26F55"/>
    <w:rsid w:val="00E3072A"/>
    <w:rsid w:val="00E54B8B"/>
    <w:rsid w:val="00E70C60"/>
    <w:rsid w:val="00E8464F"/>
    <w:rsid w:val="00E84A9F"/>
    <w:rsid w:val="00E9414B"/>
    <w:rsid w:val="00E954ED"/>
    <w:rsid w:val="00E97451"/>
    <w:rsid w:val="00EB4078"/>
    <w:rsid w:val="00EB5EE5"/>
    <w:rsid w:val="00EB62AE"/>
    <w:rsid w:val="00ED2D29"/>
    <w:rsid w:val="00EE5098"/>
    <w:rsid w:val="00F26BE8"/>
    <w:rsid w:val="00F2769C"/>
    <w:rsid w:val="00F330C6"/>
    <w:rsid w:val="00F4177D"/>
    <w:rsid w:val="00F43BB3"/>
    <w:rsid w:val="00F569A9"/>
    <w:rsid w:val="00F63671"/>
    <w:rsid w:val="00F63724"/>
    <w:rsid w:val="00F70510"/>
    <w:rsid w:val="00FB5E5F"/>
    <w:rsid w:val="00FB70DB"/>
    <w:rsid w:val="00FD10FA"/>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 w:type="paragraph" w:customStyle="1" w:styleId="Default">
    <w:name w:val="Default"/>
    <w:rsid w:val="009A3D7E"/>
    <w:pPr>
      <w:autoSpaceDE w:val="0"/>
      <w:autoSpaceDN w:val="0"/>
      <w:adjustRightInd w:val="0"/>
    </w:pPr>
    <w:rPr>
      <w:rFonts w:eastAsiaTheme="minorHAnsi"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71744326">
      <w:bodyDiv w:val="1"/>
      <w:marLeft w:val="0"/>
      <w:marRight w:val="0"/>
      <w:marTop w:val="0"/>
      <w:marBottom w:val="0"/>
      <w:divBdr>
        <w:top w:val="none" w:sz="0" w:space="0" w:color="auto"/>
        <w:left w:val="none" w:sz="0" w:space="0" w:color="auto"/>
        <w:bottom w:val="none" w:sz="0" w:space="0" w:color="auto"/>
        <w:right w:val="none" w:sz="0" w:space="0" w:color="auto"/>
      </w:divBdr>
    </w:div>
    <w:div w:id="833954236">
      <w:bodyDiv w:val="1"/>
      <w:marLeft w:val="0"/>
      <w:marRight w:val="0"/>
      <w:marTop w:val="0"/>
      <w:marBottom w:val="0"/>
      <w:divBdr>
        <w:top w:val="none" w:sz="0" w:space="0" w:color="auto"/>
        <w:left w:val="none" w:sz="0" w:space="0" w:color="auto"/>
        <w:bottom w:val="none" w:sz="0" w:space="0" w:color="auto"/>
        <w:right w:val="none" w:sz="0" w:space="0" w:color="auto"/>
      </w:divBdr>
    </w:div>
    <w:div w:id="1042023074">
      <w:bodyDiv w:val="1"/>
      <w:marLeft w:val="0"/>
      <w:marRight w:val="0"/>
      <w:marTop w:val="0"/>
      <w:marBottom w:val="0"/>
      <w:divBdr>
        <w:top w:val="none" w:sz="0" w:space="0" w:color="auto"/>
        <w:left w:val="none" w:sz="0" w:space="0" w:color="auto"/>
        <w:bottom w:val="none" w:sz="0" w:space="0" w:color="auto"/>
        <w:right w:val="none" w:sz="0" w:space="0" w:color="auto"/>
      </w:divBdr>
    </w:div>
    <w:div w:id="1104348545">
      <w:bodyDiv w:val="1"/>
      <w:marLeft w:val="0"/>
      <w:marRight w:val="0"/>
      <w:marTop w:val="0"/>
      <w:marBottom w:val="0"/>
      <w:divBdr>
        <w:top w:val="none" w:sz="0" w:space="0" w:color="auto"/>
        <w:left w:val="none" w:sz="0" w:space="0" w:color="auto"/>
        <w:bottom w:val="none" w:sz="0" w:space="0" w:color="auto"/>
        <w:right w:val="none" w:sz="0" w:space="0" w:color="auto"/>
      </w:divBdr>
    </w:div>
    <w:div w:id="1112355764">
      <w:bodyDiv w:val="1"/>
      <w:marLeft w:val="0"/>
      <w:marRight w:val="0"/>
      <w:marTop w:val="0"/>
      <w:marBottom w:val="0"/>
      <w:divBdr>
        <w:top w:val="none" w:sz="0" w:space="0" w:color="auto"/>
        <w:left w:val="none" w:sz="0" w:space="0" w:color="auto"/>
        <w:bottom w:val="none" w:sz="0" w:space="0" w:color="auto"/>
        <w:right w:val="none" w:sz="0" w:space="0" w:color="auto"/>
      </w:divBdr>
    </w:div>
    <w:div w:id="123262194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287731756">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786583995">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90022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Liberty Steel Newport Ltd</Site_x0020_Name>
    <Internal_x002f_External xmlns="859f7ad6-93f6-4205-b62b-a17f28acbbac">Outgoing document</Internal_x002f_External>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Corporation Road, Newport NP19 4XE</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Corporation Road, Newport NP19 4XE</Facility_x0020_Address>
    <Environment_x0020_Sub_x0020_Folder xmlns="859f7ad6-93f6-4205-b62b-a17f28acbbac">Environment monitoring</Environment_x0020_Sub_x0020_Folder>
    <Customer_x0020_Name xmlns="859f7ad6-93f6-4205-b62b-a17f28acbbac">Liberty Steel Newport Ltd</Customer_x0020_Name>
    <Surrendered_x002f_Expired xmlns="859f7ad6-93f6-4205-b62b-a17f28acbbac" xsi:nil="true"/>
    <Post_x0020_code xmlns="859f7ad6-93f6-4205-b62b-a17f28acbbac">NP19 4XE</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IconOverlay xmlns="http://schemas.microsoft.com/sharepoint/v4" xsi:nil="true"/>
  </documentManagement>
</p:properties>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4FA4F326-6244-4B6A-84C0-BAC20B0AD42C}"/>
</file>

<file path=customXml/itemProps3.xml><?xml version="1.0" encoding="utf-8"?>
<ds:datastoreItem xmlns:ds="http://schemas.openxmlformats.org/officeDocument/2006/customXml" ds:itemID="{83FCB919-3CB5-417F-AC61-CD97B021C39E}"/>
</file>

<file path=customXml/itemProps4.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5.xml><?xml version="1.0" encoding="utf-8"?>
<ds:datastoreItem xmlns:ds="http://schemas.openxmlformats.org/officeDocument/2006/customXml" ds:itemID="{26F95DFE-6781-4072-93E4-346CD42AE103}">
  <ds:schemaRefs>
    <ds:schemaRef ds:uri="http://www.w3.org/XML/1998/namespace"/>
    <ds:schemaRef ds:uri="http://schemas.openxmlformats.org/package/2006/metadata/core-properties"/>
    <ds:schemaRef ds:uri="http://schemas.microsoft.com/office/2006/documentManagement/types"/>
    <ds:schemaRef ds:uri="http://purl.org/dc/elements/1.1/"/>
    <ds:schemaRef ds:uri="http://purl.org/dc/terms/"/>
    <ds:schemaRef ds:uri="http://schemas.microsoft.com/office/infopath/2007/PartnerControl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624</Words>
  <Characters>3561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cover letter</dc:title>
  <dc:creator>C Harvey</dc:creator>
  <cp:lastModifiedBy>Parr, Elizabeth</cp:lastModifiedBy>
  <cp:revision>4</cp:revision>
  <cp:lastPrinted>2017-01-04T09:07:00Z</cp:lastPrinted>
  <dcterms:created xsi:type="dcterms:W3CDTF">2016-12-28T16:08:00Z</dcterms:created>
  <dcterms:modified xsi:type="dcterms:W3CDTF">2017-01-04T09:07:00Z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847af235-402b-4382-9045-37feaf699a20</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