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Pr="009A3D7E" w:rsidRDefault="00880C97">
      <w:pPr>
        <w:rPr>
          <w:sz w:val="22"/>
          <w:szCs w:val="22"/>
        </w:rPr>
      </w:pPr>
    </w:p>
    <w:tbl>
      <w:tblPr>
        <w:tblpPr w:leftFromText="181" w:rightFromText="181" w:vertAnchor="page" w:horzAnchor="page" w:tblpX="6845" w:tblpY="681"/>
        <w:tblOverlap w:val="never"/>
        <w:tblW w:w="4708" w:type="dxa"/>
        <w:tblLook w:val="04A0" w:firstRow="1" w:lastRow="0" w:firstColumn="1" w:lastColumn="0" w:noHBand="0" w:noVBand="1"/>
      </w:tblPr>
      <w:tblGrid>
        <w:gridCol w:w="4708"/>
      </w:tblGrid>
      <w:tr w:rsidR="00D240CA" w:rsidRPr="009A3D7E" w14:paraId="68CCD9E8" w14:textId="77777777" w:rsidTr="00EB62AE">
        <w:trPr>
          <w:trHeight w:val="1961"/>
        </w:trPr>
        <w:tc>
          <w:tcPr>
            <w:tcW w:w="4708" w:type="dxa"/>
          </w:tcPr>
          <w:p w14:paraId="173CA86F" w14:textId="77777777" w:rsidR="00D240CA" w:rsidRPr="009A3D7E" w:rsidRDefault="00880C97" w:rsidP="000647F6">
            <w:pPr>
              <w:pStyle w:val="BodyText"/>
              <w:rPr>
                <w:sz w:val="22"/>
                <w:szCs w:val="22"/>
              </w:rPr>
            </w:pPr>
            <w:bookmarkStart w:id="0" w:name="_Toc368647613"/>
            <w:r w:rsidRPr="009A3D7E">
              <w:rPr>
                <w:sz w:val="22"/>
                <w:szCs w:val="22"/>
              </w:rPr>
              <w:t>Ein cyf/Our ref:</w:t>
            </w:r>
          </w:p>
          <w:p w14:paraId="0D166C90" w14:textId="6EACD29F" w:rsidR="00880C97" w:rsidRPr="009A3D7E" w:rsidRDefault="00880C97" w:rsidP="000647F6">
            <w:pPr>
              <w:pStyle w:val="BodyText"/>
              <w:rPr>
                <w:sz w:val="22"/>
                <w:szCs w:val="22"/>
              </w:rPr>
            </w:pPr>
            <w:r w:rsidRPr="009A3D7E">
              <w:rPr>
                <w:sz w:val="22"/>
                <w:szCs w:val="22"/>
              </w:rPr>
              <w:t>Eich cyf/Your ref:</w:t>
            </w:r>
            <w:r w:rsidR="00D057FC" w:rsidRPr="009A3D7E">
              <w:rPr>
                <w:sz w:val="22"/>
                <w:szCs w:val="22"/>
              </w:rPr>
              <w:t xml:space="preserve"> </w:t>
            </w:r>
            <w:r w:rsidR="00D211CD" w:rsidRPr="009A3D7E">
              <w:rPr>
                <w:color w:val="auto"/>
                <w:sz w:val="22"/>
                <w:szCs w:val="22"/>
              </w:rPr>
              <w:t>EPR/</w:t>
            </w:r>
            <w:r w:rsidR="00AA6921">
              <w:rPr>
                <w:b/>
                <w:color w:val="auto"/>
                <w:sz w:val="22"/>
                <w:szCs w:val="22"/>
              </w:rPr>
              <w:t>B</w:t>
            </w:r>
            <w:r w:rsidR="00A446FB">
              <w:rPr>
                <w:b/>
                <w:color w:val="auto"/>
                <w:sz w:val="22"/>
                <w:szCs w:val="22"/>
              </w:rPr>
              <w:t>L3986ID</w:t>
            </w:r>
          </w:p>
          <w:p w14:paraId="304F99AB" w14:textId="77777777" w:rsidR="00880C97" w:rsidRPr="009A3D7E" w:rsidRDefault="00880C97" w:rsidP="000647F6">
            <w:pPr>
              <w:pStyle w:val="BodyText"/>
              <w:rPr>
                <w:sz w:val="22"/>
                <w:szCs w:val="22"/>
              </w:rPr>
            </w:pPr>
          </w:p>
          <w:p w14:paraId="78C7084A" w14:textId="3BE5D8FB" w:rsidR="00E70C60" w:rsidRPr="009A3D7E" w:rsidRDefault="00E70C60" w:rsidP="000647F6">
            <w:pPr>
              <w:pStyle w:val="BodyText"/>
              <w:rPr>
                <w:sz w:val="22"/>
                <w:szCs w:val="22"/>
              </w:rPr>
            </w:pPr>
          </w:p>
          <w:p w14:paraId="0695F08E" w14:textId="77777777" w:rsidR="00BF2170" w:rsidRPr="009A3D7E" w:rsidRDefault="00BF2170" w:rsidP="00BF2170">
            <w:pPr>
              <w:pStyle w:val="BodyText"/>
              <w:rPr>
                <w:sz w:val="22"/>
                <w:szCs w:val="22"/>
              </w:rPr>
            </w:pPr>
            <w:r w:rsidRPr="009A3D7E">
              <w:rPr>
                <w:sz w:val="22"/>
                <w:szCs w:val="22"/>
              </w:rPr>
              <w:t>Industry and Waste Regulation Team Taff &amp; Ely</w:t>
            </w:r>
          </w:p>
          <w:p w14:paraId="413A19D4" w14:textId="77777777" w:rsidR="00BF2170" w:rsidRPr="009A3D7E" w:rsidRDefault="00BF2170" w:rsidP="00BF2170">
            <w:pPr>
              <w:pStyle w:val="BodyText"/>
              <w:rPr>
                <w:sz w:val="22"/>
                <w:szCs w:val="22"/>
              </w:rPr>
            </w:pPr>
            <w:r w:rsidRPr="009A3D7E">
              <w:rPr>
                <w:sz w:val="22"/>
                <w:szCs w:val="22"/>
              </w:rPr>
              <w:t>Rivers House</w:t>
            </w:r>
          </w:p>
          <w:p w14:paraId="6CFDB43A" w14:textId="77777777" w:rsidR="00BF2170" w:rsidRPr="009A3D7E" w:rsidRDefault="00BF2170" w:rsidP="00BF2170">
            <w:pPr>
              <w:pStyle w:val="BodyText"/>
              <w:rPr>
                <w:sz w:val="22"/>
                <w:szCs w:val="22"/>
              </w:rPr>
            </w:pPr>
            <w:r w:rsidRPr="009A3D7E">
              <w:rPr>
                <w:sz w:val="22"/>
                <w:szCs w:val="22"/>
              </w:rPr>
              <w:t>St Mellons Business Park</w:t>
            </w:r>
          </w:p>
          <w:p w14:paraId="5BF80995" w14:textId="77777777" w:rsidR="00BF2170" w:rsidRPr="009A3D7E" w:rsidRDefault="00BF2170" w:rsidP="00BF2170">
            <w:pPr>
              <w:pStyle w:val="BodyText"/>
              <w:rPr>
                <w:sz w:val="22"/>
                <w:szCs w:val="22"/>
              </w:rPr>
            </w:pPr>
            <w:r w:rsidRPr="009A3D7E">
              <w:rPr>
                <w:sz w:val="22"/>
                <w:szCs w:val="22"/>
              </w:rPr>
              <w:t>Fortran Road</w:t>
            </w:r>
          </w:p>
          <w:p w14:paraId="5594845A" w14:textId="77777777" w:rsidR="00BF2170" w:rsidRPr="009A3D7E" w:rsidRDefault="00BF2170" w:rsidP="00BF2170">
            <w:pPr>
              <w:pStyle w:val="BodyText"/>
              <w:rPr>
                <w:sz w:val="22"/>
                <w:szCs w:val="22"/>
              </w:rPr>
            </w:pPr>
            <w:r w:rsidRPr="009A3D7E">
              <w:rPr>
                <w:sz w:val="22"/>
                <w:szCs w:val="22"/>
              </w:rPr>
              <w:t>St Mellons</w:t>
            </w:r>
          </w:p>
          <w:p w14:paraId="3DA647C3" w14:textId="77777777" w:rsidR="00BF2170" w:rsidRPr="009A3D7E" w:rsidRDefault="00BF2170" w:rsidP="00BF2170">
            <w:pPr>
              <w:pStyle w:val="BodyText"/>
              <w:rPr>
                <w:sz w:val="22"/>
                <w:szCs w:val="22"/>
              </w:rPr>
            </w:pPr>
            <w:r w:rsidRPr="009A3D7E">
              <w:rPr>
                <w:sz w:val="22"/>
                <w:szCs w:val="22"/>
              </w:rPr>
              <w:t>Cardiff CF3 0EY</w:t>
            </w:r>
          </w:p>
          <w:p w14:paraId="2F1BE03A" w14:textId="77777777" w:rsidR="00880C97" w:rsidRPr="009A3D7E" w:rsidRDefault="00880C97" w:rsidP="000647F6">
            <w:pPr>
              <w:pStyle w:val="BodyText"/>
              <w:rPr>
                <w:sz w:val="22"/>
                <w:szCs w:val="22"/>
              </w:rPr>
            </w:pPr>
          </w:p>
          <w:p w14:paraId="5B75E97C" w14:textId="77777777" w:rsidR="006007FE" w:rsidRPr="009A3D7E" w:rsidRDefault="006007FE" w:rsidP="000647F6">
            <w:pPr>
              <w:pStyle w:val="BodyText"/>
              <w:rPr>
                <w:sz w:val="22"/>
                <w:szCs w:val="22"/>
              </w:rPr>
            </w:pPr>
          </w:p>
          <w:p w14:paraId="558B20C6" w14:textId="3AA94B91" w:rsidR="00880C97" w:rsidRPr="00745A51" w:rsidRDefault="00C55B5C" w:rsidP="000647F6">
            <w:pPr>
              <w:pStyle w:val="BodyText"/>
              <w:rPr>
                <w:sz w:val="20"/>
                <w:szCs w:val="22"/>
              </w:rPr>
            </w:pPr>
            <w:r w:rsidRPr="00745A51">
              <w:rPr>
                <w:sz w:val="20"/>
                <w:szCs w:val="22"/>
              </w:rPr>
              <w:t>Ebost/</w:t>
            </w:r>
            <w:r w:rsidR="00880C97" w:rsidRPr="00745A51">
              <w:rPr>
                <w:sz w:val="20"/>
                <w:szCs w:val="22"/>
              </w:rPr>
              <w:t xml:space="preserve">Email: </w:t>
            </w:r>
            <w:r w:rsidR="003E0A9F" w:rsidRPr="00745A51">
              <w:rPr>
                <w:sz w:val="20"/>
                <w:szCs w:val="22"/>
              </w:rPr>
              <w:t>caitriona.harvey</w:t>
            </w:r>
            <w:r w:rsidR="00D20204" w:rsidRPr="00745A51">
              <w:rPr>
                <w:sz w:val="20"/>
                <w:szCs w:val="22"/>
              </w:rPr>
              <w:t>@naturalresourceswales.gov.uk</w:t>
            </w:r>
          </w:p>
          <w:p w14:paraId="557526E4" w14:textId="3644B559" w:rsidR="00880C97" w:rsidRPr="00745A51" w:rsidRDefault="00C55B5C" w:rsidP="000647F6">
            <w:pPr>
              <w:pStyle w:val="BodyText"/>
              <w:rPr>
                <w:sz w:val="20"/>
                <w:szCs w:val="22"/>
              </w:rPr>
            </w:pPr>
            <w:r w:rsidRPr="00745A51">
              <w:rPr>
                <w:sz w:val="20"/>
                <w:szCs w:val="22"/>
              </w:rPr>
              <w:t>Ff</w:t>
            </w:r>
            <w:r w:rsidRPr="00745A51">
              <w:rPr>
                <w:rFonts w:cs="Arial"/>
                <w:sz w:val="20"/>
                <w:szCs w:val="22"/>
              </w:rPr>
              <w:t>ôn/</w:t>
            </w:r>
            <w:r w:rsidR="00880C97" w:rsidRPr="00745A51">
              <w:rPr>
                <w:sz w:val="20"/>
                <w:szCs w:val="22"/>
              </w:rPr>
              <w:t xml:space="preserve">Phone: </w:t>
            </w:r>
            <w:r w:rsidR="00D20204" w:rsidRPr="00745A51">
              <w:rPr>
                <w:sz w:val="20"/>
                <w:szCs w:val="22"/>
              </w:rPr>
              <w:t>03000 6530</w:t>
            </w:r>
            <w:r w:rsidR="003E0A9F" w:rsidRPr="00745A51">
              <w:rPr>
                <w:sz w:val="20"/>
                <w:szCs w:val="22"/>
              </w:rPr>
              <w:t>68</w:t>
            </w:r>
          </w:p>
          <w:p w14:paraId="0A61E64D" w14:textId="77777777" w:rsidR="00880C97" w:rsidRPr="009A3D7E" w:rsidRDefault="00880C97" w:rsidP="000647F6">
            <w:pPr>
              <w:pStyle w:val="BodyText"/>
              <w:rPr>
                <w:sz w:val="22"/>
                <w:szCs w:val="22"/>
              </w:rPr>
            </w:pPr>
          </w:p>
        </w:tc>
      </w:tr>
    </w:tbl>
    <w:p w14:paraId="7B70A6D9" w14:textId="77777777" w:rsidR="000A41EB" w:rsidRPr="00A446FB" w:rsidRDefault="000A41EB" w:rsidP="000A41EB">
      <w:pPr>
        <w:autoSpaceDE w:val="0"/>
        <w:autoSpaceDN w:val="0"/>
        <w:adjustRightInd w:val="0"/>
        <w:rPr>
          <w:rFonts w:cs="Arial"/>
          <w:color w:val="000000"/>
          <w:sz w:val="22"/>
          <w:szCs w:val="22"/>
          <w:lang w:eastAsia="en-GB"/>
        </w:rPr>
      </w:pPr>
    </w:p>
    <w:p w14:paraId="62BC0B18" w14:textId="77777777" w:rsidR="0007377E" w:rsidRPr="00A446FB" w:rsidRDefault="0007377E" w:rsidP="0007377E">
      <w:pPr>
        <w:ind w:left="709" w:hanging="709"/>
        <w:jc w:val="both"/>
        <w:rPr>
          <w:rFonts w:cs="Arial"/>
          <w:sz w:val="22"/>
          <w:szCs w:val="22"/>
          <w:lang w:eastAsia="en-GB"/>
        </w:rPr>
      </w:pPr>
      <w:r w:rsidRPr="00A446FB">
        <w:rPr>
          <w:rFonts w:cs="Arial"/>
          <w:sz w:val="22"/>
          <w:szCs w:val="22"/>
          <w:lang w:eastAsia="en-GB"/>
        </w:rPr>
        <w:t>The Company Secretary</w:t>
      </w:r>
    </w:p>
    <w:p w14:paraId="3FAE07F4" w14:textId="035A9640" w:rsidR="00A446FB" w:rsidRPr="00A446FB" w:rsidRDefault="00A446FB" w:rsidP="00A446FB">
      <w:pPr>
        <w:ind w:left="709" w:hanging="709"/>
        <w:jc w:val="both"/>
        <w:rPr>
          <w:rFonts w:cs="Arial"/>
          <w:sz w:val="22"/>
          <w:szCs w:val="22"/>
          <w:lang w:eastAsia="en-GB"/>
        </w:rPr>
      </w:pPr>
      <w:r w:rsidRPr="00A446FB">
        <w:rPr>
          <w:sz w:val="22"/>
          <w:szCs w:val="22"/>
          <w:lang w:eastAsia="en-GB"/>
        </w:rPr>
        <w:t xml:space="preserve">Tarmac Cement and Lime </w:t>
      </w:r>
      <w:r w:rsidRPr="00A446FB">
        <w:rPr>
          <w:rFonts w:cs="Arial"/>
          <w:sz w:val="22"/>
          <w:szCs w:val="22"/>
          <w:lang w:eastAsia="en-GB"/>
        </w:rPr>
        <w:t>Limited</w:t>
      </w:r>
    </w:p>
    <w:p w14:paraId="1273FA21" w14:textId="77777777" w:rsidR="00A446FB" w:rsidRPr="00A446FB" w:rsidRDefault="00A446FB" w:rsidP="00A446FB">
      <w:pPr>
        <w:jc w:val="both"/>
        <w:rPr>
          <w:rFonts w:cs="Arial"/>
          <w:sz w:val="22"/>
          <w:szCs w:val="22"/>
          <w:lang w:eastAsia="en-GB"/>
        </w:rPr>
      </w:pPr>
      <w:r w:rsidRPr="00A446FB">
        <w:rPr>
          <w:rFonts w:cs="Arial"/>
          <w:sz w:val="22"/>
          <w:szCs w:val="22"/>
          <w:lang w:eastAsia="en-GB"/>
        </w:rPr>
        <w:t>Portland House</w:t>
      </w:r>
    </w:p>
    <w:p w14:paraId="064F7957" w14:textId="77777777" w:rsidR="00A446FB" w:rsidRPr="00A446FB" w:rsidRDefault="00A446FB" w:rsidP="00A446FB">
      <w:pPr>
        <w:jc w:val="both"/>
        <w:rPr>
          <w:rFonts w:cs="Arial"/>
          <w:sz w:val="22"/>
          <w:szCs w:val="22"/>
          <w:lang w:eastAsia="en-GB"/>
        </w:rPr>
      </w:pPr>
      <w:r w:rsidRPr="00A446FB">
        <w:rPr>
          <w:rFonts w:cs="Arial"/>
          <w:sz w:val="22"/>
          <w:szCs w:val="22"/>
          <w:lang w:eastAsia="en-GB"/>
        </w:rPr>
        <w:t>Bickenhill Lane</w:t>
      </w:r>
      <w:bookmarkStart w:id="1" w:name="_GoBack"/>
      <w:bookmarkEnd w:id="1"/>
    </w:p>
    <w:p w14:paraId="31EEBEAC" w14:textId="77777777" w:rsidR="00A446FB" w:rsidRPr="00A446FB" w:rsidRDefault="00A446FB" w:rsidP="00A446FB">
      <w:pPr>
        <w:jc w:val="both"/>
        <w:rPr>
          <w:rFonts w:cs="Arial"/>
          <w:sz w:val="22"/>
          <w:szCs w:val="22"/>
          <w:lang w:eastAsia="en-GB"/>
        </w:rPr>
      </w:pPr>
      <w:r w:rsidRPr="00A446FB">
        <w:rPr>
          <w:rFonts w:cs="Arial"/>
          <w:sz w:val="22"/>
          <w:szCs w:val="22"/>
          <w:lang w:eastAsia="en-GB"/>
        </w:rPr>
        <w:t>Solihull</w:t>
      </w:r>
    </w:p>
    <w:p w14:paraId="2F158B93" w14:textId="77777777" w:rsidR="00A446FB" w:rsidRPr="00A446FB" w:rsidRDefault="00A446FB" w:rsidP="00A446FB">
      <w:pPr>
        <w:jc w:val="both"/>
        <w:rPr>
          <w:rFonts w:cs="Arial"/>
          <w:sz w:val="22"/>
          <w:szCs w:val="22"/>
          <w:lang w:eastAsia="en-GB"/>
        </w:rPr>
      </w:pPr>
      <w:r w:rsidRPr="00A446FB">
        <w:rPr>
          <w:rFonts w:cs="Arial"/>
          <w:sz w:val="22"/>
          <w:szCs w:val="22"/>
          <w:lang w:eastAsia="en-GB"/>
        </w:rPr>
        <w:t>Birmingham</w:t>
      </w:r>
    </w:p>
    <w:p w14:paraId="68985DFE" w14:textId="77777777" w:rsidR="00A446FB" w:rsidRPr="00A446FB" w:rsidRDefault="00A446FB" w:rsidP="00A446FB">
      <w:pPr>
        <w:jc w:val="both"/>
        <w:rPr>
          <w:rFonts w:cs="Arial"/>
          <w:sz w:val="22"/>
          <w:szCs w:val="22"/>
          <w:lang w:eastAsia="en-GB"/>
        </w:rPr>
      </w:pPr>
      <w:r w:rsidRPr="00A446FB">
        <w:rPr>
          <w:rFonts w:cs="Arial"/>
          <w:sz w:val="22"/>
          <w:szCs w:val="22"/>
          <w:lang w:eastAsia="en-GB"/>
        </w:rPr>
        <w:t>B37 7BQ</w:t>
      </w:r>
    </w:p>
    <w:p w14:paraId="079D1351" w14:textId="5BD1482A" w:rsidR="00D93EA8" w:rsidRPr="00D93EA8" w:rsidRDefault="00D93EA8" w:rsidP="00D93EA8">
      <w:pPr>
        <w:jc w:val="both"/>
        <w:rPr>
          <w:sz w:val="22"/>
          <w:szCs w:val="20"/>
          <w:lang w:eastAsia="en-GB"/>
        </w:rPr>
      </w:pPr>
    </w:p>
    <w:p w14:paraId="3271264D" w14:textId="77777777" w:rsidR="00DF135D" w:rsidRPr="00EB62AE" w:rsidRDefault="00DF135D" w:rsidP="00DF135D">
      <w:pPr>
        <w:pStyle w:val="BodyText"/>
        <w:rPr>
          <w:szCs w:val="22"/>
        </w:rPr>
      </w:pPr>
    </w:p>
    <w:p w14:paraId="39D735DC" w14:textId="065C86E2" w:rsidR="00D20204" w:rsidRPr="00D20204" w:rsidRDefault="00D20204" w:rsidP="00D20204">
      <w:pPr>
        <w:pStyle w:val="EndnoteText"/>
        <w:rPr>
          <w:sz w:val="22"/>
          <w:szCs w:val="22"/>
          <w:lang w:val="en-US"/>
        </w:rPr>
      </w:pPr>
      <w:r w:rsidRPr="00D20204">
        <w:rPr>
          <w:sz w:val="22"/>
          <w:szCs w:val="22"/>
          <w:lang w:val="en-US"/>
        </w:rPr>
        <w:t>Dyddiad/Date:</w:t>
      </w:r>
      <w:bookmarkStart w:id="2" w:name="LetterDate"/>
      <w:bookmarkEnd w:id="2"/>
      <w:r w:rsidRPr="00D20204">
        <w:rPr>
          <w:sz w:val="22"/>
          <w:szCs w:val="22"/>
          <w:lang w:val="en-US"/>
        </w:rPr>
        <w:t xml:space="preserve"> </w:t>
      </w:r>
      <w:r w:rsidR="003E0A9F">
        <w:rPr>
          <w:sz w:val="22"/>
          <w:szCs w:val="22"/>
          <w:lang w:val="en-US"/>
        </w:rPr>
        <w:t>4</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lastRenderedPageBreak/>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731CA4A9"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your Site Inspector</w:t>
      </w:r>
      <w:r w:rsidR="002727A5">
        <w:rPr>
          <w:rFonts w:cs="Arial"/>
          <w:sz w:val="22"/>
          <w:szCs w:val="22"/>
        </w:rPr>
        <w:t xml:space="preserve"> </w:t>
      </w:r>
      <w:r w:rsidR="00773AD6">
        <w:rPr>
          <w:rFonts w:cs="Arial"/>
          <w:sz w:val="22"/>
          <w:szCs w:val="22"/>
        </w:rPr>
        <w:t>David Griffiths</w:t>
      </w:r>
      <w:r w:rsidR="0095134E">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4CB5B468" w14:textId="537CD683" w:rsidR="003E0A9F" w:rsidRPr="00D20204" w:rsidRDefault="003E0A9F" w:rsidP="005124C7">
      <w:pPr>
        <w:rPr>
          <w:sz w:val="22"/>
          <w:szCs w:val="22"/>
        </w:rPr>
      </w:pPr>
      <w:r w:rsidRPr="00304FA7">
        <w:rPr>
          <w:b/>
          <w:noProof/>
          <w:lang w:eastAsia="en-GB"/>
        </w:rPr>
        <w:drawing>
          <wp:inline distT="0" distB="0" distL="0" distR="0" wp14:anchorId="72D02AC0" wp14:editId="3704F020">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4CDA788A" w14:textId="77777777" w:rsidR="00D20204" w:rsidRPr="00D20204" w:rsidRDefault="00D20204" w:rsidP="005124C7">
      <w:pPr>
        <w:rPr>
          <w:sz w:val="22"/>
          <w:szCs w:val="22"/>
        </w:rPr>
      </w:pPr>
    </w:p>
    <w:p w14:paraId="77D8FFFD" w14:textId="676D1BEF" w:rsidR="00ED2D29" w:rsidRDefault="00ED2D29" w:rsidP="00D20204">
      <w:pPr>
        <w:rPr>
          <w:b/>
          <w:color w:val="000000"/>
          <w:sz w:val="22"/>
          <w:szCs w:val="22"/>
          <w:lang w:eastAsia="en-GB"/>
        </w:rPr>
      </w:pPr>
      <w:r>
        <w:rPr>
          <w:b/>
          <w:color w:val="000000"/>
          <w:sz w:val="22"/>
          <w:szCs w:val="22"/>
          <w:lang w:eastAsia="en-GB"/>
        </w:rPr>
        <w:t>Caitriona Harv</w:t>
      </w:r>
      <w:r w:rsidR="003E0A9F">
        <w:rPr>
          <w:b/>
          <w:color w:val="000000"/>
          <w:sz w:val="22"/>
          <w:szCs w:val="22"/>
          <w:lang w:eastAsia="en-GB"/>
        </w:rPr>
        <w:t>ey</w:t>
      </w:r>
    </w:p>
    <w:p w14:paraId="337EBEC8" w14:textId="5F638048" w:rsidR="00D20204" w:rsidRPr="005E6760" w:rsidRDefault="00D20204" w:rsidP="00D20204">
      <w:pPr>
        <w:rPr>
          <w:b/>
          <w:color w:val="000000"/>
          <w:sz w:val="22"/>
          <w:szCs w:val="22"/>
          <w:lang w:eastAsia="en-GB"/>
        </w:rPr>
      </w:pPr>
      <w:r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212AFF3A" w14:textId="5FAD0D40" w:rsidR="002727A5" w:rsidRPr="008227B3" w:rsidRDefault="00A446FB" w:rsidP="002727A5">
      <w:pPr>
        <w:rPr>
          <w:sz w:val="22"/>
          <w:szCs w:val="22"/>
        </w:rPr>
      </w:pPr>
      <w:r>
        <w:rPr>
          <w:sz w:val="22"/>
          <w:szCs w:val="22"/>
        </w:rPr>
        <w:t xml:space="preserve">cc. Ms Kara Bennett, Tarmac Cement  and Lime </w:t>
      </w:r>
      <w:r w:rsidR="002727A5">
        <w:rPr>
          <w:sz w:val="22"/>
          <w:szCs w:val="22"/>
        </w:rPr>
        <w:t xml:space="preserve">Ltd., </w:t>
      </w:r>
      <w:r>
        <w:rPr>
          <w:sz w:val="22"/>
          <w:szCs w:val="22"/>
        </w:rPr>
        <w:t>Aberthaw Works, Barry</w:t>
      </w:r>
    </w:p>
    <w:p w14:paraId="1DEC0730" w14:textId="044386B3" w:rsidR="008227B3" w:rsidRPr="008227B3" w:rsidRDefault="008227B3" w:rsidP="00AA0A0E">
      <w:pPr>
        <w:rPr>
          <w:sz w:val="22"/>
          <w:szCs w:val="22"/>
        </w:rPr>
      </w:pP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45A51">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45A51">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45A51">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45A51">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252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7377E"/>
    <w:rsid w:val="000A41EB"/>
    <w:rsid w:val="000C097B"/>
    <w:rsid w:val="000C6B8B"/>
    <w:rsid w:val="000D42BC"/>
    <w:rsid w:val="000E2504"/>
    <w:rsid w:val="0010023A"/>
    <w:rsid w:val="00124C2B"/>
    <w:rsid w:val="001266FC"/>
    <w:rsid w:val="001570B0"/>
    <w:rsid w:val="00177201"/>
    <w:rsid w:val="001777A2"/>
    <w:rsid w:val="001938F8"/>
    <w:rsid w:val="001C07C1"/>
    <w:rsid w:val="002310C5"/>
    <w:rsid w:val="00251A99"/>
    <w:rsid w:val="002529C3"/>
    <w:rsid w:val="002623DA"/>
    <w:rsid w:val="002727A5"/>
    <w:rsid w:val="00275908"/>
    <w:rsid w:val="00285789"/>
    <w:rsid w:val="002B0FE6"/>
    <w:rsid w:val="002C6886"/>
    <w:rsid w:val="002D1C88"/>
    <w:rsid w:val="002D1E23"/>
    <w:rsid w:val="00323656"/>
    <w:rsid w:val="0038088F"/>
    <w:rsid w:val="0038629E"/>
    <w:rsid w:val="003A7E09"/>
    <w:rsid w:val="003B1B95"/>
    <w:rsid w:val="003B1D90"/>
    <w:rsid w:val="003C3E54"/>
    <w:rsid w:val="003C5EEB"/>
    <w:rsid w:val="003D4EAD"/>
    <w:rsid w:val="003E0A9F"/>
    <w:rsid w:val="003E2CF4"/>
    <w:rsid w:val="003F360D"/>
    <w:rsid w:val="00427456"/>
    <w:rsid w:val="00435550"/>
    <w:rsid w:val="00436A14"/>
    <w:rsid w:val="00464A94"/>
    <w:rsid w:val="00465810"/>
    <w:rsid w:val="00472E57"/>
    <w:rsid w:val="004A008E"/>
    <w:rsid w:val="004A0EF2"/>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7425C"/>
    <w:rsid w:val="00690683"/>
    <w:rsid w:val="006B320B"/>
    <w:rsid w:val="006B410B"/>
    <w:rsid w:val="006D29A4"/>
    <w:rsid w:val="006D6756"/>
    <w:rsid w:val="006D72CD"/>
    <w:rsid w:val="006E1121"/>
    <w:rsid w:val="006E6A5E"/>
    <w:rsid w:val="00703A64"/>
    <w:rsid w:val="0072201B"/>
    <w:rsid w:val="00745A51"/>
    <w:rsid w:val="0075241A"/>
    <w:rsid w:val="00772546"/>
    <w:rsid w:val="00773040"/>
    <w:rsid w:val="00773AD6"/>
    <w:rsid w:val="00780D50"/>
    <w:rsid w:val="00783CEA"/>
    <w:rsid w:val="00793A1B"/>
    <w:rsid w:val="007B7745"/>
    <w:rsid w:val="007D72BD"/>
    <w:rsid w:val="007F61D7"/>
    <w:rsid w:val="0081413A"/>
    <w:rsid w:val="008227B3"/>
    <w:rsid w:val="008311BB"/>
    <w:rsid w:val="00832030"/>
    <w:rsid w:val="00842FC5"/>
    <w:rsid w:val="0085223F"/>
    <w:rsid w:val="00857DFC"/>
    <w:rsid w:val="008670FD"/>
    <w:rsid w:val="00880C97"/>
    <w:rsid w:val="008837A9"/>
    <w:rsid w:val="00897388"/>
    <w:rsid w:val="008A341D"/>
    <w:rsid w:val="008A5357"/>
    <w:rsid w:val="008B299E"/>
    <w:rsid w:val="008E6805"/>
    <w:rsid w:val="008F11CB"/>
    <w:rsid w:val="00911DBB"/>
    <w:rsid w:val="0095134E"/>
    <w:rsid w:val="0095658D"/>
    <w:rsid w:val="00965A67"/>
    <w:rsid w:val="00967FB8"/>
    <w:rsid w:val="009871D8"/>
    <w:rsid w:val="009A3D7E"/>
    <w:rsid w:val="009B3008"/>
    <w:rsid w:val="00A10C56"/>
    <w:rsid w:val="00A3717B"/>
    <w:rsid w:val="00A446FB"/>
    <w:rsid w:val="00A551CC"/>
    <w:rsid w:val="00A63022"/>
    <w:rsid w:val="00A7722A"/>
    <w:rsid w:val="00A86E22"/>
    <w:rsid w:val="00A908E3"/>
    <w:rsid w:val="00AA0A0E"/>
    <w:rsid w:val="00AA6921"/>
    <w:rsid w:val="00AB24D8"/>
    <w:rsid w:val="00AB7169"/>
    <w:rsid w:val="00AD5194"/>
    <w:rsid w:val="00AE4565"/>
    <w:rsid w:val="00AE7011"/>
    <w:rsid w:val="00B02CD4"/>
    <w:rsid w:val="00B10644"/>
    <w:rsid w:val="00B202E0"/>
    <w:rsid w:val="00B90A54"/>
    <w:rsid w:val="00BA115B"/>
    <w:rsid w:val="00BA4AE0"/>
    <w:rsid w:val="00BD37C5"/>
    <w:rsid w:val="00BF2170"/>
    <w:rsid w:val="00BF7FEB"/>
    <w:rsid w:val="00C00123"/>
    <w:rsid w:val="00C27405"/>
    <w:rsid w:val="00C30E28"/>
    <w:rsid w:val="00C31ECF"/>
    <w:rsid w:val="00C332A7"/>
    <w:rsid w:val="00C37E1F"/>
    <w:rsid w:val="00C54907"/>
    <w:rsid w:val="00C55B5C"/>
    <w:rsid w:val="00C71C7D"/>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93EA8"/>
    <w:rsid w:val="00DB4606"/>
    <w:rsid w:val="00DF135D"/>
    <w:rsid w:val="00DF4B14"/>
    <w:rsid w:val="00E17596"/>
    <w:rsid w:val="00E26F55"/>
    <w:rsid w:val="00E3072A"/>
    <w:rsid w:val="00E54B8B"/>
    <w:rsid w:val="00E70C60"/>
    <w:rsid w:val="00E8464F"/>
    <w:rsid w:val="00E84A9F"/>
    <w:rsid w:val="00E9414B"/>
    <w:rsid w:val="00E954ED"/>
    <w:rsid w:val="00E97451"/>
    <w:rsid w:val="00EB4078"/>
    <w:rsid w:val="00EB5EE5"/>
    <w:rsid w:val="00EB62AE"/>
    <w:rsid w:val="00ED2D29"/>
    <w:rsid w:val="00EE5098"/>
    <w:rsid w:val="00F26BE8"/>
    <w:rsid w:val="00F2769C"/>
    <w:rsid w:val="00F330C6"/>
    <w:rsid w:val="00F4177D"/>
    <w:rsid w:val="00F43BB3"/>
    <w:rsid w:val="00F569A9"/>
    <w:rsid w:val="00F63671"/>
    <w:rsid w:val="00F63724"/>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9A3D7E"/>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25244803">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112355764">
      <w:bodyDiv w:val="1"/>
      <w:marLeft w:val="0"/>
      <w:marRight w:val="0"/>
      <w:marTop w:val="0"/>
      <w:marBottom w:val="0"/>
      <w:divBdr>
        <w:top w:val="none" w:sz="0" w:space="0" w:color="auto"/>
        <w:left w:val="none" w:sz="0" w:space="0" w:color="auto"/>
        <w:bottom w:val="none" w:sz="0" w:space="0" w:color="auto"/>
        <w:right w:val="none" w:sz="0" w:space="0" w:color="auto"/>
      </w:divBdr>
    </w:div>
    <w:div w:id="1209561572">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62989252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002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Aberthaw Works</Site_x0020_Name>
    <Internal_x002f_External xmlns="859f7ad6-93f6-4205-b62b-a17f28acbbac">Outgoing document</Internal_x002f_External>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Portland House, Bickenhill Lane, Solihull, Birmingham B37 7BQ</Addressee>
    <Process_x0020_Type xmlns="859f7ad6-93f6-4205-b62b-a17f28acbbac"/>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Aberthaw Works, East Aberthaw, Barry, Vale of Glamorgan CF62 3ZR</Facility_x0020_Address>
    <Environment_x0020_Sub_x0020_Folder xmlns="859f7ad6-93f6-4205-b62b-a17f28acbbac">Environment monitoring</Environment_x0020_Sub_x0020_Folder>
    <Customer_x0020_Name xmlns="859f7ad6-93f6-4205-b62b-a17f28acbbac">Tarmac Cement and Lime Ltd</Customer_x0020_Name>
    <Surrendered_x002f_Expired xmlns="859f7ad6-93f6-4205-b62b-a17f28acbbac" xsi:nil="true"/>
    <Post_x0020_code xmlns="859f7ad6-93f6-4205-b62b-a17f28acbbac">CF62 3ZR</Post_x0020_code>
    <Surrendered_x002f_Expired_x0020_Date xmlns="859f7ad6-93f6-4205-b62b-a17f28acbbac" xsi:nil="true"/>
    <IconOverlay xmlns="http://schemas.microsoft.com/sharepoint/v4"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B162A4B-C37C-419B-A13E-CD6F11257964}"/>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26F95DFE-6781-4072-93E4-346CD42AE103}">
  <ds:schemaRefs>
    <ds:schemaRef ds:uri="http://schemas.openxmlformats.org/package/2006/metadata/core-properties"/>
    <ds:schemaRef ds:uri="http://purl.org/dc/elements/1.1/"/>
    <ds:schemaRef ds:uri="http://purl.org/dc/dcmitype/"/>
    <ds:schemaRef ds:uri="http://schemas.microsoft.com/office/2006/documentManagement/types"/>
    <ds:schemaRef ds:uri="http://schemas.microsoft.com/office/infopath/2007/PartnerControls"/>
    <ds:schemaRef ds:uri="http://purl.org/dc/terms/"/>
    <ds:schemaRef ds:uri="http://www.w3.org/XML/1998/namespace"/>
    <ds:schemaRef ds:uri="http://schemas.microsoft.com/office/2006/metadata/properties"/>
  </ds:schemaRefs>
</ds:datastoreItem>
</file>

<file path=customXml/itemProps4.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5.xml><?xml version="1.0" encoding="utf-8"?>
<ds:datastoreItem xmlns:ds="http://schemas.openxmlformats.org/officeDocument/2006/customXml" ds:itemID="{DB7B5B77-E1E7-4083-B945-32CE5E66D1E8}"/>
</file>

<file path=docProps/app.xml><?xml version="1.0" encoding="utf-8"?>
<Properties xmlns="http://schemas.openxmlformats.org/officeDocument/2006/extended-properties" xmlns:vt="http://schemas.openxmlformats.org/officeDocument/2006/docPropsVTypes">
  <Template>Normal.dotm</Template>
  <TotalTime>3</TotalTime>
  <Pages>2</Pages>
  <Words>631</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C Harvey</dc:creator>
  <cp:lastModifiedBy>Parr, Elizabeth</cp:lastModifiedBy>
  <cp:revision>4</cp:revision>
  <cp:lastPrinted>2017-01-04T11:13:00Z</cp:lastPrinted>
  <dcterms:created xsi:type="dcterms:W3CDTF">2016-12-29T12:13:00Z</dcterms:created>
  <dcterms:modified xsi:type="dcterms:W3CDTF">2017-01-04T11:13:00Z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3511ecaf-e248-40e3-9dc7-79233b326b32</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