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87F3944" w14:textId="41C7A4F2" w:rsidR="00600106" w:rsidRPr="00600106" w:rsidRDefault="00553924" w:rsidP="00600106">
      <w:pPr>
        <w:pStyle w:val="Default"/>
        <w:rPr>
          <w:sz w:val="20"/>
        </w:rPr>
      </w:pPr>
      <w:r w:rsidRPr="0059380F">
        <w:rPr>
          <w:sz w:val="20"/>
        </w:rPr>
        <w:t>To:</w:t>
      </w:r>
      <w:r w:rsidRPr="0059380F">
        <w:rPr>
          <w:sz w:val="20"/>
        </w:rPr>
        <w:tab/>
      </w:r>
      <w:r w:rsidR="00600106" w:rsidRPr="00600106">
        <w:rPr>
          <w:sz w:val="20"/>
        </w:rPr>
        <w:t xml:space="preserve">The Company Secretary </w:t>
      </w:r>
    </w:p>
    <w:p w14:paraId="73C4DD96" w14:textId="3F426F0E" w:rsidR="00600106" w:rsidRPr="00600106" w:rsidRDefault="00600106" w:rsidP="00600106">
      <w:pPr>
        <w:autoSpaceDE w:val="0"/>
        <w:autoSpaceDN w:val="0"/>
        <w:adjustRightInd w:val="0"/>
        <w:jc w:val="left"/>
        <w:rPr>
          <w:rFonts w:cs="Arial"/>
          <w:color w:val="000000"/>
          <w:sz w:val="20"/>
        </w:rPr>
      </w:pPr>
      <w:r>
        <w:rPr>
          <w:rFonts w:cs="Arial"/>
          <w:color w:val="000000"/>
          <w:sz w:val="20"/>
        </w:rPr>
        <w:t xml:space="preserve"> </w:t>
      </w:r>
      <w:r>
        <w:rPr>
          <w:rFonts w:cs="Arial"/>
          <w:color w:val="000000"/>
          <w:sz w:val="20"/>
        </w:rPr>
        <w:tab/>
      </w:r>
      <w:proofErr w:type="spellStart"/>
      <w:r w:rsidR="00D20511">
        <w:rPr>
          <w:rFonts w:cs="Arial"/>
          <w:color w:val="000000"/>
          <w:sz w:val="20"/>
        </w:rPr>
        <w:t>K</w:t>
      </w:r>
      <w:r w:rsidR="00B827C3">
        <w:rPr>
          <w:rFonts w:cs="Arial"/>
          <w:color w:val="000000"/>
          <w:sz w:val="20"/>
        </w:rPr>
        <w:t>nauf</w:t>
      </w:r>
      <w:proofErr w:type="spellEnd"/>
      <w:r w:rsidR="00B827C3">
        <w:rPr>
          <w:rFonts w:cs="Arial"/>
          <w:color w:val="000000"/>
          <w:sz w:val="20"/>
        </w:rPr>
        <w:t xml:space="preserve"> Insulation L</w:t>
      </w:r>
      <w:r w:rsidRPr="00600106">
        <w:rPr>
          <w:rFonts w:cs="Arial"/>
          <w:color w:val="000000"/>
          <w:sz w:val="20"/>
        </w:rPr>
        <w:t xml:space="preserve">imited </w:t>
      </w:r>
    </w:p>
    <w:p w14:paraId="5B9CD177" w14:textId="2CD5AFAB" w:rsidR="00D20511" w:rsidRDefault="00D20511" w:rsidP="00600106">
      <w:pPr>
        <w:autoSpaceDE w:val="0"/>
        <w:autoSpaceDN w:val="0"/>
        <w:adjustRightInd w:val="0"/>
        <w:ind w:firstLine="720"/>
        <w:jc w:val="left"/>
        <w:rPr>
          <w:rFonts w:cs="Arial"/>
          <w:color w:val="000000"/>
          <w:sz w:val="20"/>
        </w:rPr>
      </w:pPr>
      <w:r>
        <w:rPr>
          <w:rFonts w:cs="Arial"/>
          <w:color w:val="000000"/>
          <w:sz w:val="20"/>
        </w:rPr>
        <w:t xml:space="preserve">PO Box </w:t>
      </w:r>
      <w:r w:rsidR="00B827C3">
        <w:rPr>
          <w:rFonts w:cs="Arial"/>
          <w:color w:val="000000"/>
          <w:sz w:val="20"/>
        </w:rPr>
        <w:t>10</w:t>
      </w:r>
    </w:p>
    <w:p w14:paraId="704054E2" w14:textId="77777777" w:rsidR="00B827C3" w:rsidRDefault="00B827C3" w:rsidP="00600106">
      <w:pPr>
        <w:autoSpaceDE w:val="0"/>
        <w:autoSpaceDN w:val="0"/>
        <w:adjustRightInd w:val="0"/>
        <w:ind w:firstLine="720"/>
        <w:jc w:val="left"/>
        <w:rPr>
          <w:rFonts w:cs="Arial"/>
          <w:color w:val="000000"/>
          <w:sz w:val="20"/>
        </w:rPr>
      </w:pPr>
      <w:r>
        <w:rPr>
          <w:rFonts w:cs="Arial"/>
          <w:color w:val="000000"/>
          <w:sz w:val="20"/>
        </w:rPr>
        <w:t>Stafford Road</w:t>
      </w:r>
    </w:p>
    <w:p w14:paraId="38774BAD" w14:textId="77777777" w:rsidR="00B827C3" w:rsidRDefault="00B827C3" w:rsidP="00600106">
      <w:pPr>
        <w:autoSpaceDE w:val="0"/>
        <w:autoSpaceDN w:val="0"/>
        <w:adjustRightInd w:val="0"/>
        <w:ind w:firstLine="720"/>
        <w:jc w:val="left"/>
        <w:rPr>
          <w:rFonts w:cs="Arial"/>
          <w:color w:val="000000"/>
          <w:sz w:val="20"/>
        </w:rPr>
      </w:pPr>
      <w:r>
        <w:rPr>
          <w:rFonts w:cs="Arial"/>
          <w:color w:val="000000"/>
          <w:sz w:val="20"/>
        </w:rPr>
        <w:t>St Helens</w:t>
      </w:r>
    </w:p>
    <w:p w14:paraId="5E4757F4" w14:textId="6841D42C" w:rsidR="00D20511" w:rsidRDefault="00B827C3" w:rsidP="00600106">
      <w:pPr>
        <w:autoSpaceDE w:val="0"/>
        <w:autoSpaceDN w:val="0"/>
        <w:adjustRightInd w:val="0"/>
        <w:ind w:firstLine="720"/>
        <w:jc w:val="left"/>
        <w:rPr>
          <w:rFonts w:cs="Arial"/>
          <w:color w:val="000000"/>
          <w:sz w:val="20"/>
        </w:rPr>
      </w:pPr>
      <w:r>
        <w:rPr>
          <w:rFonts w:cs="Arial"/>
          <w:color w:val="000000"/>
          <w:sz w:val="20"/>
        </w:rPr>
        <w:t>Merseyside</w:t>
      </w:r>
    </w:p>
    <w:p w14:paraId="70F5E031" w14:textId="0809C36C" w:rsidR="00EE0058" w:rsidRDefault="00B827C3" w:rsidP="00600106">
      <w:pPr>
        <w:ind w:left="709"/>
        <w:rPr>
          <w:rFonts w:cs="Arial"/>
          <w:sz w:val="20"/>
        </w:rPr>
      </w:pPr>
      <w:r>
        <w:rPr>
          <w:rFonts w:cs="Arial"/>
          <w:color w:val="000000"/>
          <w:sz w:val="20"/>
        </w:rPr>
        <w:t>WA10 3NS</w:t>
      </w: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5648D9EA" w:rsidR="00466A60" w:rsidRPr="0059380F" w:rsidRDefault="00466A60" w:rsidP="00B827C3">
            <w:pPr>
              <w:rPr>
                <w:rFonts w:cs="Arial"/>
                <w:color w:val="FF0000"/>
                <w:sz w:val="20"/>
              </w:rPr>
            </w:pPr>
            <w:r>
              <w:rPr>
                <w:rFonts w:cs="Arial"/>
                <w:sz w:val="20"/>
              </w:rPr>
              <w:t>EPR/</w:t>
            </w:r>
            <w:r w:rsidR="00D20511">
              <w:rPr>
                <w:rFonts w:cs="Arial"/>
                <w:sz w:val="20"/>
              </w:rPr>
              <w:t>B</w:t>
            </w:r>
            <w:r w:rsidR="00B827C3">
              <w:rPr>
                <w:rFonts w:cs="Arial"/>
                <w:sz w:val="20"/>
              </w:rPr>
              <w:t>R8212IK</w:t>
            </w:r>
          </w:p>
        </w:tc>
        <w:tc>
          <w:tcPr>
            <w:tcW w:w="2835" w:type="dxa"/>
          </w:tcPr>
          <w:p w14:paraId="15694827" w14:textId="79F72B8E" w:rsidR="00466A60" w:rsidRPr="0059380F" w:rsidRDefault="00D20511" w:rsidP="00B827C3">
            <w:pPr>
              <w:jc w:val="left"/>
              <w:rPr>
                <w:rFonts w:cs="Arial"/>
                <w:color w:val="FF0000"/>
                <w:sz w:val="20"/>
              </w:rPr>
            </w:pPr>
            <w:proofErr w:type="spellStart"/>
            <w:r>
              <w:rPr>
                <w:rFonts w:cs="Arial"/>
                <w:sz w:val="20"/>
              </w:rPr>
              <w:t>K</w:t>
            </w:r>
            <w:r w:rsidR="00B827C3">
              <w:rPr>
                <w:rFonts w:cs="Arial"/>
                <w:sz w:val="20"/>
              </w:rPr>
              <w:t>nauf</w:t>
            </w:r>
            <w:proofErr w:type="spellEnd"/>
            <w:r w:rsidR="00B827C3">
              <w:rPr>
                <w:rFonts w:cs="Arial"/>
                <w:sz w:val="20"/>
              </w:rPr>
              <w:t xml:space="preserve"> Insulation L</w:t>
            </w:r>
            <w:r w:rsidR="00EE0058">
              <w:rPr>
                <w:rFonts w:cs="Arial"/>
                <w:sz w:val="20"/>
              </w:rPr>
              <w:t>i</w:t>
            </w:r>
            <w:r w:rsidR="00466A60">
              <w:rPr>
                <w:rFonts w:cs="Arial"/>
                <w:sz w:val="20"/>
              </w:rPr>
              <w:t>mited</w:t>
            </w:r>
          </w:p>
        </w:tc>
        <w:tc>
          <w:tcPr>
            <w:tcW w:w="3404" w:type="dxa"/>
          </w:tcPr>
          <w:p w14:paraId="33445BAB" w14:textId="77777777" w:rsidR="00B827C3" w:rsidRDefault="00B827C3" w:rsidP="00FA5B7E">
            <w:pPr>
              <w:rPr>
                <w:rFonts w:cs="Arial"/>
                <w:sz w:val="20"/>
              </w:rPr>
            </w:pPr>
            <w:r>
              <w:rPr>
                <w:rFonts w:cs="Arial"/>
                <w:sz w:val="20"/>
              </w:rPr>
              <w:t xml:space="preserve">Pont Y </w:t>
            </w:r>
            <w:proofErr w:type="spellStart"/>
            <w:r>
              <w:rPr>
                <w:rFonts w:cs="Arial"/>
                <w:sz w:val="20"/>
              </w:rPr>
              <w:t>Felin</w:t>
            </w:r>
            <w:proofErr w:type="spellEnd"/>
            <w:r>
              <w:rPr>
                <w:rFonts w:cs="Arial"/>
                <w:sz w:val="20"/>
              </w:rPr>
              <w:t xml:space="preserve"> Insulation Works</w:t>
            </w:r>
          </w:p>
          <w:p w14:paraId="4AD0F8FB" w14:textId="77777777" w:rsidR="00B827C3" w:rsidRDefault="00B827C3" w:rsidP="00FA5B7E">
            <w:pPr>
              <w:rPr>
                <w:rFonts w:cs="Arial"/>
                <w:sz w:val="20"/>
              </w:rPr>
            </w:pPr>
            <w:r>
              <w:rPr>
                <w:rFonts w:cs="Arial"/>
                <w:sz w:val="20"/>
              </w:rPr>
              <w:t xml:space="preserve">Pont Y </w:t>
            </w:r>
            <w:proofErr w:type="spellStart"/>
            <w:r>
              <w:rPr>
                <w:rFonts w:cs="Arial"/>
                <w:sz w:val="20"/>
              </w:rPr>
              <w:t>Felin</w:t>
            </w:r>
            <w:proofErr w:type="spellEnd"/>
          </w:p>
          <w:p w14:paraId="04EA655E" w14:textId="77777777" w:rsidR="00B827C3" w:rsidRDefault="00B827C3" w:rsidP="00FA5B7E">
            <w:pPr>
              <w:rPr>
                <w:rFonts w:cs="Arial"/>
                <w:sz w:val="20"/>
              </w:rPr>
            </w:pPr>
            <w:r>
              <w:rPr>
                <w:rFonts w:cs="Arial"/>
                <w:sz w:val="20"/>
              </w:rPr>
              <w:t>Cwmbran</w:t>
            </w:r>
          </w:p>
          <w:p w14:paraId="315E7D27" w14:textId="77777777" w:rsidR="00B827C3" w:rsidRDefault="00B827C3" w:rsidP="00FA5B7E">
            <w:pPr>
              <w:rPr>
                <w:rFonts w:cs="Arial"/>
                <w:sz w:val="20"/>
              </w:rPr>
            </w:pPr>
            <w:r>
              <w:rPr>
                <w:rFonts w:cs="Arial"/>
                <w:sz w:val="20"/>
              </w:rPr>
              <w:t>Torfaen</w:t>
            </w:r>
          </w:p>
          <w:p w14:paraId="0301CE79" w14:textId="3B65A07B" w:rsidR="00D20511" w:rsidRPr="0059380F" w:rsidRDefault="00B827C3" w:rsidP="00B827C3">
            <w:pPr>
              <w:rPr>
                <w:rFonts w:cs="Arial"/>
                <w:color w:val="FF0000"/>
                <w:sz w:val="20"/>
              </w:rPr>
            </w:pPr>
            <w:r>
              <w:rPr>
                <w:rFonts w:cs="Arial"/>
                <w:sz w:val="20"/>
              </w:rPr>
              <w:t>NP44 2YQ</w:t>
            </w:r>
          </w:p>
        </w:tc>
      </w:tr>
      <w:tr w:rsidR="00C268E2" w:rsidRPr="0059380F" w14:paraId="6277DD91" w14:textId="77777777" w:rsidTr="00C268E2">
        <w:tc>
          <w:tcPr>
            <w:tcW w:w="2694" w:type="dxa"/>
          </w:tcPr>
          <w:p w14:paraId="6B5E7F48" w14:textId="10F405F5"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2E7EBD63" w14:textId="1A935B62" w:rsidR="008B34E6" w:rsidRDefault="008B34E6" w:rsidP="008B34E6">
      <w:pPr>
        <w:suppressAutoHyphens/>
        <w:ind w:left="3600"/>
        <w:rPr>
          <w:rFonts w:cs="Arial"/>
          <w:spacing w:val="-3"/>
          <w:sz w:val="20"/>
        </w:rPr>
      </w:pPr>
      <w:r>
        <w:rPr>
          <w:b/>
          <w:noProof/>
        </w:rPr>
        <w:drawing>
          <wp:inline distT="0" distB="0" distL="0" distR="0" wp14:anchorId="252C45CE" wp14:editId="40085435">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F3458BA" w14:textId="77777777" w:rsidR="008B34E6" w:rsidRDefault="008B34E6" w:rsidP="008B34E6">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263CC8A4" w14:textId="77777777" w:rsidR="008B34E6" w:rsidRDefault="008B34E6" w:rsidP="008B34E6">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04E9F2BB" w14:textId="77777777" w:rsidR="008B34E6" w:rsidRDefault="008B34E6" w:rsidP="008B34E6">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F65E3">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F65E3">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F65E3">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F65E3">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3F65E3"/>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0106"/>
    <w:rsid w:val="006071B9"/>
    <w:rsid w:val="006278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B34E6"/>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1988315174">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Pont-y-Felin Insulation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PO Box 10, Stafford Road, St Helens, Merseyside WA10 3NS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Pont-y-Felin, Cwmbran, Torfaen NP44 2YQ</Facility_x0020_Address>
    <Environment_x0020_Sub_x0020_Folder xmlns="859f7ad6-93f6-4205-b62b-a17f28acbbac">Environment monitoring</Environment_x0020_Sub_x0020_Folder>
    <Customer_x0020_Name xmlns="859f7ad6-93f6-4205-b62b-a17f28acbbac">Knauf Insulation Ltd</Customer_x0020_Name>
    <Surrendered_x002f_Expired xmlns="859f7ad6-93f6-4205-b62b-a17f28acbbac" xsi:nil="true"/>
    <Post_x0020_code xmlns="859f7ad6-93f6-4205-b62b-a17f28acbbac">NP44 2YQ</Post_x0020_code>
    <Surrendered_x002f_Expired_x0020_Date xmlns="859f7ad6-93f6-4205-b62b-a17f28acbbac" xsi:nil="true"/>
    <_dlc_DocId xmlns="9be56660-2c31-41ef-bc00-23e72f632f2a">REGU-386-17034</_dlc_DocId>
    <_dlc_DocIdUrl xmlns="9be56660-2c31-41ef-bc00-23e72f632f2a">
      <Url>https://cyfoethnaturiolcymru.sharepoint.com/teams/Regulatory/Permitting/_layouts/15/DocIdRedir.aspx?ID=REGU-386-17034</Url>
      <Description>REGU-386-17034</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767A89-E99F-4FBF-BB4D-6C1CE4D79A8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FBC4C4F-068B-4B75-904E-B60C35D64F08}"/>
</file>

<file path=customXml/itemProps4.xml><?xml version="1.0" encoding="utf-8"?>
<ds:datastoreItem xmlns:ds="http://schemas.openxmlformats.org/officeDocument/2006/customXml" ds:itemID="{380D659D-9DCB-4446-A6ED-F83E23461EBD}">
  <ds:schemaRefs>
    <ds:schemaRef ds:uri="9be56660-2c31-41ef-bc00-23e72f632f2a"/>
    <ds:schemaRef ds:uri="http://purl.org/dc/elements/1.1/"/>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2174</Words>
  <Characters>13248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2017-01-04T09:05:00Z</cp:lastPrinted>
  <dcterms:created xsi:type="dcterms:W3CDTF">2016-12-28T15:57:00Z</dcterms:created>
  <dcterms:modified xsi:type="dcterms:W3CDTF">2017-01-04T09:06:00Z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5f21561f-fe84-4869-a3f9-3a59f9f4e76b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REGU-386-17034</vt:lpwstr>
  </property>
  <property fmtid="{D5CDD505-2E9C-101B-9397-08002B2CF9AE}" pid="8" name="_dlc_DocIdUrl">
    <vt:lpwstr>https://cyfoethnaturiolcymru.sharepoint.com/teams/Regulatory/Permitting/_layouts/15/DocIdRedir.aspx?ID=REGU-386-17034, REGU-386-17034</vt:lpwstr>
  </property>
  <property fmtid="{D5CDD505-2E9C-101B-9397-08002B2CF9AE}" pid="9" name="_docset_NoMedatataSyncRequired">
    <vt:lpwstr>False</vt:lpwstr>
  </property>
</Properties>
</file>