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507969CA"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6"/>
        <w:gridCol w:w="5249"/>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16AAA28B" w:rsidR="00040BDE" w:rsidRPr="00EF0974" w:rsidRDefault="00AE174D" w:rsidP="00BD0592">
            <w:pPr>
              <w:spacing w:before="60" w:after="60" w:line="270" w:lineRule="exact"/>
              <w:rPr>
                <w:rFonts w:ascii="Arial" w:hAnsi="Arial" w:cs="Arial"/>
                <w:lang w:eastAsia="en-US"/>
              </w:rPr>
            </w:pPr>
            <w:bookmarkStart w:id="0" w:name="_Hlk90449858"/>
            <w:r>
              <w:rPr>
                <w:rFonts w:ascii="Arial" w:hAnsi="Arial" w:cs="Arial"/>
                <w:lang w:eastAsia="en-US"/>
              </w:rPr>
              <w:t>PAN-015549</w:t>
            </w:r>
            <w:bookmarkEnd w:id="0"/>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AE174D" w:rsidRDefault="00040BDE" w:rsidP="00BD0592">
            <w:pPr>
              <w:spacing w:before="60" w:after="60" w:line="270" w:lineRule="exact"/>
              <w:rPr>
                <w:rFonts w:ascii="Arial" w:hAnsi="Arial" w:cs="Arial"/>
                <w:lang w:eastAsia="en-US"/>
              </w:rPr>
            </w:pPr>
            <w:r w:rsidRPr="00AE174D">
              <w:rPr>
                <w:rFonts w:ascii="Arial" w:hAnsi="Arial" w:cs="Arial"/>
                <w:lang w:eastAsia="en-US"/>
              </w:rPr>
              <w:t>Applicant name</w:t>
            </w:r>
          </w:p>
        </w:tc>
        <w:tc>
          <w:tcPr>
            <w:tcW w:w="4678" w:type="dxa"/>
          </w:tcPr>
          <w:p w14:paraId="20F7ED44" w14:textId="77777777" w:rsidR="00040BDE" w:rsidRDefault="00AE174D" w:rsidP="007B4A07">
            <w:pPr>
              <w:tabs>
                <w:tab w:val="left" w:pos="3654"/>
              </w:tabs>
              <w:spacing w:before="60" w:after="60" w:line="270" w:lineRule="exact"/>
              <w:rPr>
                <w:rFonts w:ascii="Arial" w:hAnsi="Arial" w:cs="Arial"/>
                <w:color w:val="3C3C41"/>
              </w:rPr>
            </w:pPr>
            <w:bookmarkStart w:id="1" w:name="_Hlk90449863"/>
            <w:r w:rsidRPr="00AE174D">
              <w:rPr>
                <w:rFonts w:ascii="Arial" w:hAnsi="Arial" w:cs="Arial"/>
                <w:color w:val="3C3C41"/>
              </w:rPr>
              <w:t>Celtic Technologies Limited</w:t>
            </w:r>
            <w:bookmarkEnd w:id="1"/>
            <w:r w:rsidR="007B4A07">
              <w:rPr>
                <w:rFonts w:ascii="Arial" w:hAnsi="Arial" w:cs="Arial"/>
                <w:color w:val="3C3C41"/>
              </w:rPr>
              <w:tab/>
            </w:r>
          </w:p>
          <w:p w14:paraId="5E9A702A" w14:textId="10527A24" w:rsidR="007B4A07" w:rsidRPr="00AE174D" w:rsidRDefault="007B4A07" w:rsidP="007B4A07">
            <w:pPr>
              <w:tabs>
                <w:tab w:val="left" w:pos="3654"/>
              </w:tabs>
              <w:spacing w:before="60" w:after="60" w:line="270" w:lineRule="exact"/>
              <w:rPr>
                <w:rFonts w:ascii="Arial" w:hAnsi="Arial" w:cs="Arial"/>
                <w:lang w:eastAsia="en-US"/>
              </w:rPr>
            </w:pPr>
            <w:r w:rsidRPr="007B4A07">
              <w:rPr>
                <w:rFonts w:ascii="Arial" w:hAnsi="Arial" w:cs="Arial"/>
                <w:lang w:eastAsia="en-US"/>
              </w:rPr>
              <w:t>02695341</w:t>
            </w:r>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1052E5F2" w14:textId="77777777" w:rsidR="00040BDE" w:rsidRDefault="00AE174D" w:rsidP="00BD0592">
            <w:pPr>
              <w:spacing w:before="60" w:after="60" w:line="270" w:lineRule="exact"/>
              <w:rPr>
                <w:rFonts w:ascii="Arial" w:hAnsi="Arial" w:cs="Arial"/>
                <w:lang w:eastAsia="en-US"/>
              </w:rPr>
            </w:pPr>
            <w:bookmarkStart w:id="2" w:name="_Hlk90449869"/>
            <w:r w:rsidRPr="00AE174D">
              <w:rPr>
                <w:rFonts w:ascii="Arial" w:hAnsi="Arial" w:cs="Arial"/>
                <w:lang w:eastAsia="en-US"/>
              </w:rPr>
              <w:t>Celtic Englobe Wastewater Treatment Plant Glan Llyn St Modwen Development Site</w:t>
            </w:r>
            <w:r w:rsidR="0017116B">
              <w:rPr>
                <w:rFonts w:ascii="Arial" w:hAnsi="Arial" w:cs="Arial"/>
                <w:lang w:eastAsia="en-US"/>
              </w:rPr>
              <w:t xml:space="preserve">, </w:t>
            </w:r>
            <w:r w:rsidR="0017116B" w:rsidRPr="0017116B">
              <w:rPr>
                <w:rFonts w:ascii="Arial" w:hAnsi="Arial" w:cs="Arial"/>
                <w:lang w:eastAsia="en-US"/>
              </w:rPr>
              <w:t>Queen’s Way</w:t>
            </w:r>
            <w:r w:rsidR="0017116B">
              <w:rPr>
                <w:rFonts w:ascii="Arial" w:hAnsi="Arial" w:cs="Arial"/>
                <w:lang w:eastAsia="en-US"/>
              </w:rPr>
              <w:t xml:space="preserve">, </w:t>
            </w:r>
            <w:r w:rsidR="0017116B" w:rsidRPr="0017116B">
              <w:rPr>
                <w:rFonts w:ascii="Arial" w:hAnsi="Arial" w:cs="Arial"/>
                <w:lang w:eastAsia="en-US"/>
              </w:rPr>
              <w:t>Llanwern</w:t>
            </w:r>
            <w:r w:rsidR="0017116B">
              <w:rPr>
                <w:rFonts w:ascii="Arial" w:hAnsi="Arial" w:cs="Arial"/>
                <w:lang w:eastAsia="en-US"/>
              </w:rPr>
              <w:t xml:space="preserve">, </w:t>
            </w:r>
            <w:r w:rsidR="0017116B" w:rsidRPr="0017116B">
              <w:rPr>
                <w:rFonts w:ascii="Arial" w:hAnsi="Arial" w:cs="Arial"/>
                <w:lang w:eastAsia="en-US"/>
              </w:rPr>
              <w:t>Newport</w:t>
            </w:r>
            <w:r w:rsidR="0017116B">
              <w:rPr>
                <w:rFonts w:ascii="Arial" w:hAnsi="Arial" w:cs="Arial"/>
                <w:lang w:eastAsia="en-US"/>
              </w:rPr>
              <w:t xml:space="preserve">, </w:t>
            </w:r>
            <w:r w:rsidR="0017116B" w:rsidRPr="0017116B">
              <w:rPr>
                <w:rFonts w:ascii="Arial" w:hAnsi="Arial" w:cs="Arial"/>
                <w:lang w:eastAsia="en-US"/>
              </w:rPr>
              <w:t>NP19 4TZ</w:t>
            </w:r>
          </w:p>
          <w:bookmarkEnd w:id="2"/>
          <w:p w14:paraId="67F68220" w14:textId="73A41050" w:rsidR="0017116B" w:rsidRPr="00EF0974" w:rsidRDefault="0017116B" w:rsidP="00BD0592">
            <w:pPr>
              <w:spacing w:before="60" w:after="60" w:line="270" w:lineRule="exact"/>
              <w:rPr>
                <w:rFonts w:ascii="Arial" w:hAnsi="Arial" w:cs="Arial"/>
                <w:lang w:eastAsia="en-US"/>
              </w:rPr>
            </w:pPr>
            <w:r w:rsidRPr="0017116B">
              <w:rPr>
                <w:rFonts w:ascii="Arial" w:hAnsi="Arial" w:cs="Arial"/>
                <w:lang w:eastAsia="en-US"/>
              </w:rPr>
              <w:t>Grid Ref: 336352,186394</w:t>
            </w:r>
          </w:p>
        </w:tc>
      </w:tr>
      <w:tr w:rsidR="00040BDE" w:rsidRPr="00EF0974" w14:paraId="3D875DA5" w14:textId="77777777" w:rsidTr="00BD0592">
        <w:trPr>
          <w:trHeight w:val="20"/>
        </w:trPr>
        <w:tc>
          <w:tcPr>
            <w:tcW w:w="4077" w:type="dxa"/>
          </w:tcPr>
          <w:p w14:paraId="2C43A1A1"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Area</w:t>
            </w:r>
          </w:p>
        </w:tc>
        <w:tc>
          <w:tcPr>
            <w:tcW w:w="4678" w:type="dxa"/>
          </w:tcPr>
          <w:p w14:paraId="399C5576" w14:textId="27EE6E92" w:rsidR="00040BDE" w:rsidRPr="00EF0974" w:rsidRDefault="00AE174D" w:rsidP="00BD0592">
            <w:pPr>
              <w:spacing w:before="60" w:after="60" w:line="270" w:lineRule="exact"/>
              <w:rPr>
                <w:rFonts w:ascii="Arial" w:hAnsi="Arial" w:cs="Arial"/>
                <w:color w:val="FF00FF"/>
                <w:lang w:eastAsia="en-US"/>
              </w:rPr>
            </w:pPr>
            <w:r w:rsidRPr="00AE174D">
              <w:rPr>
                <w:rFonts w:ascii="Arial" w:hAnsi="Arial" w:cs="Arial"/>
                <w:lang w:eastAsia="en-US"/>
              </w:rPr>
              <w:t>South East</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2E7CF3A3" w:rsidR="00040BDE" w:rsidRPr="00EF0974" w:rsidRDefault="00AE174D" w:rsidP="00BD0592">
            <w:pPr>
              <w:spacing w:before="60" w:after="60" w:line="270" w:lineRule="exact"/>
              <w:rPr>
                <w:rFonts w:ascii="Arial" w:hAnsi="Arial" w:cs="Arial"/>
                <w:lang w:eastAsia="en-US"/>
              </w:rPr>
            </w:pPr>
            <w:r>
              <w:rPr>
                <w:rFonts w:ascii="Arial" w:hAnsi="Arial" w:cs="Arial"/>
                <w:lang w:eastAsia="en-US"/>
              </w:rPr>
              <w:t>South East</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119471E3" w:rsidR="00040BDE" w:rsidRPr="00EF0974" w:rsidRDefault="00951DF4" w:rsidP="00BD0592">
            <w:pPr>
              <w:spacing w:before="60" w:after="60" w:line="270" w:lineRule="exact"/>
              <w:rPr>
                <w:rFonts w:ascii="Arial" w:hAnsi="Arial" w:cs="Arial"/>
                <w:lang w:eastAsia="en-US"/>
              </w:rPr>
            </w:pPr>
            <w:hyperlink r:id="rId13" w:history="1">
              <w:r w:rsidR="002A3650" w:rsidRPr="00195260">
                <w:rPr>
                  <w:rStyle w:val="Hyperlink"/>
                  <w:rFonts w:cs="Arial"/>
                  <w:sz w:val="24"/>
                  <w:lang w:eastAsia="en-US"/>
                </w:rPr>
                <w:t>se.waste.queries@cyfoethnaturiolcymru.gov.uk</w:t>
              </w:r>
            </w:hyperlink>
            <w:r w:rsidR="002A3650">
              <w:rPr>
                <w:rFonts w:ascii="Arial" w:hAnsi="Arial" w:cs="Arial"/>
                <w:lang w:eastAsia="en-US"/>
              </w:rPr>
              <w:t xml:space="preserve"> </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951DF4" w:rsidRPr="002F1449" w:rsidRDefault="00951DF4" w:rsidP="00040BDE">
                                  <w:pPr>
                                    <w:pStyle w:val="BlockText"/>
                                    <w:rPr>
                                      <w:rFonts w:cs="Arial"/>
                                      <w:b/>
                                      <w:sz w:val="16"/>
                                    </w:rPr>
                                  </w:pPr>
                                  <w:r w:rsidRPr="002F1449">
                                    <w:rPr>
                                      <w:rFonts w:cs="Arial"/>
                                      <w:b/>
                                      <w:sz w:val="16"/>
                                    </w:rPr>
                                    <w:t>The duly made date is either</w:t>
                                  </w:r>
                                </w:p>
                                <w:p w14:paraId="3CBCB99F" w14:textId="77777777" w:rsidR="00951DF4" w:rsidRDefault="00951DF4"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951DF4" w:rsidRDefault="00951DF4"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19BB2D12" w14:textId="77777777" w:rsidR="00951DF4" w:rsidRPr="002F1449" w:rsidRDefault="00951DF4" w:rsidP="00040BDE">
                            <w:pPr>
                              <w:pStyle w:val="BlockText"/>
                              <w:rPr>
                                <w:rFonts w:cs="Arial"/>
                                <w:b/>
                                <w:sz w:val="16"/>
                              </w:rPr>
                            </w:pPr>
                            <w:r w:rsidRPr="002F1449">
                              <w:rPr>
                                <w:rFonts w:cs="Arial"/>
                                <w:b/>
                                <w:sz w:val="16"/>
                              </w:rPr>
                              <w:t>The duly made date is either</w:t>
                            </w:r>
                          </w:p>
                          <w:p w14:paraId="3CBCB99F" w14:textId="77777777" w:rsidR="00951DF4" w:rsidRDefault="00951DF4"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951DF4" w:rsidRDefault="00951DF4"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0D6B70DB" w:rsidR="00040BDE" w:rsidRPr="00EF0974" w:rsidRDefault="00AE174D" w:rsidP="00E4023C">
            <w:pPr>
              <w:spacing w:before="60" w:after="60" w:line="270" w:lineRule="exact"/>
              <w:rPr>
                <w:rFonts w:ascii="Arial" w:hAnsi="Arial" w:cs="Arial"/>
              </w:rPr>
            </w:pPr>
            <w:r>
              <w:rPr>
                <w:rFonts w:ascii="Arial" w:hAnsi="Arial" w:cs="Arial"/>
              </w:rPr>
              <w:t>02/10/2021</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46C6EDAA" w:rsidR="000D0AF4" w:rsidRPr="00EF0974" w:rsidRDefault="00AE174D" w:rsidP="000D0AF4">
            <w:pPr>
              <w:spacing w:before="60" w:after="60" w:line="270" w:lineRule="exact"/>
              <w:rPr>
                <w:rFonts w:ascii="Arial" w:hAnsi="Arial" w:cs="Arial"/>
              </w:rPr>
            </w:pPr>
            <w:r>
              <w:rPr>
                <w:rFonts w:ascii="Arial" w:hAnsi="Arial" w:cs="Arial"/>
              </w:rPr>
              <w:t>05/10/2021</w:t>
            </w:r>
          </w:p>
        </w:tc>
      </w:tr>
      <w:tr w:rsidR="000D0AF4" w:rsidRPr="00EF0974" w14:paraId="7C254593" w14:textId="77777777" w:rsidTr="00040BDE">
        <w:trPr>
          <w:trHeight w:val="20"/>
        </w:trPr>
        <w:tc>
          <w:tcPr>
            <w:tcW w:w="7196" w:type="dxa"/>
          </w:tcPr>
          <w:p w14:paraId="4889FE24" w14:textId="496508A9" w:rsidR="000D0AF4" w:rsidRPr="007A7A5C" w:rsidRDefault="000D0AF4" w:rsidP="000D0AF4">
            <w:pPr>
              <w:spacing w:before="60" w:after="60" w:line="270" w:lineRule="exact"/>
              <w:rPr>
                <w:rFonts w:ascii="Arial" w:hAnsi="Arial"/>
                <w:noProof/>
              </w:rPr>
            </w:pPr>
            <w:r w:rsidRPr="007A7A5C">
              <w:rPr>
                <w:rFonts w:ascii="Arial" w:hAnsi="Arial" w:cs="Arial"/>
                <w:lang w:eastAsia="en-US"/>
              </w:rPr>
              <w:t xml:space="preserve">Date not duly made (information request sent) </w:t>
            </w:r>
          </w:p>
        </w:tc>
        <w:tc>
          <w:tcPr>
            <w:tcW w:w="1559" w:type="dxa"/>
          </w:tcPr>
          <w:p w14:paraId="70E77FF8" w14:textId="668C5591" w:rsidR="000D0AF4" w:rsidRPr="007A7A5C" w:rsidRDefault="007A7A5C" w:rsidP="000D0AF4">
            <w:pPr>
              <w:spacing w:before="60" w:after="60" w:line="270" w:lineRule="exact"/>
              <w:rPr>
                <w:rFonts w:ascii="Arial" w:hAnsi="Arial" w:cs="Arial"/>
              </w:rPr>
            </w:pPr>
            <w:r w:rsidRPr="007A7A5C">
              <w:rPr>
                <w:rFonts w:ascii="Arial" w:hAnsi="Arial" w:cs="Arial"/>
              </w:rPr>
              <w:t>1</w:t>
            </w:r>
            <w:r w:rsidR="00015B60">
              <w:rPr>
                <w:rFonts w:ascii="Arial" w:hAnsi="Arial" w:cs="Arial"/>
              </w:rPr>
              <w:t>5</w:t>
            </w:r>
            <w:r w:rsidRPr="007A7A5C">
              <w:rPr>
                <w:rFonts w:ascii="Arial" w:hAnsi="Arial" w:cs="Arial"/>
              </w:rPr>
              <w:t>/12/2021</w:t>
            </w:r>
          </w:p>
        </w:tc>
      </w:tr>
      <w:tr w:rsidR="000D0AF4" w:rsidRPr="00EF0974" w14:paraId="593DB912" w14:textId="77777777" w:rsidTr="00040BDE">
        <w:trPr>
          <w:trHeight w:val="20"/>
        </w:trPr>
        <w:tc>
          <w:tcPr>
            <w:tcW w:w="7196" w:type="dxa"/>
          </w:tcPr>
          <w:p w14:paraId="3CEB1B9A" w14:textId="4F622D0D" w:rsidR="000D0AF4" w:rsidRPr="005F6CDD" w:rsidRDefault="000D0AF4" w:rsidP="000D0AF4">
            <w:pPr>
              <w:spacing w:before="60" w:after="60" w:line="270" w:lineRule="exact"/>
              <w:rPr>
                <w:rFonts w:ascii="Arial" w:hAnsi="Arial"/>
                <w:noProof/>
              </w:rPr>
            </w:pPr>
            <w:r w:rsidRPr="005F6CDD">
              <w:rPr>
                <w:rFonts w:ascii="Arial" w:hAnsi="Arial" w:cs="Arial"/>
                <w:lang w:eastAsia="en-US"/>
              </w:rPr>
              <w:t>Date of any additional not duly made requests</w:t>
            </w:r>
          </w:p>
        </w:tc>
        <w:tc>
          <w:tcPr>
            <w:tcW w:w="1559" w:type="dxa"/>
          </w:tcPr>
          <w:p w14:paraId="228EBEE2" w14:textId="1056CA78" w:rsidR="000D0AF4" w:rsidRPr="005F6CDD" w:rsidRDefault="005F6CDD" w:rsidP="000D0AF4">
            <w:pPr>
              <w:spacing w:before="60" w:after="60" w:line="270" w:lineRule="exact"/>
              <w:rPr>
                <w:rFonts w:ascii="Arial" w:hAnsi="Arial" w:cs="Arial"/>
              </w:rPr>
            </w:pPr>
            <w:r w:rsidRPr="005F6CDD">
              <w:rPr>
                <w:rFonts w:ascii="Arial" w:hAnsi="Arial" w:cs="Arial"/>
              </w:rPr>
              <w:t>20/01/2022</w:t>
            </w:r>
          </w:p>
        </w:tc>
      </w:tr>
      <w:tr w:rsidR="000D0AF4" w:rsidRPr="00EF0974" w14:paraId="5408DC20" w14:textId="77777777" w:rsidTr="00040BDE">
        <w:trPr>
          <w:trHeight w:val="20"/>
        </w:trPr>
        <w:tc>
          <w:tcPr>
            <w:tcW w:w="7196" w:type="dxa"/>
          </w:tcPr>
          <w:p w14:paraId="2FF1C0A1" w14:textId="028948F7" w:rsidR="000D0AF4" w:rsidRPr="003F6A21" w:rsidRDefault="000D0AF4" w:rsidP="000D0AF4">
            <w:pPr>
              <w:spacing w:before="60" w:after="60" w:line="270" w:lineRule="exact"/>
              <w:rPr>
                <w:rFonts w:ascii="Arial" w:hAnsi="Arial" w:cs="Arial"/>
                <w:lang w:eastAsia="en-US"/>
              </w:rPr>
            </w:pPr>
            <w:r w:rsidRPr="003F6A21">
              <w:rPr>
                <w:rFonts w:ascii="Arial" w:hAnsi="Arial" w:cs="Arial"/>
                <w:b/>
              </w:rPr>
              <w:t xml:space="preserve">Date duly made </w:t>
            </w:r>
          </w:p>
        </w:tc>
        <w:tc>
          <w:tcPr>
            <w:tcW w:w="1559" w:type="dxa"/>
          </w:tcPr>
          <w:p w14:paraId="6877B934" w14:textId="5A10EFA9" w:rsidR="000D0AF4" w:rsidRPr="003F6A21" w:rsidRDefault="003F6A21" w:rsidP="000D0AF4">
            <w:pPr>
              <w:spacing w:before="60" w:after="60" w:line="270" w:lineRule="exact"/>
              <w:rPr>
                <w:rFonts w:ascii="Arial" w:hAnsi="Arial" w:cs="Arial"/>
              </w:rPr>
            </w:pPr>
            <w:r w:rsidRPr="003F6A21">
              <w:rPr>
                <w:rFonts w:ascii="Arial" w:hAnsi="Arial" w:cs="Arial"/>
              </w:rPr>
              <w:t>24/01/2022</w:t>
            </w:r>
          </w:p>
        </w:tc>
      </w:tr>
      <w:tr w:rsidR="000D0AF4" w:rsidRPr="00EF0974" w14:paraId="071E9AD2" w14:textId="77777777" w:rsidTr="00040BDE">
        <w:trPr>
          <w:trHeight w:val="20"/>
        </w:trPr>
        <w:tc>
          <w:tcPr>
            <w:tcW w:w="7196" w:type="dxa"/>
          </w:tcPr>
          <w:p w14:paraId="72F1A877" w14:textId="6CC9EB3A" w:rsidR="000D0AF4" w:rsidRPr="003F6A21" w:rsidRDefault="000D0AF4" w:rsidP="000D0AF4">
            <w:pPr>
              <w:spacing w:before="60" w:after="60" w:line="270" w:lineRule="exact"/>
              <w:rPr>
                <w:rFonts w:ascii="Arial" w:hAnsi="Arial" w:cs="Arial"/>
                <w:lang w:eastAsia="en-US"/>
              </w:rPr>
            </w:pPr>
            <w:r w:rsidRPr="003F6A21">
              <w:rPr>
                <w:rFonts w:ascii="Arial" w:hAnsi="Arial" w:cs="Arial"/>
                <w:lang w:eastAsia="en-US"/>
              </w:rPr>
              <w:t>Date returned to applicant or deemed withdrawn</w:t>
            </w:r>
          </w:p>
        </w:tc>
        <w:tc>
          <w:tcPr>
            <w:tcW w:w="1559" w:type="dxa"/>
          </w:tcPr>
          <w:p w14:paraId="3BD8CC33" w14:textId="6CA8538A" w:rsidR="000D0AF4" w:rsidRPr="003F6A21" w:rsidRDefault="003F6A21" w:rsidP="000D0AF4">
            <w:pPr>
              <w:spacing w:before="60" w:after="60" w:line="270" w:lineRule="exact"/>
              <w:rPr>
                <w:rFonts w:ascii="Arial" w:hAnsi="Arial" w:cs="Arial"/>
              </w:rPr>
            </w:pPr>
            <w:r w:rsidRPr="003F6A21">
              <w:rPr>
                <w:rFonts w:ascii="Arial" w:hAnsi="Arial" w:cs="Arial"/>
              </w:rPr>
              <w:t>n/a</w:t>
            </w:r>
          </w:p>
        </w:tc>
      </w:tr>
      <w:tr w:rsidR="000D0AF4" w:rsidRPr="00EF0974" w14:paraId="19A390A8" w14:textId="77777777" w:rsidTr="00040BDE">
        <w:trPr>
          <w:trHeight w:val="20"/>
        </w:trPr>
        <w:tc>
          <w:tcPr>
            <w:tcW w:w="7196" w:type="dxa"/>
          </w:tcPr>
          <w:p w14:paraId="3C26190B" w14:textId="7C3B9FB1" w:rsidR="000D0AF4" w:rsidRPr="003F6A21" w:rsidRDefault="000D0AF4" w:rsidP="000D0AF4">
            <w:pPr>
              <w:spacing w:before="60" w:after="60" w:line="270" w:lineRule="exact"/>
              <w:rPr>
                <w:rFonts w:ascii="Arial" w:hAnsi="Arial" w:cs="Arial"/>
                <w:b/>
              </w:rPr>
            </w:pPr>
            <w:r w:rsidRPr="003F6A21">
              <w:rPr>
                <w:rFonts w:ascii="Arial" w:hAnsi="Arial" w:cs="Arial"/>
                <w:lang w:eastAsia="en-US"/>
              </w:rPr>
              <w:t>Date applicant sent duly made confirmation</w:t>
            </w:r>
          </w:p>
        </w:tc>
        <w:tc>
          <w:tcPr>
            <w:tcW w:w="1559" w:type="dxa"/>
          </w:tcPr>
          <w:p w14:paraId="1C9BA206" w14:textId="43529ED4" w:rsidR="000D0AF4" w:rsidRPr="003F6A21" w:rsidRDefault="003F6A21" w:rsidP="000D0AF4">
            <w:pPr>
              <w:spacing w:before="60" w:after="60" w:line="270" w:lineRule="exact"/>
              <w:rPr>
                <w:rFonts w:ascii="Arial" w:hAnsi="Arial" w:cs="Arial"/>
              </w:rPr>
            </w:pPr>
            <w:r w:rsidRPr="003F6A21">
              <w:rPr>
                <w:rFonts w:ascii="Arial" w:hAnsi="Arial" w:cs="Arial"/>
              </w:rPr>
              <w:t>25/01/2022</w:t>
            </w:r>
          </w:p>
        </w:tc>
      </w:tr>
      <w:tr w:rsidR="000D0AF4" w:rsidRPr="00EF0974" w14:paraId="388EFC5A" w14:textId="77777777" w:rsidTr="00040BDE">
        <w:trPr>
          <w:trHeight w:val="20"/>
        </w:trPr>
        <w:tc>
          <w:tcPr>
            <w:tcW w:w="7196" w:type="dxa"/>
          </w:tcPr>
          <w:p w14:paraId="32F133A8" w14:textId="04456633" w:rsidR="000D0AF4" w:rsidRPr="003F6A21" w:rsidRDefault="000D0AF4" w:rsidP="000D0AF4">
            <w:pPr>
              <w:spacing w:before="60" w:after="60" w:line="270" w:lineRule="exact"/>
              <w:rPr>
                <w:rFonts w:ascii="Arial" w:hAnsi="Arial" w:cs="Arial"/>
                <w:lang w:eastAsia="en-US"/>
              </w:rPr>
            </w:pPr>
            <w:r w:rsidRPr="003F6A21">
              <w:rPr>
                <w:rFonts w:ascii="Arial" w:hAnsi="Arial" w:cs="Arial"/>
                <w:lang w:eastAsia="en-US"/>
              </w:rPr>
              <w:t>Date sent to external consultees (if applicable)</w:t>
            </w:r>
          </w:p>
        </w:tc>
        <w:tc>
          <w:tcPr>
            <w:tcW w:w="1559" w:type="dxa"/>
          </w:tcPr>
          <w:p w14:paraId="6A577777" w14:textId="1F077CA7" w:rsidR="000D0AF4" w:rsidRPr="003F6A21" w:rsidRDefault="003F6A21" w:rsidP="000D0AF4">
            <w:pPr>
              <w:spacing w:before="60" w:after="60" w:line="270" w:lineRule="exact"/>
              <w:rPr>
                <w:rFonts w:ascii="Arial" w:hAnsi="Arial" w:cs="Arial"/>
              </w:rPr>
            </w:pPr>
            <w:r w:rsidRPr="003F6A21">
              <w:rPr>
                <w:rFonts w:ascii="Arial" w:hAnsi="Arial" w:cs="Arial"/>
              </w:rPr>
              <w:t>Requested 25/01/2022</w:t>
            </w:r>
          </w:p>
        </w:tc>
      </w:tr>
      <w:tr w:rsidR="000D0AF4" w:rsidRPr="00EF0974" w14:paraId="01684F6E" w14:textId="77777777" w:rsidTr="00040BDE">
        <w:trPr>
          <w:trHeight w:val="20"/>
        </w:trPr>
        <w:tc>
          <w:tcPr>
            <w:tcW w:w="7196" w:type="dxa"/>
          </w:tcPr>
          <w:p w14:paraId="6073E6A7" w14:textId="29710D56" w:rsidR="000D0AF4" w:rsidRPr="003F6A21" w:rsidRDefault="000D0AF4" w:rsidP="000D0AF4">
            <w:pPr>
              <w:spacing w:before="60" w:after="60" w:line="270" w:lineRule="exact"/>
              <w:rPr>
                <w:rFonts w:ascii="Arial" w:hAnsi="Arial" w:cs="Arial"/>
                <w:lang w:eastAsia="en-US"/>
              </w:rPr>
            </w:pPr>
            <w:r w:rsidRPr="003F6A21">
              <w:rPr>
                <w:rFonts w:ascii="Arial" w:hAnsi="Arial" w:cs="Arial"/>
                <w:lang w:eastAsia="en-US"/>
              </w:rPr>
              <w:t>Date application publicised on Website</w:t>
            </w:r>
          </w:p>
        </w:tc>
        <w:tc>
          <w:tcPr>
            <w:tcW w:w="1559" w:type="dxa"/>
          </w:tcPr>
          <w:p w14:paraId="59648C54" w14:textId="1A91C5F6" w:rsidR="000D0AF4" w:rsidRPr="003F6A21" w:rsidRDefault="003F6A21" w:rsidP="000D0AF4">
            <w:pPr>
              <w:spacing w:before="60" w:after="60" w:line="270" w:lineRule="exact"/>
              <w:rPr>
                <w:rFonts w:ascii="Arial" w:hAnsi="Arial" w:cs="Arial"/>
              </w:rPr>
            </w:pPr>
            <w:r w:rsidRPr="003F6A21">
              <w:rPr>
                <w:rFonts w:ascii="Arial" w:hAnsi="Arial" w:cs="Arial"/>
              </w:rPr>
              <w:t>Requested 25/01/2022</w:t>
            </w:r>
          </w:p>
        </w:tc>
      </w:tr>
      <w:tr w:rsidR="000D0AF4" w:rsidRPr="00EF0974" w14:paraId="1317B532" w14:textId="77777777" w:rsidTr="00040BDE">
        <w:trPr>
          <w:trHeight w:val="20"/>
        </w:trPr>
        <w:tc>
          <w:tcPr>
            <w:tcW w:w="7196" w:type="dxa"/>
          </w:tcPr>
          <w:p w14:paraId="19BBEB6E" w14:textId="75CBB837" w:rsidR="000D0AF4" w:rsidRPr="003F6A21" w:rsidRDefault="000D0AF4" w:rsidP="000D0AF4">
            <w:pPr>
              <w:spacing w:before="60" w:after="60" w:line="270" w:lineRule="exact"/>
              <w:rPr>
                <w:rFonts w:ascii="Arial" w:hAnsi="Arial" w:cs="Arial"/>
                <w:lang w:eastAsia="en-US"/>
              </w:rPr>
            </w:pPr>
            <w:r w:rsidRPr="003F6A21">
              <w:rPr>
                <w:rFonts w:ascii="Arial" w:hAnsi="Arial" w:cs="Arial"/>
                <w:lang w:eastAsia="en-US"/>
              </w:rPr>
              <w:t>Date advert placed in newspaper (if applicable)</w:t>
            </w:r>
          </w:p>
        </w:tc>
        <w:tc>
          <w:tcPr>
            <w:tcW w:w="1559" w:type="dxa"/>
          </w:tcPr>
          <w:p w14:paraId="5943A4D7" w14:textId="6F670274" w:rsidR="000D0AF4" w:rsidRPr="003F6A21" w:rsidRDefault="003F6A21" w:rsidP="000D0AF4">
            <w:pPr>
              <w:spacing w:before="60" w:after="60" w:line="270" w:lineRule="exact"/>
              <w:rPr>
                <w:rFonts w:ascii="Arial" w:hAnsi="Arial" w:cs="Arial"/>
              </w:rPr>
            </w:pPr>
            <w:r w:rsidRPr="003F6A21">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5"/>
        <w:gridCol w:w="608"/>
        <w:gridCol w:w="552"/>
        <w:gridCol w:w="595"/>
        <w:gridCol w:w="2320"/>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EF0974" w:rsidRDefault="00326007" w:rsidP="00BD0592">
            <w:pPr>
              <w:pStyle w:val="BlockText"/>
              <w:spacing w:before="60" w:after="60" w:line="270" w:lineRule="exact"/>
              <w:rPr>
                <w:rFonts w:cs="Arial"/>
                <w:szCs w:val="22"/>
              </w:rPr>
            </w:pPr>
            <w:r w:rsidRPr="00EF0974">
              <w:rPr>
                <w:rFonts w:cs="Arial"/>
                <w:szCs w:val="22"/>
              </w:rPr>
              <w:t>E</w:t>
            </w:r>
            <w:r w:rsidR="002F1449" w:rsidRPr="00EF0974">
              <w:rPr>
                <w:rFonts w:cs="Arial"/>
                <w:szCs w:val="22"/>
              </w:rPr>
              <w:t xml:space="preserve">nvironment </w:t>
            </w:r>
            <w:r w:rsidRPr="00EF0974">
              <w:rPr>
                <w:rFonts w:cs="Arial"/>
                <w:szCs w:val="22"/>
              </w:rPr>
              <w:t>M</w:t>
            </w:r>
            <w:r w:rsidR="002F1449" w:rsidRPr="00EF0974">
              <w:rPr>
                <w:rFonts w:cs="Arial"/>
                <w:szCs w:val="22"/>
              </w:rPr>
              <w:t xml:space="preserve">anagement </w:t>
            </w:r>
            <w:r w:rsidRPr="00EF0974">
              <w:rPr>
                <w:rFonts w:cs="Arial"/>
                <w:szCs w:val="22"/>
              </w:rPr>
              <w:t>S</w:t>
            </w:r>
            <w:r w:rsidR="002F1449" w:rsidRPr="00EF0974">
              <w:rPr>
                <w:rFonts w:cs="Arial"/>
                <w:szCs w:val="22"/>
              </w:rPr>
              <w:t>ystem s</w:t>
            </w:r>
            <w:r w:rsidRPr="00EF0974">
              <w:rPr>
                <w:rFonts w:cs="Arial"/>
                <w:szCs w:val="22"/>
              </w:rPr>
              <w:t>ummary</w:t>
            </w:r>
          </w:p>
        </w:tc>
        <w:tc>
          <w:tcPr>
            <w:tcW w:w="343" w:type="pct"/>
          </w:tcPr>
          <w:p w14:paraId="01D2DC6D" w14:textId="0858C234" w:rsidR="009B7AC3" w:rsidRPr="00EF0974" w:rsidRDefault="007A7A5C" w:rsidP="00BD0592">
            <w:pPr>
              <w:pStyle w:val="BlockText"/>
              <w:spacing w:before="60" w:after="60" w:line="270" w:lineRule="exact"/>
              <w:rPr>
                <w:rFonts w:cs="Arial"/>
                <w:szCs w:val="22"/>
              </w:rPr>
            </w:pPr>
            <w:r>
              <w:rPr>
                <w:rFonts w:cs="Arial"/>
                <w:szCs w:val="22"/>
              </w:rPr>
              <w:t>X</w:t>
            </w:r>
          </w:p>
        </w:tc>
        <w:tc>
          <w:tcPr>
            <w:tcW w:w="311" w:type="pct"/>
          </w:tcPr>
          <w:p w14:paraId="115EFBE5" w14:textId="77777777" w:rsidR="009B7AC3" w:rsidRPr="00EF0974" w:rsidRDefault="009B7AC3" w:rsidP="00BD0592">
            <w:pPr>
              <w:pStyle w:val="BlockText"/>
              <w:spacing w:before="60" w:after="60" w:line="270" w:lineRule="exact"/>
              <w:rPr>
                <w:rFonts w:cs="Arial"/>
                <w:szCs w:val="22"/>
              </w:rPr>
            </w:pPr>
          </w:p>
        </w:tc>
        <w:tc>
          <w:tcPr>
            <w:tcW w:w="335" w:type="pct"/>
          </w:tcPr>
          <w:p w14:paraId="03F23FD0" w14:textId="77777777" w:rsidR="009B7AC3" w:rsidRPr="00EF0974" w:rsidRDefault="009B7AC3" w:rsidP="00BD0592">
            <w:pPr>
              <w:pStyle w:val="BlockText"/>
              <w:spacing w:before="60" w:after="60" w:line="270" w:lineRule="exact"/>
              <w:rPr>
                <w:rFonts w:cs="Arial"/>
                <w:szCs w:val="22"/>
              </w:rPr>
            </w:pPr>
          </w:p>
        </w:tc>
        <w:tc>
          <w:tcPr>
            <w:tcW w:w="1308" w:type="pct"/>
          </w:tcPr>
          <w:p w14:paraId="7F86BAD7" w14:textId="05E5E64C" w:rsidR="009B7AC3" w:rsidRPr="00EF0974" w:rsidRDefault="00AE174D" w:rsidP="00BD0592">
            <w:pPr>
              <w:pStyle w:val="BlockText"/>
              <w:spacing w:before="60" w:after="60" w:line="270" w:lineRule="exact"/>
              <w:rPr>
                <w:rFonts w:cs="Arial"/>
                <w:color w:val="000000"/>
                <w:szCs w:val="22"/>
              </w:rPr>
            </w:pPr>
            <w:r w:rsidRPr="00AE174D">
              <w:rPr>
                <w:rFonts w:cs="Arial"/>
                <w:color w:val="000000"/>
                <w:szCs w:val="22"/>
              </w:rPr>
              <w:t>R1815-21-5129-EMS</w:t>
            </w:r>
          </w:p>
        </w:tc>
      </w:tr>
      <w:tr w:rsidR="007150AF" w:rsidRPr="00EF0974" w14:paraId="766BB2C9" w14:textId="77777777" w:rsidTr="000D0AF4">
        <w:trPr>
          <w:trHeight w:val="20"/>
        </w:trPr>
        <w:tc>
          <w:tcPr>
            <w:tcW w:w="2703" w:type="pct"/>
          </w:tcPr>
          <w:p w14:paraId="10F29360" w14:textId="51F5845B" w:rsidR="00326007" w:rsidRPr="00EF0974" w:rsidRDefault="00326007" w:rsidP="00BD0592">
            <w:pPr>
              <w:pStyle w:val="BlockText"/>
              <w:spacing w:before="60" w:after="60" w:line="270" w:lineRule="exact"/>
              <w:rPr>
                <w:rFonts w:cs="Arial"/>
                <w:szCs w:val="22"/>
              </w:rPr>
            </w:pPr>
            <w:r w:rsidRPr="00EF0974">
              <w:rPr>
                <w:rFonts w:cs="Arial"/>
                <w:szCs w:val="22"/>
              </w:rPr>
              <w:t>Non</w:t>
            </w:r>
            <w:r w:rsidR="00B11C7B">
              <w:rPr>
                <w:rFonts w:cs="Arial"/>
                <w:szCs w:val="22"/>
              </w:rPr>
              <w:t>-</w:t>
            </w:r>
            <w:r w:rsidRPr="00EF0974">
              <w:rPr>
                <w:rFonts w:cs="Arial"/>
                <w:szCs w:val="22"/>
              </w:rPr>
              <w:t>technical summary</w:t>
            </w:r>
          </w:p>
        </w:tc>
        <w:tc>
          <w:tcPr>
            <w:tcW w:w="343" w:type="pct"/>
          </w:tcPr>
          <w:p w14:paraId="450C8225" w14:textId="501EEAE1" w:rsidR="00326007" w:rsidRPr="00EF0974" w:rsidRDefault="007A7A5C" w:rsidP="00BD0592">
            <w:pPr>
              <w:pStyle w:val="BlockText"/>
              <w:spacing w:before="60" w:after="60" w:line="270" w:lineRule="exact"/>
              <w:rPr>
                <w:rFonts w:cs="Arial"/>
                <w:szCs w:val="22"/>
              </w:rPr>
            </w:pPr>
            <w:r>
              <w:rPr>
                <w:rFonts w:cs="Arial"/>
                <w:szCs w:val="22"/>
              </w:rPr>
              <w:t>X</w:t>
            </w:r>
          </w:p>
        </w:tc>
        <w:tc>
          <w:tcPr>
            <w:tcW w:w="311" w:type="pct"/>
          </w:tcPr>
          <w:p w14:paraId="0BE9AF18" w14:textId="77777777" w:rsidR="00326007" w:rsidRPr="00EF0974" w:rsidRDefault="00326007" w:rsidP="00BD0592">
            <w:pPr>
              <w:pStyle w:val="BlockText"/>
              <w:spacing w:before="60" w:after="60" w:line="270" w:lineRule="exact"/>
              <w:rPr>
                <w:rFonts w:cs="Arial"/>
                <w:szCs w:val="22"/>
              </w:rPr>
            </w:pPr>
          </w:p>
        </w:tc>
        <w:tc>
          <w:tcPr>
            <w:tcW w:w="335" w:type="pct"/>
          </w:tcPr>
          <w:p w14:paraId="1EEEE38B" w14:textId="77777777" w:rsidR="00326007" w:rsidRPr="00EF0974" w:rsidRDefault="00326007" w:rsidP="00BD0592">
            <w:pPr>
              <w:pStyle w:val="BlockText"/>
              <w:spacing w:before="60" w:after="60" w:line="270" w:lineRule="exact"/>
              <w:rPr>
                <w:rFonts w:cs="Arial"/>
                <w:szCs w:val="22"/>
              </w:rPr>
            </w:pPr>
          </w:p>
        </w:tc>
        <w:tc>
          <w:tcPr>
            <w:tcW w:w="1308" w:type="pct"/>
          </w:tcPr>
          <w:p w14:paraId="4D9C0B56" w14:textId="342C7725" w:rsidR="00326007" w:rsidRPr="00EF0974" w:rsidRDefault="00AE174D" w:rsidP="00BD0592">
            <w:pPr>
              <w:pStyle w:val="BlockText"/>
              <w:spacing w:before="60" w:after="60" w:line="270" w:lineRule="exact"/>
              <w:rPr>
                <w:rFonts w:cs="Arial"/>
                <w:color w:val="000000"/>
                <w:szCs w:val="22"/>
              </w:rPr>
            </w:pPr>
            <w:r w:rsidRPr="00AE174D">
              <w:rPr>
                <w:rFonts w:cs="Arial"/>
                <w:color w:val="000000"/>
                <w:szCs w:val="22"/>
              </w:rPr>
              <w:t>R1815_21_5129 - Non-technical summary v2</w:t>
            </w: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4D259719" w:rsidR="00326007" w:rsidRPr="00EF0974" w:rsidRDefault="007A7A5C" w:rsidP="00BD0592">
            <w:pPr>
              <w:pStyle w:val="BlockText"/>
              <w:spacing w:before="60" w:after="60" w:line="270" w:lineRule="exact"/>
              <w:rPr>
                <w:rFonts w:cs="Arial"/>
                <w:szCs w:val="22"/>
              </w:rPr>
            </w:pPr>
            <w:r>
              <w:rPr>
                <w:rFonts w:cs="Arial"/>
                <w:szCs w:val="22"/>
              </w:rPr>
              <w:t>X</w:t>
            </w:r>
          </w:p>
        </w:tc>
        <w:tc>
          <w:tcPr>
            <w:tcW w:w="311" w:type="pct"/>
          </w:tcPr>
          <w:p w14:paraId="3996369C" w14:textId="77777777"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3D8EB874" w14:textId="061644C4" w:rsidR="00326007" w:rsidRPr="00EF0974" w:rsidRDefault="00AE174D" w:rsidP="00BD0592">
            <w:pPr>
              <w:pStyle w:val="BlockText"/>
              <w:spacing w:before="60" w:after="60" w:line="270" w:lineRule="exact"/>
              <w:rPr>
                <w:rFonts w:cs="Arial"/>
                <w:color w:val="000000"/>
                <w:szCs w:val="22"/>
              </w:rPr>
            </w:pPr>
            <w:r w:rsidRPr="00AE174D">
              <w:rPr>
                <w:rFonts w:cs="Arial"/>
                <w:color w:val="000000"/>
                <w:szCs w:val="22"/>
              </w:rPr>
              <w:t>D1815-5129-A1</w:t>
            </w:r>
            <w:r>
              <w:rPr>
                <w:rFonts w:cs="Arial"/>
                <w:color w:val="000000"/>
                <w:szCs w:val="22"/>
              </w:rPr>
              <w:t xml:space="preserve"> to </w:t>
            </w:r>
            <w:r w:rsidRPr="00AE174D">
              <w:rPr>
                <w:rFonts w:cs="Arial"/>
                <w:color w:val="000000"/>
                <w:szCs w:val="22"/>
              </w:rPr>
              <w:t>D1815-5129-A</w:t>
            </w:r>
            <w:r>
              <w:rPr>
                <w:rFonts w:cs="Arial"/>
                <w:color w:val="000000"/>
                <w:szCs w:val="22"/>
              </w:rPr>
              <w:t>8</w:t>
            </w:r>
          </w:p>
        </w:tc>
      </w:tr>
      <w:tr w:rsidR="007150AF" w:rsidRPr="00EF0974" w14:paraId="346E4EA4" w14:textId="77777777" w:rsidTr="000D0AF4">
        <w:trPr>
          <w:trHeight w:val="20"/>
        </w:trPr>
        <w:tc>
          <w:tcPr>
            <w:tcW w:w="2703" w:type="pct"/>
          </w:tcPr>
          <w:p w14:paraId="6C85D979" w14:textId="77777777" w:rsidR="00326007" w:rsidRPr="00EF0974" w:rsidRDefault="00326007" w:rsidP="00BD0592">
            <w:pPr>
              <w:pStyle w:val="BlockText"/>
              <w:spacing w:before="60" w:after="60" w:line="270" w:lineRule="exact"/>
              <w:rPr>
                <w:rFonts w:cs="Arial"/>
                <w:szCs w:val="22"/>
              </w:rPr>
            </w:pPr>
            <w:r w:rsidRPr="00EF0974">
              <w:rPr>
                <w:rFonts w:cs="Arial"/>
                <w:szCs w:val="22"/>
              </w:rPr>
              <w:t>Site specific risk assessment</w:t>
            </w:r>
          </w:p>
        </w:tc>
        <w:tc>
          <w:tcPr>
            <w:tcW w:w="343" w:type="pct"/>
          </w:tcPr>
          <w:p w14:paraId="65F4F702" w14:textId="3622805C" w:rsidR="00326007" w:rsidRPr="00EF0974" w:rsidRDefault="007A7A5C" w:rsidP="00BD0592">
            <w:pPr>
              <w:pStyle w:val="BlockText"/>
              <w:spacing w:before="60" w:after="60" w:line="270" w:lineRule="exact"/>
              <w:rPr>
                <w:rFonts w:cs="Arial"/>
                <w:szCs w:val="22"/>
              </w:rPr>
            </w:pPr>
            <w:r>
              <w:rPr>
                <w:rFonts w:cs="Arial"/>
                <w:szCs w:val="22"/>
              </w:rPr>
              <w:t>X</w:t>
            </w:r>
          </w:p>
        </w:tc>
        <w:tc>
          <w:tcPr>
            <w:tcW w:w="311" w:type="pct"/>
          </w:tcPr>
          <w:p w14:paraId="01B4F1E7" w14:textId="77777777" w:rsidR="00326007" w:rsidRPr="00EF0974" w:rsidRDefault="00326007" w:rsidP="00BD0592">
            <w:pPr>
              <w:pStyle w:val="BlockText"/>
              <w:spacing w:before="60" w:after="60" w:line="270" w:lineRule="exact"/>
              <w:rPr>
                <w:rFonts w:cs="Arial"/>
                <w:szCs w:val="22"/>
              </w:rPr>
            </w:pPr>
          </w:p>
        </w:tc>
        <w:tc>
          <w:tcPr>
            <w:tcW w:w="335" w:type="pct"/>
          </w:tcPr>
          <w:p w14:paraId="15B0ED28" w14:textId="77777777" w:rsidR="00326007" w:rsidRPr="00EF0974" w:rsidRDefault="00326007" w:rsidP="00BD0592">
            <w:pPr>
              <w:pStyle w:val="BlockText"/>
              <w:spacing w:before="60" w:after="60" w:line="270" w:lineRule="exact"/>
              <w:rPr>
                <w:rFonts w:cs="Arial"/>
                <w:szCs w:val="22"/>
              </w:rPr>
            </w:pPr>
          </w:p>
        </w:tc>
        <w:tc>
          <w:tcPr>
            <w:tcW w:w="1308" w:type="pct"/>
          </w:tcPr>
          <w:p w14:paraId="3F86E0E4" w14:textId="5B75A845" w:rsidR="00326007" w:rsidRPr="00EF0974" w:rsidRDefault="00AE174D" w:rsidP="00BD0592">
            <w:pPr>
              <w:pStyle w:val="BlockText"/>
              <w:spacing w:before="60" w:after="60" w:line="270" w:lineRule="exact"/>
              <w:rPr>
                <w:rFonts w:cs="Arial"/>
                <w:color w:val="000000"/>
                <w:szCs w:val="22"/>
              </w:rPr>
            </w:pPr>
            <w:r w:rsidRPr="00AE174D">
              <w:rPr>
                <w:rFonts w:cs="Arial"/>
                <w:color w:val="000000"/>
                <w:szCs w:val="22"/>
              </w:rPr>
              <w:t>R1815-21-5129-ERA</w:t>
            </w:r>
          </w:p>
        </w:tc>
      </w:tr>
      <w:tr w:rsidR="007150AF" w:rsidRPr="00EF0974" w14:paraId="33681F89" w14:textId="77777777" w:rsidTr="000D0AF4">
        <w:trPr>
          <w:trHeight w:val="20"/>
        </w:trPr>
        <w:tc>
          <w:tcPr>
            <w:tcW w:w="2703" w:type="pct"/>
          </w:tcPr>
          <w:p w14:paraId="06CBABD2" w14:textId="77777777" w:rsidR="00326007" w:rsidRPr="00EF0974" w:rsidRDefault="00326007" w:rsidP="00BD0592">
            <w:pPr>
              <w:pStyle w:val="BlockText"/>
              <w:spacing w:before="60" w:after="60" w:line="270" w:lineRule="exact"/>
              <w:rPr>
                <w:rFonts w:cs="Arial"/>
                <w:szCs w:val="22"/>
              </w:rPr>
            </w:pPr>
            <w:r w:rsidRPr="00EF0974">
              <w:rPr>
                <w:rFonts w:cs="Arial"/>
                <w:szCs w:val="22"/>
              </w:rPr>
              <w:t>Site condition report</w:t>
            </w:r>
          </w:p>
        </w:tc>
        <w:tc>
          <w:tcPr>
            <w:tcW w:w="343" w:type="pct"/>
          </w:tcPr>
          <w:p w14:paraId="4E8B3A48" w14:textId="64A320F0" w:rsidR="00326007" w:rsidRPr="00EF0974" w:rsidRDefault="007A7A5C" w:rsidP="00BD0592">
            <w:pPr>
              <w:pStyle w:val="BlockText"/>
              <w:spacing w:before="60" w:after="60" w:line="270" w:lineRule="exact"/>
              <w:rPr>
                <w:rFonts w:cs="Arial"/>
                <w:szCs w:val="22"/>
              </w:rPr>
            </w:pPr>
            <w:r>
              <w:rPr>
                <w:rFonts w:cs="Arial"/>
                <w:szCs w:val="22"/>
              </w:rPr>
              <w:t>X</w:t>
            </w:r>
          </w:p>
        </w:tc>
        <w:tc>
          <w:tcPr>
            <w:tcW w:w="311" w:type="pct"/>
          </w:tcPr>
          <w:p w14:paraId="4E47AF53" w14:textId="77777777" w:rsidR="00326007" w:rsidRPr="00EF0974" w:rsidRDefault="00326007" w:rsidP="00BD0592">
            <w:pPr>
              <w:pStyle w:val="BlockText"/>
              <w:spacing w:before="60" w:after="60" w:line="270" w:lineRule="exact"/>
              <w:rPr>
                <w:rFonts w:cs="Arial"/>
                <w:szCs w:val="22"/>
              </w:rPr>
            </w:pPr>
          </w:p>
        </w:tc>
        <w:tc>
          <w:tcPr>
            <w:tcW w:w="335" w:type="pct"/>
          </w:tcPr>
          <w:p w14:paraId="2F1DF4D2" w14:textId="77777777" w:rsidR="00326007" w:rsidRPr="00EF0974" w:rsidRDefault="00326007" w:rsidP="00BD0592">
            <w:pPr>
              <w:pStyle w:val="BlockText"/>
              <w:spacing w:before="60" w:after="60" w:line="270" w:lineRule="exact"/>
              <w:rPr>
                <w:rFonts w:cs="Arial"/>
                <w:szCs w:val="22"/>
              </w:rPr>
            </w:pPr>
          </w:p>
        </w:tc>
        <w:tc>
          <w:tcPr>
            <w:tcW w:w="1308" w:type="pct"/>
          </w:tcPr>
          <w:p w14:paraId="2B45E4D2" w14:textId="32C0D9F5" w:rsidR="00326007" w:rsidRPr="00EF0974" w:rsidRDefault="00AE174D" w:rsidP="00BD0592">
            <w:pPr>
              <w:pStyle w:val="BlockText"/>
              <w:spacing w:before="60" w:after="60" w:line="270" w:lineRule="exact"/>
              <w:rPr>
                <w:rFonts w:cs="Arial"/>
                <w:color w:val="000000"/>
                <w:szCs w:val="22"/>
              </w:rPr>
            </w:pPr>
            <w:r w:rsidRPr="00AE174D">
              <w:rPr>
                <w:rFonts w:cs="Arial"/>
                <w:color w:val="000000"/>
                <w:szCs w:val="22"/>
              </w:rPr>
              <w:t>R1815_21_5129 - SCR</w:t>
            </w:r>
          </w:p>
        </w:tc>
      </w:tr>
      <w:tr w:rsidR="007150AF" w:rsidRPr="00EF0974" w14:paraId="1BFC83E1" w14:textId="77777777" w:rsidTr="000D0AF4">
        <w:trPr>
          <w:trHeight w:val="20"/>
        </w:trPr>
        <w:tc>
          <w:tcPr>
            <w:tcW w:w="2703" w:type="pct"/>
          </w:tcPr>
          <w:p w14:paraId="3C8E9D0B" w14:textId="34A9A6F9" w:rsidR="009B7AC3" w:rsidRPr="007A7A5C" w:rsidRDefault="00326007" w:rsidP="00BD0592">
            <w:pPr>
              <w:pStyle w:val="BlockText"/>
              <w:spacing w:before="60" w:after="60" w:line="270" w:lineRule="exact"/>
              <w:rPr>
                <w:rFonts w:cs="Arial"/>
                <w:szCs w:val="22"/>
              </w:rPr>
            </w:pPr>
            <w:r w:rsidRPr="007A7A5C">
              <w:rPr>
                <w:rFonts w:cs="Arial"/>
                <w:szCs w:val="22"/>
              </w:rPr>
              <w:t>Odour management plan</w:t>
            </w:r>
            <w:r w:rsidR="00B11C7B" w:rsidRPr="007A7A5C">
              <w:rPr>
                <w:rFonts w:cs="Arial"/>
                <w:szCs w:val="22"/>
              </w:rPr>
              <w:t xml:space="preserve"> </w:t>
            </w:r>
          </w:p>
        </w:tc>
        <w:tc>
          <w:tcPr>
            <w:tcW w:w="343" w:type="pct"/>
          </w:tcPr>
          <w:p w14:paraId="462B7368" w14:textId="0E69E0DF" w:rsidR="009B7AC3" w:rsidRPr="007A7A5C" w:rsidRDefault="009B7AC3" w:rsidP="00BD0592">
            <w:pPr>
              <w:pStyle w:val="BlockText"/>
              <w:spacing w:before="60" w:after="60" w:line="270" w:lineRule="exact"/>
              <w:rPr>
                <w:rFonts w:cs="Arial"/>
                <w:szCs w:val="22"/>
              </w:rPr>
            </w:pPr>
          </w:p>
        </w:tc>
        <w:tc>
          <w:tcPr>
            <w:tcW w:w="311" w:type="pct"/>
          </w:tcPr>
          <w:p w14:paraId="0BF73068" w14:textId="77777777" w:rsidR="009B7AC3" w:rsidRPr="007A7A5C" w:rsidRDefault="009B7AC3" w:rsidP="00BD0592">
            <w:pPr>
              <w:pStyle w:val="BlockText"/>
              <w:spacing w:before="60" w:after="60" w:line="270" w:lineRule="exact"/>
              <w:rPr>
                <w:rFonts w:cs="Arial"/>
                <w:szCs w:val="22"/>
              </w:rPr>
            </w:pPr>
          </w:p>
        </w:tc>
        <w:tc>
          <w:tcPr>
            <w:tcW w:w="335" w:type="pct"/>
          </w:tcPr>
          <w:p w14:paraId="2508AE2B" w14:textId="6D76F9C4" w:rsidR="009B7AC3" w:rsidRPr="007A7A5C" w:rsidRDefault="007A7A5C" w:rsidP="00BD0592">
            <w:pPr>
              <w:pStyle w:val="BlockText"/>
              <w:spacing w:before="60" w:after="60" w:line="270" w:lineRule="exact"/>
              <w:rPr>
                <w:rFonts w:cs="Arial"/>
                <w:szCs w:val="22"/>
              </w:rPr>
            </w:pPr>
            <w:r w:rsidRPr="007A7A5C">
              <w:rPr>
                <w:rFonts w:cs="Arial"/>
                <w:szCs w:val="22"/>
              </w:rPr>
              <w:t>X</w:t>
            </w:r>
          </w:p>
        </w:tc>
        <w:tc>
          <w:tcPr>
            <w:tcW w:w="1308" w:type="pct"/>
          </w:tcPr>
          <w:p w14:paraId="590E7DCA" w14:textId="77777777" w:rsidR="009B7AC3" w:rsidRPr="007A7A5C" w:rsidRDefault="009B7AC3" w:rsidP="00BD0592">
            <w:pPr>
              <w:pStyle w:val="BlockText"/>
              <w:spacing w:before="60" w:after="60" w:line="270" w:lineRule="exact"/>
              <w:rPr>
                <w:rFonts w:cs="Arial"/>
                <w:color w:val="000000"/>
                <w:szCs w:val="22"/>
              </w:rPr>
            </w:pPr>
          </w:p>
        </w:tc>
      </w:tr>
      <w:tr w:rsidR="002F1449" w:rsidRPr="00EF0974" w14:paraId="68869526" w14:textId="77777777" w:rsidTr="000D0AF4">
        <w:trPr>
          <w:trHeight w:val="20"/>
        </w:trPr>
        <w:tc>
          <w:tcPr>
            <w:tcW w:w="2703" w:type="pct"/>
          </w:tcPr>
          <w:p w14:paraId="415C0BE1" w14:textId="7569069D" w:rsidR="002F1449" w:rsidRPr="007A7A5C" w:rsidRDefault="002F1449" w:rsidP="00BD0592">
            <w:pPr>
              <w:pStyle w:val="BlockText"/>
              <w:spacing w:before="60" w:after="60" w:line="270" w:lineRule="exact"/>
              <w:rPr>
                <w:rFonts w:cs="Arial"/>
                <w:szCs w:val="22"/>
              </w:rPr>
            </w:pPr>
            <w:r w:rsidRPr="007A7A5C">
              <w:rPr>
                <w:rFonts w:cs="Arial"/>
                <w:szCs w:val="22"/>
              </w:rPr>
              <w:t>Waste recovery plan</w:t>
            </w:r>
            <w:r w:rsidR="00B11C7B" w:rsidRPr="007A7A5C">
              <w:rPr>
                <w:rFonts w:cs="Arial"/>
                <w:szCs w:val="22"/>
              </w:rPr>
              <w:t xml:space="preserve"> </w:t>
            </w:r>
          </w:p>
        </w:tc>
        <w:tc>
          <w:tcPr>
            <w:tcW w:w="343" w:type="pct"/>
          </w:tcPr>
          <w:p w14:paraId="034098F9" w14:textId="77777777" w:rsidR="002F1449" w:rsidRPr="007A7A5C" w:rsidRDefault="002F1449" w:rsidP="00BD0592">
            <w:pPr>
              <w:pStyle w:val="BlockText"/>
              <w:spacing w:before="60" w:after="60" w:line="270" w:lineRule="exact"/>
              <w:rPr>
                <w:rFonts w:cs="Arial"/>
                <w:szCs w:val="22"/>
              </w:rPr>
            </w:pPr>
          </w:p>
        </w:tc>
        <w:tc>
          <w:tcPr>
            <w:tcW w:w="311" w:type="pct"/>
          </w:tcPr>
          <w:p w14:paraId="603940F4" w14:textId="77777777" w:rsidR="002F1449" w:rsidRPr="007A7A5C" w:rsidRDefault="002F1449" w:rsidP="00BD0592">
            <w:pPr>
              <w:pStyle w:val="BlockText"/>
              <w:spacing w:before="60" w:after="60" w:line="270" w:lineRule="exact"/>
              <w:rPr>
                <w:rFonts w:cs="Arial"/>
                <w:szCs w:val="22"/>
              </w:rPr>
            </w:pPr>
          </w:p>
        </w:tc>
        <w:tc>
          <w:tcPr>
            <w:tcW w:w="335" w:type="pct"/>
          </w:tcPr>
          <w:p w14:paraId="0F7DA8D6" w14:textId="2B765DAD" w:rsidR="002F1449" w:rsidRPr="007A7A5C" w:rsidRDefault="00AE174D" w:rsidP="00BD0592">
            <w:pPr>
              <w:pStyle w:val="BlockText"/>
              <w:spacing w:before="60" w:after="60" w:line="270" w:lineRule="exact"/>
              <w:rPr>
                <w:rFonts w:cs="Arial"/>
                <w:szCs w:val="22"/>
              </w:rPr>
            </w:pPr>
            <w:r w:rsidRPr="007A7A5C">
              <w:rPr>
                <w:rFonts w:cs="Arial"/>
                <w:szCs w:val="22"/>
              </w:rPr>
              <w:t>X</w:t>
            </w:r>
          </w:p>
        </w:tc>
        <w:tc>
          <w:tcPr>
            <w:tcW w:w="1308" w:type="pct"/>
          </w:tcPr>
          <w:p w14:paraId="62C2DC34" w14:textId="77777777" w:rsidR="002F1449" w:rsidRPr="007A7A5C"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0EE48DA0" w:rsidR="00B11C7B" w:rsidRPr="007A7A5C" w:rsidRDefault="00B11C7B" w:rsidP="00BD0592">
            <w:pPr>
              <w:pStyle w:val="BlockText"/>
              <w:spacing w:before="60" w:after="60" w:line="270" w:lineRule="exact"/>
              <w:rPr>
                <w:rFonts w:cs="Arial"/>
                <w:szCs w:val="22"/>
              </w:rPr>
            </w:pPr>
            <w:r w:rsidRPr="007A7A5C">
              <w:rPr>
                <w:rFonts w:cs="Arial"/>
                <w:szCs w:val="22"/>
              </w:rPr>
              <w:t>Fire prevention mitigation plan</w:t>
            </w:r>
            <w:r w:rsidR="00A66C5B" w:rsidRPr="007A7A5C">
              <w:rPr>
                <w:rFonts w:cs="Arial"/>
                <w:szCs w:val="22"/>
              </w:rPr>
              <w:t xml:space="preserve"> </w:t>
            </w:r>
          </w:p>
        </w:tc>
        <w:tc>
          <w:tcPr>
            <w:tcW w:w="343" w:type="pct"/>
          </w:tcPr>
          <w:p w14:paraId="1956649B" w14:textId="77777777" w:rsidR="00B11C7B" w:rsidRPr="007A7A5C" w:rsidRDefault="00B11C7B" w:rsidP="00BD0592">
            <w:pPr>
              <w:pStyle w:val="BlockText"/>
              <w:spacing w:before="60" w:after="60" w:line="270" w:lineRule="exact"/>
              <w:rPr>
                <w:rFonts w:cs="Arial"/>
                <w:szCs w:val="22"/>
              </w:rPr>
            </w:pPr>
          </w:p>
        </w:tc>
        <w:tc>
          <w:tcPr>
            <w:tcW w:w="311" w:type="pct"/>
          </w:tcPr>
          <w:p w14:paraId="225E3EA4" w14:textId="77777777" w:rsidR="00B11C7B" w:rsidRPr="007A7A5C" w:rsidRDefault="00B11C7B" w:rsidP="00BD0592">
            <w:pPr>
              <w:pStyle w:val="BlockText"/>
              <w:spacing w:before="60" w:after="60" w:line="270" w:lineRule="exact"/>
              <w:rPr>
                <w:rFonts w:cs="Arial"/>
                <w:szCs w:val="22"/>
              </w:rPr>
            </w:pPr>
          </w:p>
        </w:tc>
        <w:tc>
          <w:tcPr>
            <w:tcW w:w="335" w:type="pct"/>
          </w:tcPr>
          <w:p w14:paraId="1495D320" w14:textId="76F48F3C" w:rsidR="00B11C7B" w:rsidRPr="007A7A5C" w:rsidRDefault="00AE174D" w:rsidP="00BD0592">
            <w:pPr>
              <w:pStyle w:val="BlockText"/>
              <w:spacing w:before="60" w:after="60" w:line="270" w:lineRule="exact"/>
              <w:rPr>
                <w:rFonts w:cs="Arial"/>
                <w:szCs w:val="22"/>
              </w:rPr>
            </w:pPr>
            <w:r w:rsidRPr="007A7A5C">
              <w:rPr>
                <w:rFonts w:cs="Arial"/>
                <w:szCs w:val="22"/>
              </w:rPr>
              <w:t>X</w:t>
            </w:r>
          </w:p>
        </w:tc>
        <w:tc>
          <w:tcPr>
            <w:tcW w:w="1308" w:type="pct"/>
          </w:tcPr>
          <w:p w14:paraId="52D13948" w14:textId="77777777" w:rsidR="00B11C7B" w:rsidRPr="007A7A5C" w:rsidRDefault="00B11C7B" w:rsidP="00BD0592">
            <w:pPr>
              <w:pStyle w:val="BlockText"/>
              <w:spacing w:before="60" w:after="60" w:line="270" w:lineRule="exact"/>
              <w:rPr>
                <w:rFonts w:cs="Arial"/>
                <w:color w:val="000000"/>
                <w:szCs w:val="22"/>
              </w:rPr>
            </w:pPr>
          </w:p>
        </w:tc>
      </w:tr>
      <w:tr w:rsidR="00945212" w:rsidRPr="00EF0974" w14:paraId="2182A2A6" w14:textId="77777777" w:rsidTr="000D0AF4">
        <w:trPr>
          <w:trHeight w:val="20"/>
        </w:trPr>
        <w:tc>
          <w:tcPr>
            <w:tcW w:w="2703" w:type="pct"/>
          </w:tcPr>
          <w:p w14:paraId="136DBF24" w14:textId="58EE4898" w:rsidR="00945212" w:rsidRPr="007A7A5C" w:rsidRDefault="00945212" w:rsidP="00BD0592">
            <w:pPr>
              <w:pStyle w:val="BlockText"/>
              <w:spacing w:before="60" w:after="60" w:line="270" w:lineRule="exact"/>
              <w:rPr>
                <w:rFonts w:cs="Arial"/>
                <w:szCs w:val="22"/>
              </w:rPr>
            </w:pPr>
            <w:bookmarkStart w:id="3" w:name="_Hlk79576680"/>
            <w:r w:rsidRPr="007A7A5C">
              <w:rPr>
                <w:rFonts w:cs="Arial"/>
                <w:szCs w:val="22"/>
              </w:rPr>
              <w:t xml:space="preserve">Noise impact assessment and management plan </w:t>
            </w:r>
          </w:p>
        </w:tc>
        <w:tc>
          <w:tcPr>
            <w:tcW w:w="343" w:type="pct"/>
          </w:tcPr>
          <w:p w14:paraId="744A95C7" w14:textId="77777777" w:rsidR="00945212" w:rsidRPr="007A7A5C" w:rsidRDefault="00945212" w:rsidP="00BD0592">
            <w:pPr>
              <w:pStyle w:val="BlockText"/>
              <w:spacing w:before="60" w:after="60" w:line="270" w:lineRule="exact"/>
              <w:rPr>
                <w:rFonts w:cs="Arial"/>
                <w:szCs w:val="22"/>
              </w:rPr>
            </w:pPr>
          </w:p>
        </w:tc>
        <w:tc>
          <w:tcPr>
            <w:tcW w:w="311" w:type="pct"/>
          </w:tcPr>
          <w:p w14:paraId="6C60DAFE" w14:textId="77777777" w:rsidR="00945212" w:rsidRPr="007A7A5C" w:rsidRDefault="00945212" w:rsidP="00BD0592">
            <w:pPr>
              <w:pStyle w:val="BlockText"/>
              <w:spacing w:before="60" w:after="60" w:line="270" w:lineRule="exact"/>
              <w:rPr>
                <w:rFonts w:cs="Arial"/>
                <w:szCs w:val="22"/>
              </w:rPr>
            </w:pPr>
          </w:p>
        </w:tc>
        <w:tc>
          <w:tcPr>
            <w:tcW w:w="335" w:type="pct"/>
          </w:tcPr>
          <w:p w14:paraId="5ABE2B19" w14:textId="290FED7B" w:rsidR="00945212" w:rsidRPr="007A7A5C" w:rsidRDefault="007A7A5C" w:rsidP="00BD0592">
            <w:pPr>
              <w:pStyle w:val="BlockText"/>
              <w:spacing w:before="60" w:after="60" w:line="270" w:lineRule="exact"/>
              <w:rPr>
                <w:rFonts w:cs="Arial"/>
                <w:szCs w:val="22"/>
              </w:rPr>
            </w:pPr>
            <w:r w:rsidRPr="007A7A5C">
              <w:rPr>
                <w:rFonts w:cs="Arial"/>
                <w:szCs w:val="22"/>
              </w:rPr>
              <w:t>X</w:t>
            </w:r>
          </w:p>
        </w:tc>
        <w:tc>
          <w:tcPr>
            <w:tcW w:w="1308" w:type="pct"/>
          </w:tcPr>
          <w:p w14:paraId="4C883C6B" w14:textId="45DFB063" w:rsidR="00945212" w:rsidRPr="007A7A5C" w:rsidRDefault="007A7A5C" w:rsidP="00BD0592">
            <w:pPr>
              <w:pStyle w:val="BlockText"/>
              <w:spacing w:before="60" w:after="60" w:line="270" w:lineRule="exact"/>
              <w:rPr>
                <w:rFonts w:cs="Arial"/>
                <w:color w:val="000000"/>
                <w:szCs w:val="22"/>
              </w:rPr>
            </w:pPr>
            <w:r w:rsidRPr="007A7A5C">
              <w:rPr>
                <w:rFonts w:cs="Arial"/>
                <w:color w:val="000000"/>
                <w:szCs w:val="22"/>
              </w:rPr>
              <w:t>Qualitative noise screening tool not completed as noise risk is very low</w:t>
            </w:r>
          </w:p>
        </w:tc>
      </w:tr>
      <w:bookmarkEnd w:id="3"/>
      <w:tr w:rsidR="007150AF" w:rsidRPr="00EF0974" w14:paraId="497E639F" w14:textId="77777777" w:rsidTr="000D0AF4">
        <w:trPr>
          <w:trHeight w:val="20"/>
        </w:trPr>
        <w:tc>
          <w:tcPr>
            <w:tcW w:w="2703" w:type="pct"/>
          </w:tcPr>
          <w:p w14:paraId="0E14BFFB" w14:textId="77777777" w:rsidR="00326007" w:rsidRPr="007A7A5C" w:rsidRDefault="00326007" w:rsidP="00BD0592">
            <w:pPr>
              <w:pStyle w:val="BlockText"/>
              <w:spacing w:before="60" w:after="60" w:line="270" w:lineRule="exact"/>
              <w:rPr>
                <w:rFonts w:cs="Arial"/>
                <w:szCs w:val="22"/>
              </w:rPr>
            </w:pPr>
            <w:r w:rsidRPr="007A7A5C">
              <w:rPr>
                <w:rFonts w:cs="Arial"/>
                <w:szCs w:val="22"/>
              </w:rPr>
              <w:t xml:space="preserve">Other management plans </w:t>
            </w:r>
          </w:p>
        </w:tc>
        <w:tc>
          <w:tcPr>
            <w:tcW w:w="343" w:type="pct"/>
          </w:tcPr>
          <w:p w14:paraId="4D15A63F" w14:textId="77777777" w:rsidR="00326007" w:rsidRPr="007A7A5C" w:rsidRDefault="00326007" w:rsidP="00BD0592">
            <w:pPr>
              <w:pStyle w:val="BlockText"/>
              <w:spacing w:before="60" w:after="60" w:line="270" w:lineRule="exact"/>
              <w:rPr>
                <w:rFonts w:cs="Arial"/>
                <w:szCs w:val="22"/>
              </w:rPr>
            </w:pPr>
          </w:p>
        </w:tc>
        <w:tc>
          <w:tcPr>
            <w:tcW w:w="311" w:type="pct"/>
          </w:tcPr>
          <w:p w14:paraId="5297A337" w14:textId="77777777" w:rsidR="00326007" w:rsidRPr="007A7A5C" w:rsidRDefault="00326007" w:rsidP="00BD0592">
            <w:pPr>
              <w:pStyle w:val="BlockText"/>
              <w:spacing w:before="60" w:after="60" w:line="270" w:lineRule="exact"/>
              <w:rPr>
                <w:rFonts w:cs="Arial"/>
                <w:szCs w:val="22"/>
              </w:rPr>
            </w:pPr>
          </w:p>
        </w:tc>
        <w:tc>
          <w:tcPr>
            <w:tcW w:w="335" w:type="pct"/>
          </w:tcPr>
          <w:p w14:paraId="1E5D5724" w14:textId="79E2D16E" w:rsidR="00326007" w:rsidRPr="007A7A5C" w:rsidRDefault="007A7A5C" w:rsidP="00BD0592">
            <w:pPr>
              <w:pStyle w:val="BlockText"/>
              <w:spacing w:before="60" w:after="60" w:line="270" w:lineRule="exact"/>
              <w:rPr>
                <w:rFonts w:cs="Arial"/>
                <w:szCs w:val="22"/>
              </w:rPr>
            </w:pPr>
            <w:r w:rsidRPr="007A7A5C">
              <w:rPr>
                <w:rFonts w:cs="Arial"/>
                <w:szCs w:val="22"/>
              </w:rPr>
              <w:t>X</w:t>
            </w:r>
          </w:p>
        </w:tc>
        <w:tc>
          <w:tcPr>
            <w:tcW w:w="1308" w:type="pct"/>
          </w:tcPr>
          <w:p w14:paraId="7DE4B19A" w14:textId="77777777" w:rsidR="00326007" w:rsidRPr="007A7A5C" w:rsidRDefault="00326007" w:rsidP="00BD0592">
            <w:pPr>
              <w:pStyle w:val="BlockText"/>
              <w:spacing w:before="60" w:after="60" w:line="270" w:lineRule="exact"/>
              <w:rPr>
                <w:rFonts w:cs="Arial"/>
                <w:color w:val="000000"/>
                <w:szCs w:val="22"/>
              </w:rPr>
            </w:pPr>
          </w:p>
        </w:tc>
      </w:tr>
      <w:tr w:rsidR="007150AF" w:rsidRPr="00EF0974" w14:paraId="26842A0E" w14:textId="77777777" w:rsidTr="000D0AF4">
        <w:trPr>
          <w:trHeight w:val="20"/>
        </w:trPr>
        <w:tc>
          <w:tcPr>
            <w:tcW w:w="2703" w:type="pct"/>
          </w:tcPr>
          <w:p w14:paraId="10C09C36" w14:textId="77777777" w:rsidR="00326007" w:rsidRPr="00EF0974" w:rsidRDefault="00326007" w:rsidP="00BD0592">
            <w:pPr>
              <w:pStyle w:val="BlockText"/>
              <w:spacing w:before="60" w:after="60" w:line="270" w:lineRule="exact"/>
              <w:rPr>
                <w:rFonts w:cs="Arial"/>
                <w:szCs w:val="22"/>
              </w:rPr>
            </w:pPr>
            <w:r w:rsidRPr="00EF0974">
              <w:rPr>
                <w:rFonts w:cs="Arial"/>
                <w:szCs w:val="22"/>
              </w:rPr>
              <w:t>Technical competence information</w:t>
            </w:r>
          </w:p>
        </w:tc>
        <w:tc>
          <w:tcPr>
            <w:tcW w:w="343" w:type="pct"/>
          </w:tcPr>
          <w:p w14:paraId="4835881A" w14:textId="19E3CF51" w:rsidR="00326007" w:rsidRPr="00EF0974" w:rsidRDefault="007A7A5C" w:rsidP="00BD0592">
            <w:pPr>
              <w:pStyle w:val="BlockText"/>
              <w:spacing w:before="60" w:after="60" w:line="270" w:lineRule="exact"/>
              <w:rPr>
                <w:rFonts w:cs="Arial"/>
                <w:szCs w:val="22"/>
              </w:rPr>
            </w:pPr>
            <w:r>
              <w:rPr>
                <w:rFonts w:cs="Arial"/>
                <w:szCs w:val="22"/>
              </w:rPr>
              <w:t>X</w:t>
            </w:r>
          </w:p>
        </w:tc>
        <w:tc>
          <w:tcPr>
            <w:tcW w:w="311" w:type="pct"/>
          </w:tcPr>
          <w:p w14:paraId="48B32809" w14:textId="77777777" w:rsidR="00326007" w:rsidRPr="00EF0974" w:rsidRDefault="00326007" w:rsidP="00BD0592">
            <w:pPr>
              <w:pStyle w:val="BlockText"/>
              <w:spacing w:before="60" w:after="60" w:line="270" w:lineRule="exact"/>
              <w:rPr>
                <w:rFonts w:cs="Arial"/>
                <w:szCs w:val="22"/>
              </w:rPr>
            </w:pPr>
          </w:p>
        </w:tc>
        <w:tc>
          <w:tcPr>
            <w:tcW w:w="335" w:type="pct"/>
          </w:tcPr>
          <w:p w14:paraId="1C13ABE7" w14:textId="77777777" w:rsidR="00326007" w:rsidRPr="00EF0974" w:rsidRDefault="00326007" w:rsidP="00BD0592">
            <w:pPr>
              <w:pStyle w:val="BlockText"/>
              <w:spacing w:before="60" w:after="60" w:line="270" w:lineRule="exact"/>
              <w:rPr>
                <w:rFonts w:cs="Arial"/>
                <w:szCs w:val="22"/>
              </w:rPr>
            </w:pPr>
          </w:p>
        </w:tc>
        <w:tc>
          <w:tcPr>
            <w:tcW w:w="1308" w:type="pct"/>
          </w:tcPr>
          <w:p w14:paraId="424249C4" w14:textId="77777777" w:rsidR="00326007" w:rsidRDefault="007B4A07" w:rsidP="00BD0592">
            <w:pPr>
              <w:pStyle w:val="BlockText"/>
              <w:spacing w:before="60" w:after="60" w:line="270" w:lineRule="exact"/>
              <w:rPr>
                <w:rFonts w:cs="Arial"/>
                <w:color w:val="000000"/>
                <w:szCs w:val="22"/>
              </w:rPr>
            </w:pPr>
            <w:r w:rsidRPr="007B4A07">
              <w:rPr>
                <w:rFonts w:cs="Arial"/>
                <w:color w:val="000000"/>
                <w:szCs w:val="22"/>
              </w:rPr>
              <w:t>Wamitab Gavin exp 04.09.2022</w:t>
            </w:r>
          </w:p>
          <w:p w14:paraId="50813859" w14:textId="77777777" w:rsidR="007B4A07" w:rsidRDefault="007B4A07" w:rsidP="003F6A21">
            <w:pPr>
              <w:pStyle w:val="BlockText"/>
              <w:spacing w:before="60" w:after="60" w:line="270" w:lineRule="exact"/>
              <w:rPr>
                <w:rFonts w:cs="Arial"/>
                <w:color w:val="000000"/>
                <w:szCs w:val="22"/>
              </w:rPr>
            </w:pPr>
            <w:r w:rsidRPr="007B4A07">
              <w:rPr>
                <w:rFonts w:cs="Arial"/>
                <w:color w:val="000000"/>
                <w:szCs w:val="22"/>
              </w:rPr>
              <w:t>WAMITAB NVQ4 Operator Competence (4TMH) 04.02.10</w:t>
            </w:r>
          </w:p>
          <w:p w14:paraId="39B66D19" w14:textId="085B7D4F" w:rsidR="003F6A21" w:rsidRPr="00EF0974" w:rsidRDefault="003F6A21" w:rsidP="003F6A21">
            <w:pPr>
              <w:pStyle w:val="BlockText"/>
              <w:spacing w:before="60" w:after="60" w:line="270" w:lineRule="exact"/>
              <w:rPr>
                <w:rFonts w:cs="Arial"/>
                <w:color w:val="000000"/>
                <w:szCs w:val="22"/>
              </w:rPr>
            </w:pPr>
            <w:r w:rsidRPr="0017116B">
              <w:rPr>
                <w:rFonts w:cs="Arial"/>
                <w:color w:val="000000"/>
                <w:szCs w:val="22"/>
              </w:rPr>
              <w:t>Wamitab</w:t>
            </w:r>
          </w:p>
        </w:tc>
      </w:tr>
      <w:tr w:rsidR="007150AF" w:rsidRPr="00EF0974" w14:paraId="5B64D813" w14:textId="77777777" w:rsidTr="000D0AF4">
        <w:trPr>
          <w:trHeight w:val="20"/>
        </w:trPr>
        <w:tc>
          <w:tcPr>
            <w:tcW w:w="2703" w:type="pct"/>
          </w:tcPr>
          <w:p w14:paraId="374E29FC" w14:textId="49D612DE" w:rsidR="009B7AC3" w:rsidRPr="00EF0974" w:rsidRDefault="00326007" w:rsidP="00BD0592">
            <w:pPr>
              <w:pStyle w:val="BlockText"/>
              <w:spacing w:before="60" w:after="60" w:line="270" w:lineRule="exact"/>
              <w:rPr>
                <w:rFonts w:cs="Arial"/>
                <w:szCs w:val="22"/>
              </w:rPr>
            </w:pPr>
            <w:r w:rsidRPr="00EF0974">
              <w:rPr>
                <w:rFonts w:cs="Arial"/>
                <w:szCs w:val="22"/>
              </w:rPr>
              <w:t>Financial information</w:t>
            </w:r>
          </w:p>
        </w:tc>
        <w:tc>
          <w:tcPr>
            <w:tcW w:w="343" w:type="pct"/>
          </w:tcPr>
          <w:p w14:paraId="4CAD8CA7" w14:textId="77777777" w:rsidR="009B7AC3" w:rsidRPr="00EF0974" w:rsidRDefault="009B7AC3" w:rsidP="00BD0592">
            <w:pPr>
              <w:pStyle w:val="BlockText"/>
              <w:spacing w:before="60" w:after="60" w:line="270" w:lineRule="exact"/>
              <w:rPr>
                <w:rFonts w:cs="Arial"/>
                <w:szCs w:val="22"/>
              </w:rPr>
            </w:pPr>
          </w:p>
        </w:tc>
        <w:tc>
          <w:tcPr>
            <w:tcW w:w="311" w:type="pct"/>
          </w:tcPr>
          <w:p w14:paraId="38F9AFEB" w14:textId="77777777" w:rsidR="009B7AC3" w:rsidRPr="00EF0974" w:rsidRDefault="009B7AC3" w:rsidP="00BD0592">
            <w:pPr>
              <w:pStyle w:val="BlockText"/>
              <w:spacing w:before="60" w:after="60" w:line="270" w:lineRule="exact"/>
              <w:rPr>
                <w:rFonts w:cs="Arial"/>
                <w:szCs w:val="22"/>
              </w:rPr>
            </w:pPr>
          </w:p>
        </w:tc>
        <w:tc>
          <w:tcPr>
            <w:tcW w:w="335" w:type="pct"/>
          </w:tcPr>
          <w:p w14:paraId="5DDEAEA0" w14:textId="53951AE9" w:rsidR="009B7AC3" w:rsidRPr="00EF0974" w:rsidRDefault="007A7A5C" w:rsidP="00BD0592">
            <w:pPr>
              <w:pStyle w:val="BlockText"/>
              <w:spacing w:before="60" w:after="60" w:line="270" w:lineRule="exact"/>
              <w:rPr>
                <w:rFonts w:cs="Arial"/>
                <w:szCs w:val="22"/>
              </w:rPr>
            </w:pPr>
            <w:r>
              <w:rPr>
                <w:rFonts w:cs="Arial"/>
                <w:szCs w:val="22"/>
              </w:rPr>
              <w:t>X</w:t>
            </w:r>
          </w:p>
        </w:tc>
        <w:tc>
          <w:tcPr>
            <w:tcW w:w="1308" w:type="pct"/>
          </w:tcPr>
          <w:p w14:paraId="42DE0B50" w14:textId="77777777" w:rsidR="009B7AC3" w:rsidRPr="00EF0974"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EF0974" w:rsidRDefault="009B02A7" w:rsidP="00BD0592">
            <w:pPr>
              <w:pStyle w:val="BlockText"/>
              <w:spacing w:before="60" w:after="60" w:line="270" w:lineRule="exact"/>
              <w:rPr>
                <w:rFonts w:cs="Arial"/>
                <w:szCs w:val="22"/>
              </w:rPr>
            </w:pPr>
            <w:r w:rsidRPr="00EF0974">
              <w:rPr>
                <w:rFonts w:cs="Arial"/>
                <w:szCs w:val="22"/>
              </w:rPr>
              <w:t xml:space="preserve">Relevant conviction information </w:t>
            </w:r>
          </w:p>
        </w:tc>
        <w:tc>
          <w:tcPr>
            <w:tcW w:w="343" w:type="pct"/>
          </w:tcPr>
          <w:p w14:paraId="223F0914" w14:textId="77777777" w:rsidR="009B02A7" w:rsidRPr="00EF0974" w:rsidRDefault="009B02A7" w:rsidP="00BD0592">
            <w:pPr>
              <w:pStyle w:val="BlockText"/>
              <w:spacing w:before="60" w:after="60" w:line="270" w:lineRule="exact"/>
              <w:rPr>
                <w:rFonts w:cs="Arial"/>
                <w:szCs w:val="22"/>
              </w:rPr>
            </w:pPr>
          </w:p>
        </w:tc>
        <w:tc>
          <w:tcPr>
            <w:tcW w:w="311" w:type="pct"/>
          </w:tcPr>
          <w:p w14:paraId="674BF6FD" w14:textId="77777777" w:rsidR="009B02A7" w:rsidRPr="00EF0974" w:rsidRDefault="009B02A7" w:rsidP="00BD0592">
            <w:pPr>
              <w:pStyle w:val="BlockText"/>
              <w:spacing w:before="60" w:after="60" w:line="270" w:lineRule="exact"/>
              <w:rPr>
                <w:rFonts w:cs="Arial"/>
                <w:szCs w:val="22"/>
              </w:rPr>
            </w:pPr>
          </w:p>
        </w:tc>
        <w:tc>
          <w:tcPr>
            <w:tcW w:w="335" w:type="pct"/>
          </w:tcPr>
          <w:p w14:paraId="684F46FD" w14:textId="1A36373C" w:rsidR="009B02A7" w:rsidRPr="00EF0974" w:rsidRDefault="007A7A5C" w:rsidP="00BD0592">
            <w:pPr>
              <w:pStyle w:val="BlockText"/>
              <w:spacing w:before="60" w:after="60" w:line="270" w:lineRule="exact"/>
              <w:rPr>
                <w:rFonts w:cs="Arial"/>
                <w:szCs w:val="22"/>
              </w:rPr>
            </w:pPr>
            <w:r>
              <w:rPr>
                <w:rFonts w:cs="Arial"/>
                <w:szCs w:val="22"/>
              </w:rPr>
              <w:t>X</w:t>
            </w:r>
          </w:p>
        </w:tc>
        <w:tc>
          <w:tcPr>
            <w:tcW w:w="1308" w:type="pct"/>
          </w:tcPr>
          <w:p w14:paraId="44633426" w14:textId="77777777" w:rsidR="009B02A7" w:rsidRPr="00EF0974"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EF0974" w:rsidRDefault="00642E30" w:rsidP="00BD0592">
            <w:pPr>
              <w:pStyle w:val="BlockText"/>
              <w:spacing w:before="60" w:after="60" w:line="270" w:lineRule="exact"/>
              <w:rPr>
                <w:rFonts w:cs="Arial"/>
                <w:szCs w:val="22"/>
              </w:rPr>
            </w:pPr>
            <w:r w:rsidRPr="00EF0974">
              <w:rPr>
                <w:rFonts w:cs="Arial"/>
                <w:szCs w:val="22"/>
              </w:rPr>
              <w:t>OPRA</w:t>
            </w:r>
            <w:r w:rsidR="00326007" w:rsidRPr="00EF0974">
              <w:rPr>
                <w:rFonts w:cs="Arial"/>
                <w:szCs w:val="22"/>
              </w:rPr>
              <w:t xml:space="preserve"> spreadsheet (electronic format)</w:t>
            </w:r>
          </w:p>
        </w:tc>
        <w:tc>
          <w:tcPr>
            <w:tcW w:w="343" w:type="pct"/>
          </w:tcPr>
          <w:p w14:paraId="15C53AD7" w14:textId="2CF1C36D" w:rsidR="00326007" w:rsidRPr="00EF0974" w:rsidRDefault="007A7A5C" w:rsidP="00BD0592">
            <w:pPr>
              <w:pStyle w:val="BlockText"/>
              <w:spacing w:before="60" w:after="60" w:line="270" w:lineRule="exact"/>
              <w:rPr>
                <w:rFonts w:cs="Arial"/>
                <w:szCs w:val="22"/>
              </w:rPr>
            </w:pPr>
            <w:r>
              <w:rPr>
                <w:rFonts w:cs="Arial"/>
                <w:szCs w:val="22"/>
              </w:rPr>
              <w:t>X</w:t>
            </w:r>
          </w:p>
        </w:tc>
        <w:tc>
          <w:tcPr>
            <w:tcW w:w="311" w:type="pct"/>
          </w:tcPr>
          <w:p w14:paraId="4A6F1841" w14:textId="77777777" w:rsidR="00326007" w:rsidRPr="00EF0974" w:rsidRDefault="00326007" w:rsidP="00BD0592">
            <w:pPr>
              <w:pStyle w:val="BlockText"/>
              <w:spacing w:before="60" w:after="60" w:line="270" w:lineRule="exact"/>
              <w:rPr>
                <w:rFonts w:cs="Arial"/>
                <w:szCs w:val="22"/>
              </w:rPr>
            </w:pPr>
          </w:p>
        </w:tc>
        <w:tc>
          <w:tcPr>
            <w:tcW w:w="335" w:type="pct"/>
          </w:tcPr>
          <w:p w14:paraId="230260C3" w14:textId="77777777" w:rsidR="00326007" w:rsidRPr="00EF0974" w:rsidRDefault="00326007" w:rsidP="00BD0592">
            <w:pPr>
              <w:pStyle w:val="BlockText"/>
              <w:spacing w:before="60" w:after="60" w:line="270" w:lineRule="exact"/>
              <w:rPr>
                <w:rFonts w:cs="Arial"/>
                <w:szCs w:val="22"/>
              </w:rPr>
            </w:pPr>
          </w:p>
        </w:tc>
        <w:tc>
          <w:tcPr>
            <w:tcW w:w="1308" w:type="pct"/>
          </w:tcPr>
          <w:p w14:paraId="2D46E8F1" w14:textId="29291F43" w:rsidR="00326007" w:rsidRPr="00EF0974" w:rsidRDefault="007B4A07" w:rsidP="00BD0592">
            <w:pPr>
              <w:pStyle w:val="BlockText"/>
              <w:spacing w:before="60" w:after="60" w:line="270" w:lineRule="exact"/>
              <w:rPr>
                <w:rFonts w:cs="Arial"/>
                <w:color w:val="000000"/>
                <w:szCs w:val="22"/>
              </w:rPr>
            </w:pPr>
            <w:r w:rsidRPr="007B4A07">
              <w:rPr>
                <w:rFonts w:cs="Arial"/>
                <w:color w:val="000000"/>
                <w:szCs w:val="22"/>
              </w:rPr>
              <w:t>opra-waste-2020</w:t>
            </w:r>
          </w:p>
        </w:tc>
      </w:tr>
      <w:tr w:rsidR="000D0AF4" w:rsidRPr="00EF0974" w14:paraId="54F2B090" w14:textId="77777777" w:rsidTr="000D0AF4">
        <w:trPr>
          <w:trHeight w:val="20"/>
        </w:trPr>
        <w:tc>
          <w:tcPr>
            <w:tcW w:w="2703" w:type="pct"/>
          </w:tcPr>
          <w:p w14:paraId="47CE77DA" w14:textId="75F714E9" w:rsidR="000D0AF4" w:rsidRPr="00EF0974" w:rsidRDefault="000D0AF4" w:rsidP="000D0AF4">
            <w:pPr>
              <w:pStyle w:val="BlockText"/>
              <w:spacing w:before="60" w:after="60" w:line="270" w:lineRule="exact"/>
              <w:rPr>
                <w:rFonts w:cs="Arial"/>
                <w:szCs w:val="22"/>
              </w:rPr>
            </w:pPr>
            <w:r>
              <w:rPr>
                <w:rFonts w:cs="Arial"/>
                <w:szCs w:val="22"/>
              </w:rPr>
              <w:t>Fee</w:t>
            </w:r>
          </w:p>
        </w:tc>
        <w:tc>
          <w:tcPr>
            <w:tcW w:w="343" w:type="pct"/>
          </w:tcPr>
          <w:p w14:paraId="56D8B804" w14:textId="51E30324" w:rsidR="000D0AF4" w:rsidRPr="00EF0974" w:rsidRDefault="007A7A5C" w:rsidP="000D0AF4">
            <w:pPr>
              <w:pStyle w:val="BlockText"/>
              <w:spacing w:before="60" w:after="60" w:line="270" w:lineRule="exact"/>
              <w:rPr>
                <w:rFonts w:cs="Arial"/>
                <w:szCs w:val="22"/>
              </w:rPr>
            </w:pPr>
            <w:r>
              <w:rPr>
                <w:rFonts w:cs="Arial"/>
                <w:szCs w:val="22"/>
              </w:rPr>
              <w:t>X</w:t>
            </w:r>
          </w:p>
        </w:tc>
        <w:tc>
          <w:tcPr>
            <w:tcW w:w="311" w:type="pct"/>
          </w:tcPr>
          <w:p w14:paraId="531858C7" w14:textId="77777777" w:rsidR="000D0AF4" w:rsidRPr="00EF0974" w:rsidRDefault="000D0AF4" w:rsidP="000D0AF4">
            <w:pPr>
              <w:pStyle w:val="BlockText"/>
              <w:spacing w:before="60" w:after="60" w:line="270" w:lineRule="exact"/>
              <w:rPr>
                <w:rFonts w:cs="Arial"/>
                <w:szCs w:val="22"/>
              </w:rPr>
            </w:pPr>
          </w:p>
        </w:tc>
        <w:tc>
          <w:tcPr>
            <w:tcW w:w="335" w:type="pct"/>
          </w:tcPr>
          <w:p w14:paraId="6812B6A3" w14:textId="77777777" w:rsidR="000D0AF4" w:rsidRPr="00EF0974" w:rsidRDefault="000D0AF4" w:rsidP="000D0AF4">
            <w:pPr>
              <w:pStyle w:val="BlockText"/>
              <w:spacing w:before="60" w:after="60" w:line="270" w:lineRule="exact"/>
              <w:rPr>
                <w:rFonts w:cs="Arial"/>
                <w:szCs w:val="22"/>
              </w:rPr>
            </w:pPr>
          </w:p>
        </w:tc>
        <w:tc>
          <w:tcPr>
            <w:tcW w:w="1308" w:type="pct"/>
          </w:tcPr>
          <w:p w14:paraId="735A4D82" w14:textId="77777777" w:rsidR="005D1481" w:rsidRDefault="007B4A07" w:rsidP="000D0AF4">
            <w:pPr>
              <w:pStyle w:val="BlockText"/>
              <w:spacing w:before="60" w:after="60" w:line="270" w:lineRule="exact"/>
            </w:pPr>
            <w:r>
              <w:t>Transaction: 2095164</w:t>
            </w:r>
          </w:p>
          <w:p w14:paraId="6FD7C2B9" w14:textId="77777777" w:rsidR="005D1481" w:rsidRDefault="007B4A07" w:rsidP="000D0AF4">
            <w:pPr>
              <w:pStyle w:val="BlockText"/>
              <w:spacing w:before="60" w:after="60" w:line="270" w:lineRule="exact"/>
            </w:pPr>
            <w:r>
              <w:t>date: 09/11/2021</w:t>
            </w:r>
          </w:p>
          <w:p w14:paraId="64FF2A0B" w14:textId="77777777" w:rsidR="005D1481" w:rsidRDefault="007B4A07" w:rsidP="000D0AF4">
            <w:pPr>
              <w:pStyle w:val="BlockText"/>
              <w:spacing w:before="60" w:after="60" w:line="270" w:lineRule="exact"/>
            </w:pPr>
            <w:r>
              <w:t>ref: BS/091121/03 CELTIC TECHNOLOGYS</w:t>
            </w:r>
          </w:p>
          <w:p w14:paraId="26D884F8" w14:textId="58984796" w:rsidR="000D0AF4" w:rsidRDefault="007B4A07" w:rsidP="000D0AF4">
            <w:pPr>
              <w:pStyle w:val="BlockText"/>
              <w:spacing w:before="60" w:after="60" w:line="270" w:lineRule="exact"/>
            </w:pPr>
            <w:r>
              <w:t>amount: 14,875.00</w:t>
            </w:r>
          </w:p>
          <w:p w14:paraId="3D9AA4FF" w14:textId="043E9883" w:rsidR="005175F5" w:rsidRDefault="005175F5" w:rsidP="000D0AF4">
            <w:pPr>
              <w:pStyle w:val="BlockText"/>
              <w:spacing w:before="60" w:after="60" w:line="270" w:lineRule="exact"/>
              <w:rPr>
                <w:rFonts w:cs="Arial"/>
                <w:color w:val="000000"/>
                <w:szCs w:val="22"/>
              </w:rPr>
            </w:pPr>
          </w:p>
          <w:p w14:paraId="706D9947" w14:textId="2EA9344B" w:rsidR="005175F5" w:rsidRPr="005D1481" w:rsidRDefault="005175F5" w:rsidP="000D0AF4">
            <w:pPr>
              <w:pStyle w:val="BlockText"/>
              <w:spacing w:before="60" w:after="60" w:line="270" w:lineRule="exact"/>
              <w:rPr>
                <w:rFonts w:cs="Arial"/>
                <w:color w:val="000000"/>
                <w:szCs w:val="22"/>
              </w:rPr>
            </w:pPr>
            <w:r w:rsidRPr="005D1481">
              <w:rPr>
                <w:rFonts w:cs="Arial"/>
                <w:color w:val="000000"/>
                <w:szCs w:val="22"/>
              </w:rPr>
              <w:t>Additional fee:</w:t>
            </w:r>
          </w:p>
          <w:p w14:paraId="46530D41" w14:textId="77777777" w:rsidR="005D1481" w:rsidRPr="005D1481" w:rsidRDefault="005175F5" w:rsidP="005D1481">
            <w:pPr>
              <w:pStyle w:val="BlockText"/>
              <w:spacing w:before="60" w:after="60" w:line="270" w:lineRule="exact"/>
            </w:pPr>
            <w:r w:rsidRPr="005D1481">
              <w:t xml:space="preserve">Transaction: </w:t>
            </w:r>
            <w:r w:rsidR="005D1481" w:rsidRPr="005D1481">
              <w:t>2096386</w:t>
            </w:r>
          </w:p>
          <w:p w14:paraId="15F27DB6" w14:textId="77777777" w:rsidR="005D1481" w:rsidRPr="005D1481" w:rsidRDefault="005175F5" w:rsidP="005D1481">
            <w:pPr>
              <w:pStyle w:val="BlockText"/>
              <w:spacing w:before="60" w:after="60" w:line="270" w:lineRule="exact"/>
            </w:pPr>
            <w:r w:rsidRPr="005D1481">
              <w:t xml:space="preserve">date: </w:t>
            </w:r>
            <w:r w:rsidR="005D1481" w:rsidRPr="005D1481">
              <w:t>21/12/2021</w:t>
            </w:r>
          </w:p>
          <w:p w14:paraId="497344E3" w14:textId="0A73C252" w:rsidR="005D1481" w:rsidRPr="005D1481" w:rsidRDefault="005175F5" w:rsidP="005D1481">
            <w:pPr>
              <w:pStyle w:val="BlockText"/>
              <w:spacing w:before="60" w:after="60" w:line="270" w:lineRule="exact"/>
              <w:rPr>
                <w:rFonts w:cs="Arial"/>
                <w:color w:val="000000"/>
                <w:szCs w:val="22"/>
              </w:rPr>
            </w:pPr>
            <w:r w:rsidRPr="005D1481">
              <w:lastRenderedPageBreak/>
              <w:t xml:space="preserve">ref: </w:t>
            </w:r>
            <w:r w:rsidR="005D1481" w:rsidRPr="005D1481">
              <w:rPr>
                <w:rFonts w:cs="Arial"/>
                <w:color w:val="000000"/>
                <w:szCs w:val="22"/>
              </w:rPr>
              <w:t>BS/211221/13 CELTIC TECHNOLOGIES</w:t>
            </w:r>
          </w:p>
          <w:p w14:paraId="30F57E15" w14:textId="69DAB19E" w:rsidR="00EA5B73" w:rsidRPr="00EF0974" w:rsidRDefault="005175F5" w:rsidP="005D1481">
            <w:pPr>
              <w:pStyle w:val="BlockText"/>
              <w:spacing w:before="60" w:after="60" w:line="270" w:lineRule="exact"/>
              <w:rPr>
                <w:rFonts w:cs="Arial"/>
                <w:color w:val="000000"/>
                <w:szCs w:val="22"/>
              </w:rPr>
            </w:pPr>
            <w:r w:rsidRPr="005D1481">
              <w:t xml:space="preserve">amount: </w:t>
            </w:r>
            <w:r w:rsidR="005D1481" w:rsidRPr="005D1481">
              <w:t>£175</w:t>
            </w:r>
          </w:p>
        </w:tc>
      </w:tr>
      <w:tr w:rsidR="005D1481" w:rsidRPr="00EF0974" w14:paraId="4092D014" w14:textId="77777777" w:rsidTr="005D1481">
        <w:trPr>
          <w:trHeight w:val="20"/>
        </w:trPr>
        <w:tc>
          <w:tcPr>
            <w:tcW w:w="2703" w:type="pct"/>
          </w:tcPr>
          <w:p w14:paraId="1F1158AE" w14:textId="75E49EF6" w:rsidR="005D1481" w:rsidRPr="005D1481" w:rsidRDefault="005D1481" w:rsidP="000D0AF4">
            <w:pPr>
              <w:pStyle w:val="BlockText"/>
              <w:spacing w:before="60" w:after="60" w:line="270" w:lineRule="exact"/>
              <w:rPr>
                <w:rFonts w:cs="Arial"/>
                <w:szCs w:val="22"/>
              </w:rPr>
            </w:pPr>
            <w:r w:rsidRPr="005D1481">
              <w:rPr>
                <w:rFonts w:cs="Arial"/>
                <w:szCs w:val="22"/>
              </w:rPr>
              <w:lastRenderedPageBreak/>
              <w:t>Industrial Emissions Directive (IED) Activity</w:t>
            </w:r>
          </w:p>
          <w:p w14:paraId="1BE66A62" w14:textId="0D974D83" w:rsidR="005D1481" w:rsidRPr="005D1481" w:rsidRDefault="005D1481" w:rsidP="000D0AF4">
            <w:pPr>
              <w:pStyle w:val="BlockText"/>
              <w:spacing w:before="60" w:after="60" w:line="270" w:lineRule="exact"/>
              <w:rPr>
                <w:rFonts w:cs="Arial"/>
                <w:szCs w:val="22"/>
              </w:rPr>
            </w:pPr>
            <w:r w:rsidRPr="005D1481">
              <w:rPr>
                <w:rFonts w:cs="Arial"/>
                <w:szCs w:val="22"/>
              </w:rPr>
              <w:t xml:space="preserve">Is the activity/ies that the applicant has applied for subject to the Industrial Emissions Directive? </w:t>
            </w:r>
          </w:p>
          <w:p w14:paraId="0085636D" w14:textId="44E42C22" w:rsidR="005D1481" w:rsidRPr="005D1481" w:rsidRDefault="005D1481" w:rsidP="000D0AF4">
            <w:pPr>
              <w:pStyle w:val="BlockText"/>
              <w:spacing w:before="60" w:after="60" w:line="270" w:lineRule="exact"/>
              <w:rPr>
                <w:rFonts w:cs="Arial"/>
                <w:szCs w:val="22"/>
              </w:rPr>
            </w:pPr>
            <w:r w:rsidRPr="005D1481">
              <w:rPr>
                <w:rFonts w:cs="Arial"/>
                <w:szCs w:val="22"/>
              </w:rPr>
              <w:t>These activities include:</w:t>
            </w:r>
          </w:p>
          <w:p w14:paraId="3DDF59A9" w14:textId="794A796C" w:rsidR="005D1481" w:rsidRPr="005D1481" w:rsidRDefault="005D1481" w:rsidP="00884E30">
            <w:pPr>
              <w:pStyle w:val="BlockText"/>
              <w:numPr>
                <w:ilvl w:val="0"/>
                <w:numId w:val="8"/>
              </w:numPr>
              <w:spacing w:before="60" w:after="60" w:line="270" w:lineRule="exact"/>
              <w:rPr>
                <w:rFonts w:cs="Arial"/>
                <w:szCs w:val="22"/>
              </w:rPr>
            </w:pPr>
            <w:r w:rsidRPr="005D1481">
              <w:rPr>
                <w:rFonts w:cs="Arial"/>
                <w:szCs w:val="22"/>
              </w:rPr>
              <w:t>Pre-treatment of waste for incineration and co-incineration</w:t>
            </w:r>
          </w:p>
          <w:p w14:paraId="318132B1" w14:textId="7222D8AD" w:rsidR="005D1481" w:rsidRPr="005D1481" w:rsidRDefault="005D1481" w:rsidP="00884E30">
            <w:pPr>
              <w:pStyle w:val="BlockText"/>
              <w:numPr>
                <w:ilvl w:val="0"/>
                <w:numId w:val="8"/>
              </w:numPr>
              <w:spacing w:before="60" w:after="60" w:line="270" w:lineRule="exact"/>
              <w:rPr>
                <w:rFonts w:cs="Arial"/>
                <w:szCs w:val="22"/>
              </w:rPr>
            </w:pPr>
            <w:r w:rsidRPr="005D1481">
              <w:rPr>
                <w:rFonts w:cs="Arial"/>
                <w:szCs w:val="22"/>
              </w:rPr>
              <w:t>Storage of hazardous waste</w:t>
            </w:r>
          </w:p>
          <w:p w14:paraId="33D3937E" w14:textId="5604DF40" w:rsidR="005D1481" w:rsidRPr="005D1481" w:rsidRDefault="005D1481" w:rsidP="00884E30">
            <w:pPr>
              <w:pStyle w:val="BlockText"/>
              <w:numPr>
                <w:ilvl w:val="0"/>
                <w:numId w:val="8"/>
              </w:numPr>
              <w:spacing w:before="60" w:after="60" w:line="270" w:lineRule="exact"/>
              <w:rPr>
                <w:rFonts w:cs="Arial"/>
                <w:szCs w:val="22"/>
              </w:rPr>
            </w:pPr>
            <w:r w:rsidRPr="005D1481">
              <w:rPr>
                <w:rFonts w:cs="Arial"/>
                <w:szCs w:val="22"/>
              </w:rPr>
              <w:t>Biological treatment of waste (i.e. composting and anaerobic digestion)</w:t>
            </w:r>
          </w:p>
          <w:p w14:paraId="13F58ED7" w14:textId="0A620C6C" w:rsidR="005D1481" w:rsidRPr="005D1481" w:rsidRDefault="005D1481" w:rsidP="00884E30">
            <w:pPr>
              <w:pStyle w:val="BlockText"/>
              <w:numPr>
                <w:ilvl w:val="0"/>
                <w:numId w:val="8"/>
              </w:numPr>
              <w:spacing w:before="60" w:after="60" w:line="270" w:lineRule="exact"/>
              <w:rPr>
                <w:rFonts w:cs="Arial"/>
                <w:szCs w:val="22"/>
              </w:rPr>
            </w:pPr>
            <w:r w:rsidRPr="005D1481">
              <w:rPr>
                <w:rFonts w:cs="Arial"/>
                <w:szCs w:val="22"/>
              </w:rPr>
              <w:t>Treatment of slags and ashes</w:t>
            </w:r>
          </w:p>
          <w:p w14:paraId="265BE441" w14:textId="12CD7242" w:rsidR="005D1481" w:rsidRPr="005D1481" w:rsidRDefault="005D1481" w:rsidP="005D1481">
            <w:pPr>
              <w:pStyle w:val="BlockText"/>
              <w:numPr>
                <w:ilvl w:val="0"/>
                <w:numId w:val="8"/>
              </w:numPr>
              <w:spacing w:before="60" w:after="60" w:line="270" w:lineRule="exact"/>
              <w:rPr>
                <w:rFonts w:cs="Arial"/>
                <w:b/>
                <w:color w:val="FF00FF"/>
                <w:szCs w:val="22"/>
              </w:rPr>
            </w:pPr>
            <w:r w:rsidRPr="005D1481">
              <w:rPr>
                <w:rFonts w:cs="Arial"/>
                <w:szCs w:val="22"/>
              </w:rPr>
              <w:t>Treatment of metal in shredders</w:t>
            </w:r>
          </w:p>
        </w:tc>
        <w:tc>
          <w:tcPr>
            <w:tcW w:w="2297" w:type="pct"/>
            <w:gridSpan w:val="4"/>
            <w:vMerge w:val="restart"/>
          </w:tcPr>
          <w:p w14:paraId="0BE08D21" w14:textId="184D73D6" w:rsidR="005D1481" w:rsidRPr="005D1481" w:rsidRDefault="005D1481" w:rsidP="000D0AF4">
            <w:pPr>
              <w:pStyle w:val="BlockText"/>
              <w:spacing w:before="60" w:after="60" w:line="270" w:lineRule="exact"/>
              <w:rPr>
                <w:rFonts w:cs="Arial"/>
                <w:color w:val="000000"/>
                <w:szCs w:val="22"/>
              </w:rPr>
            </w:pPr>
            <w:r w:rsidRPr="005D1481">
              <w:rPr>
                <w:rFonts w:cs="Arial"/>
                <w:color w:val="000000"/>
                <w:szCs w:val="22"/>
              </w:rPr>
              <w:t>See notes in the comments section at the end of this deployment</w:t>
            </w:r>
          </w:p>
        </w:tc>
      </w:tr>
      <w:tr w:rsidR="005D1481" w:rsidRPr="00EF0974" w14:paraId="53A424D4" w14:textId="77777777" w:rsidTr="005D1481">
        <w:trPr>
          <w:trHeight w:val="20"/>
        </w:trPr>
        <w:tc>
          <w:tcPr>
            <w:tcW w:w="2703" w:type="pct"/>
          </w:tcPr>
          <w:p w14:paraId="7EB9E087" w14:textId="02CE707A" w:rsidR="005D1481" w:rsidRPr="005D1481" w:rsidRDefault="005D1481" w:rsidP="005D1481">
            <w:pPr>
              <w:pStyle w:val="BlockText"/>
              <w:spacing w:before="60" w:after="60" w:line="270" w:lineRule="exact"/>
              <w:rPr>
                <w:rFonts w:cs="Arial"/>
                <w:szCs w:val="22"/>
              </w:rPr>
            </w:pPr>
            <w:r w:rsidRPr="005D1481">
              <w:rPr>
                <w:rFonts w:cs="Arial"/>
                <w:szCs w:val="22"/>
              </w:rPr>
              <w:t>If it is an IED activity, has the applicant provided information to demonstrate how they will comply with the relevant limits and therefore be able to remain as a waste facility?</w:t>
            </w:r>
          </w:p>
        </w:tc>
        <w:tc>
          <w:tcPr>
            <w:tcW w:w="2297" w:type="pct"/>
            <w:gridSpan w:val="4"/>
            <w:vMerge/>
          </w:tcPr>
          <w:p w14:paraId="1BD84A39" w14:textId="77777777" w:rsidR="005D1481" w:rsidRPr="007B4A07" w:rsidRDefault="005D1481" w:rsidP="000D0AF4">
            <w:pPr>
              <w:pStyle w:val="BlockText"/>
              <w:spacing w:before="60" w:after="60" w:line="270" w:lineRule="exact"/>
              <w:rPr>
                <w:rFonts w:cs="Arial"/>
                <w:color w:val="000000"/>
                <w:szCs w:val="22"/>
                <w:highlight w:val="green"/>
              </w:rPr>
            </w:pPr>
          </w:p>
        </w:tc>
      </w:tr>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40BDE" w:rsidRPr="00EF0974" w14:paraId="623C0D93"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3FBA57" w14:textId="6E61CD8B" w:rsidR="00040BDE" w:rsidRPr="00EF0974" w:rsidRDefault="007B4A07"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2049BA66" w14:textId="3917307A" w:rsidR="00040BDE" w:rsidRPr="00EF0974" w:rsidRDefault="007B4A07"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040BDE" w:rsidRPr="00EF0974" w14:paraId="6599A03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08460B3"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517E8DD7" w14:textId="77777777" w:rsidR="00040BDE" w:rsidRPr="00EF0974" w:rsidRDefault="00040BDE" w:rsidP="00BD0592">
            <w:pPr>
              <w:pStyle w:val="BlockText"/>
              <w:spacing w:before="60" w:after="60" w:line="270" w:lineRule="exact"/>
              <w:rPr>
                <w:rFonts w:cs="Arial"/>
                <w:szCs w:val="22"/>
                <w:u w:val="single"/>
              </w:rPr>
            </w:pPr>
            <w:r w:rsidRPr="00EF0974">
              <w:rPr>
                <w:rFonts w:cs="Arial"/>
                <w:szCs w:val="22"/>
                <w:u w:val="single"/>
              </w:rPr>
              <w:t>Registered companies only.</w:t>
            </w:r>
          </w:p>
          <w:p w14:paraId="7F1450A3" w14:textId="77777777" w:rsidR="00040BDE" w:rsidRPr="00EF0974" w:rsidRDefault="00040BDE" w:rsidP="00BD0592">
            <w:pPr>
              <w:pStyle w:val="BlockText"/>
              <w:spacing w:before="60" w:after="60" w:line="270" w:lineRule="exact"/>
              <w:rPr>
                <w:rFonts w:cs="Arial"/>
                <w:szCs w:val="22"/>
              </w:rPr>
            </w:pPr>
            <w:r w:rsidRPr="00EF0974">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666DC2" w14:textId="49AB9036" w:rsidR="00040BDE" w:rsidRPr="00EF0974" w:rsidRDefault="007B4A07"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98D7EB8"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4443517A" w14:textId="77777777" w:rsidR="00040BDE" w:rsidRPr="00EF0974" w:rsidRDefault="00040BDE" w:rsidP="00BD0592">
            <w:pPr>
              <w:pStyle w:val="BlockText1"/>
              <w:spacing w:before="60" w:after="60" w:line="270" w:lineRule="exact"/>
              <w:jc w:val="left"/>
              <w:rPr>
                <w:color w:val="auto"/>
              </w:rPr>
            </w:pPr>
          </w:p>
        </w:tc>
      </w:tr>
      <w:tr w:rsidR="00040BDE" w:rsidRPr="00EF0974" w14:paraId="06EB767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1A54C14"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D648823" w14:textId="6C1DC975" w:rsidR="00040BDE" w:rsidRPr="00EF0974" w:rsidRDefault="00AC2FE0" w:rsidP="00BD0592">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24C77DA2" w14:textId="55C843EE" w:rsidR="00040BDE" w:rsidRPr="00EF0974" w:rsidRDefault="007B4A07"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42B7E4E"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639930A1" w14:textId="77777777" w:rsidR="00040BDE" w:rsidRPr="00EF0974" w:rsidRDefault="00040BDE" w:rsidP="00BD0592">
            <w:pPr>
              <w:pStyle w:val="BlockText1"/>
              <w:spacing w:before="60" w:after="60" w:line="270" w:lineRule="exact"/>
              <w:jc w:val="left"/>
              <w:rPr>
                <w:color w:val="auto"/>
              </w:rPr>
            </w:pPr>
          </w:p>
        </w:tc>
      </w:tr>
      <w:tr w:rsidR="00040BDE" w:rsidRPr="00EF0974" w14:paraId="2FFA4379"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0D5EB018" w14:textId="7EE2D2E8" w:rsidR="00040BDE" w:rsidRPr="00EF0974" w:rsidRDefault="007B4A07"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BD0592">
        <w:trPr>
          <w:trHeight w:val="20"/>
        </w:trPr>
        <w:tc>
          <w:tcPr>
            <w:tcW w:w="391"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0BE684B6" w14:textId="5EC1F921" w:rsidR="00040BDE" w:rsidRPr="00EF0974" w:rsidRDefault="007B4A07"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5F5C25A1" w14:textId="527F41BA" w:rsidR="00040BDE" w:rsidRPr="00EF0974" w:rsidRDefault="007B4A07" w:rsidP="00BD0592">
            <w:pPr>
              <w:pStyle w:val="BlockText1"/>
              <w:spacing w:before="60" w:after="60" w:line="270" w:lineRule="exact"/>
              <w:jc w:val="left"/>
              <w:rPr>
                <w:b/>
                <w:color w:val="auto"/>
              </w:rPr>
            </w:pPr>
            <w:r>
              <w:rPr>
                <w:b/>
                <w:color w:val="auto"/>
              </w:rPr>
              <w:t>X</w:t>
            </w:r>
          </w:p>
        </w:tc>
        <w:tc>
          <w:tcPr>
            <w:tcW w:w="283"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0"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6D359B1E" w:rsidR="00040BDE" w:rsidRPr="00EF0974" w:rsidRDefault="007B4A07"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3C8CB560" w:rsidR="00040BDE" w:rsidRPr="00EF0974" w:rsidRDefault="007B4A07"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2F3092" w:rsidRDefault="00040BDE" w:rsidP="00BD0592">
            <w:pPr>
              <w:spacing w:before="60" w:after="60" w:line="270" w:lineRule="exact"/>
              <w:rPr>
                <w:rFonts w:ascii="Arial" w:hAnsi="Arial" w:cs="Arial"/>
                <w:b/>
                <w:sz w:val="22"/>
                <w:szCs w:val="22"/>
                <w:highlight w:val="yellow"/>
              </w:rPr>
            </w:pPr>
            <w:r w:rsidRPr="002F3092">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538F8FCD" w14:textId="77777777" w:rsidR="00040BDE" w:rsidRDefault="00040BDE" w:rsidP="00BD0592">
            <w:pPr>
              <w:spacing w:before="60" w:after="60" w:line="270" w:lineRule="exact"/>
              <w:rPr>
                <w:rFonts w:ascii="Arial" w:hAnsi="Arial" w:cs="Arial"/>
                <w:sz w:val="22"/>
                <w:szCs w:val="22"/>
                <w:highlight w:val="yellow"/>
                <w:lang w:val="en-US" w:eastAsia="en-US"/>
              </w:rPr>
            </w:pPr>
            <w:r w:rsidRPr="002F3092">
              <w:rPr>
                <w:rFonts w:ascii="Arial" w:hAnsi="Arial" w:cs="Arial"/>
                <w:sz w:val="22"/>
                <w:szCs w:val="22"/>
                <w:highlight w:val="yellow"/>
                <w:lang w:val="en-US" w:eastAsia="en-US"/>
              </w:rPr>
              <w:t>Has the correct application type/ fee been identified?</w:t>
            </w:r>
          </w:p>
          <w:p w14:paraId="2DC7BBD3" w14:textId="458C811E" w:rsidR="003F6A21" w:rsidRPr="002F3092" w:rsidRDefault="003F6A21" w:rsidP="00BD0592">
            <w:pPr>
              <w:spacing w:before="60" w:after="60" w:line="270" w:lineRule="exact"/>
              <w:rPr>
                <w:rFonts w:ascii="Arial" w:hAnsi="Arial" w:cs="Arial"/>
                <w:sz w:val="22"/>
                <w:szCs w:val="22"/>
                <w:highlight w:val="yellow"/>
              </w:rPr>
            </w:pPr>
            <w:r w:rsidRPr="005D1481">
              <w:rPr>
                <w:rFonts w:ascii="Arial" w:hAnsi="Arial" w:cs="Arial"/>
                <w:b/>
                <w:sz w:val="22"/>
                <w:szCs w:val="22"/>
                <w:highlight w:val="green"/>
              </w:rPr>
              <w:t>Resolved 21/12/21</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2F3092"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4E9D4F2E" w:rsidR="00040BDE" w:rsidRPr="002F3092" w:rsidRDefault="002F3092"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2F3092"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lastRenderedPageBreak/>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59F0A79E" w:rsidR="00040BDE" w:rsidRPr="00EF0974" w:rsidRDefault="00560977"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6BBF2F"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005B3E28" w:rsidR="00040BDE" w:rsidRPr="00EF0974" w:rsidRDefault="00560977"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9B6EAB4"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476C2B45" w:rsidR="00040BDE" w:rsidRPr="00EF0974" w:rsidRDefault="00560977"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1BC4CC63" w:rsidR="00040BDE" w:rsidRPr="00EF0974" w:rsidRDefault="00560977"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5FA34B39" w14:textId="67E1BD6A" w:rsidR="00040BDE" w:rsidRPr="00EF0974" w:rsidRDefault="00560977"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5A2C8856" w:rsidR="00040BDE" w:rsidRPr="00EF0974" w:rsidRDefault="00560977"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5"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79773C9B" w:rsidR="00040BDE" w:rsidRPr="00EF0974" w:rsidRDefault="00560977"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493C3EA6" w14:textId="31D092FD"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Box been ticke</w:t>
            </w:r>
            <w:r w:rsidR="005A1A66">
              <w:rPr>
                <w:rFonts w:ascii="Arial" w:hAnsi="Arial" w:cs="Arial"/>
                <w:sz w:val="22"/>
                <w:szCs w:val="22"/>
              </w:rPr>
              <w:t>d</w:t>
            </w:r>
            <w:r w:rsidRPr="00EF0974">
              <w:rPr>
                <w:rFonts w:ascii="Arial" w:hAnsi="Arial" w:cs="Arial"/>
                <w:sz w:val="22"/>
                <w:szCs w:val="22"/>
              </w:rPr>
              <w:t xml:space="preserve">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73C31AF" w14:textId="6E5CFFB1" w:rsidR="00442786" w:rsidRPr="00EF0974" w:rsidRDefault="00560977"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B4AD61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3D9F1821" w14:textId="77777777" w:rsidR="00442786" w:rsidRDefault="00442786" w:rsidP="00442786">
            <w:pPr>
              <w:spacing w:before="60" w:after="60" w:line="270" w:lineRule="exact"/>
              <w:rPr>
                <w:rFonts w:ascii="Arial" w:hAnsi="Arial" w:cs="Arial"/>
                <w:sz w:val="22"/>
                <w:szCs w:val="22"/>
              </w:rPr>
            </w:pPr>
            <w:r w:rsidRPr="00EF0974">
              <w:rPr>
                <w:rFonts w:ascii="Arial" w:hAnsi="Arial" w:cs="Arial"/>
                <w:sz w:val="22"/>
                <w:szCs w:val="22"/>
              </w:rPr>
              <w:t>Is the application checklist complete?</w:t>
            </w:r>
          </w:p>
          <w:p w14:paraId="584C1250" w14:textId="2630F8EC" w:rsidR="00560977" w:rsidRPr="00EF0974" w:rsidRDefault="00560977" w:rsidP="00442786">
            <w:pPr>
              <w:spacing w:before="60" w:after="60" w:line="270" w:lineRule="exact"/>
              <w:rPr>
                <w:rFonts w:ascii="Arial" w:hAnsi="Arial" w:cs="Arial"/>
                <w:sz w:val="22"/>
                <w:szCs w:val="22"/>
              </w:rPr>
            </w:pPr>
            <w:r w:rsidRPr="00560977">
              <w:rPr>
                <w:rFonts w:ascii="Arial" w:hAnsi="Arial" w:cs="Arial"/>
                <w:color w:val="0070C0"/>
                <w:sz w:val="22"/>
                <w:szCs w:val="22"/>
              </w:rPr>
              <w:t xml:space="preserve">Also on separate document- </w:t>
            </w:r>
            <w:sdt>
              <w:sdtPr>
                <w:rPr>
                  <w:rStyle w:val="Responseboxtext"/>
                  <w:color w:val="0070C0"/>
                </w:rPr>
                <w:id w:val="1867169453"/>
                <w:placeholder>
                  <w:docPart w:val="D42815C32F1641D8851EBED02E47FF9D"/>
                </w:placeholder>
                <w:text/>
              </w:sdtPr>
              <w:sdtContent>
                <w:r w:rsidRPr="00560977">
                  <w:rPr>
                    <w:rStyle w:val="Responseboxtext"/>
                    <w:color w:val="0070C0"/>
                  </w:rPr>
                  <w:t>R1815/21/5129/AC</w:t>
                </w:r>
              </w:sdtContent>
            </w:sdt>
          </w:p>
        </w:tc>
        <w:tc>
          <w:tcPr>
            <w:tcW w:w="337" w:type="pct"/>
            <w:tcBorders>
              <w:top w:val="single" w:sz="2" w:space="0" w:color="C0C0C0"/>
              <w:left w:val="single" w:sz="2" w:space="0" w:color="C0C0C0"/>
              <w:bottom w:val="single" w:sz="2" w:space="0" w:color="C0C0C0"/>
              <w:right w:val="single" w:sz="2" w:space="0" w:color="C0C0C0"/>
            </w:tcBorders>
          </w:tcPr>
          <w:p w14:paraId="79677E1F" w14:textId="00CA0D09" w:rsidR="00442786" w:rsidRPr="00EF0974" w:rsidRDefault="00560977"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EF0974" w:rsidRDefault="00442786" w:rsidP="00442786">
            <w:pPr>
              <w:spacing w:before="60" w:after="60" w:line="270" w:lineRule="exact"/>
              <w:rPr>
                <w:rFonts w:ascii="Arial" w:hAnsi="Arial" w:cs="Arial"/>
                <w:sz w:val="22"/>
                <w:szCs w:val="22"/>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48A992C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C7198A5"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3178B58" w14:textId="778263B0" w:rsidR="00442786" w:rsidRPr="00EF0974" w:rsidRDefault="0017116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F3230" w14:textId="60374F1F" w:rsidR="00442786" w:rsidRPr="00EF0974" w:rsidRDefault="0017116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44E33F96" w:rsidR="00442786" w:rsidRPr="00EF0974" w:rsidRDefault="0017116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5D0B49D6" w:rsidR="00442786" w:rsidRPr="00EF0974" w:rsidRDefault="0017116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4320417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151C899C" w:rsidR="00442786" w:rsidRPr="00EF0974" w:rsidRDefault="0017116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2F3092" w:rsidRDefault="00040BDE" w:rsidP="00BD0592">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6DD076A4" w14:textId="77777777" w:rsidR="00040BDE" w:rsidRPr="002F3092" w:rsidRDefault="00040BDE" w:rsidP="00BD0592">
            <w:pPr>
              <w:spacing w:before="60" w:after="60" w:line="270" w:lineRule="exact"/>
              <w:rPr>
                <w:rFonts w:ascii="Arial" w:hAnsi="Arial" w:cs="Arial"/>
                <w:b/>
                <w:sz w:val="22"/>
                <w:szCs w:val="22"/>
                <w:highlight w:val="yellow"/>
              </w:rPr>
            </w:pPr>
            <w:r w:rsidRPr="002F3092">
              <w:rPr>
                <w:rFonts w:ascii="Arial" w:hAnsi="Arial" w:cs="Arial"/>
                <w:b/>
                <w:sz w:val="22"/>
                <w:szCs w:val="22"/>
                <w:highlight w:val="yellow"/>
              </w:rPr>
              <w:t>Part F</w:t>
            </w:r>
            <w:r w:rsidR="00642E30" w:rsidRPr="002F3092">
              <w:rPr>
                <w:rFonts w:ascii="Arial" w:hAnsi="Arial" w:cs="Arial"/>
                <w:b/>
                <w:sz w:val="22"/>
                <w:szCs w:val="22"/>
                <w:highlight w:val="yellow"/>
              </w:rPr>
              <w:t>1</w:t>
            </w:r>
            <w:r w:rsidRPr="002F3092">
              <w:rPr>
                <w:rFonts w:ascii="Arial" w:hAnsi="Arial" w:cs="Arial"/>
                <w:b/>
                <w:sz w:val="22"/>
                <w:szCs w:val="22"/>
                <w:highlight w:val="yellow"/>
              </w:rPr>
              <w:t xml:space="preserve"> complete</w:t>
            </w:r>
            <w:r w:rsidR="002F3092" w:rsidRPr="002F3092">
              <w:rPr>
                <w:rFonts w:ascii="Arial" w:hAnsi="Arial" w:cs="Arial"/>
                <w:b/>
                <w:sz w:val="22"/>
                <w:szCs w:val="22"/>
                <w:highlight w:val="yellow"/>
              </w:rPr>
              <w:t>?</w:t>
            </w:r>
          </w:p>
          <w:p w14:paraId="4E620676" w14:textId="61541CFB" w:rsidR="002F3092" w:rsidRPr="002F3092" w:rsidRDefault="002F3092" w:rsidP="002F3092">
            <w:pPr>
              <w:pStyle w:val="ListParagraph"/>
              <w:numPr>
                <w:ilvl w:val="0"/>
                <w:numId w:val="8"/>
              </w:numPr>
              <w:spacing w:before="60" w:after="60" w:line="270" w:lineRule="exact"/>
              <w:rPr>
                <w:rFonts w:ascii="Arial" w:hAnsi="Arial" w:cs="Arial"/>
                <w:b/>
                <w:sz w:val="22"/>
                <w:szCs w:val="22"/>
                <w:highlight w:val="yellow"/>
              </w:rPr>
            </w:pPr>
            <w:r w:rsidRPr="002F3092">
              <w:rPr>
                <w:rFonts w:ascii="Arial" w:hAnsi="Arial" w:cs="Arial"/>
                <w:b/>
                <w:sz w:val="22"/>
                <w:szCs w:val="22"/>
                <w:highlight w:val="yellow"/>
              </w:rPr>
              <w:t>Fee</w:t>
            </w:r>
            <w:r w:rsidR="005D1481" w:rsidRPr="005D1481">
              <w:rPr>
                <w:rFonts w:ascii="Arial" w:hAnsi="Arial" w:cs="Arial"/>
                <w:b/>
                <w:sz w:val="22"/>
                <w:szCs w:val="22"/>
                <w:highlight w:val="green"/>
              </w:rPr>
              <w:t>- Resolved 21/12/21</w:t>
            </w:r>
          </w:p>
        </w:tc>
        <w:tc>
          <w:tcPr>
            <w:tcW w:w="337" w:type="pct"/>
            <w:tcBorders>
              <w:top w:val="single" w:sz="4" w:space="0" w:color="auto"/>
              <w:left w:val="single" w:sz="4" w:space="0" w:color="auto"/>
              <w:bottom w:val="single" w:sz="4" w:space="0" w:color="auto"/>
              <w:right w:val="single" w:sz="4" w:space="0" w:color="auto"/>
            </w:tcBorders>
          </w:tcPr>
          <w:p w14:paraId="219ECF23" w14:textId="30501A58" w:rsidR="00040BDE" w:rsidRPr="002F3092" w:rsidRDefault="00040BDE" w:rsidP="00BD0592">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647D2543" w14:textId="61EF9515" w:rsidR="00040BDE" w:rsidRPr="002F3092" w:rsidRDefault="002F3092" w:rsidP="00BD0592">
            <w:pPr>
              <w:spacing w:before="60" w:after="60" w:line="270" w:lineRule="exact"/>
              <w:rPr>
                <w:rFonts w:ascii="Arial" w:hAnsi="Arial" w:cs="Arial"/>
                <w:b/>
                <w:sz w:val="22"/>
                <w:szCs w:val="22"/>
                <w:highlight w:val="yellow"/>
                <w:lang w:eastAsia="en-US"/>
              </w:rPr>
            </w:pPr>
            <w:r w:rsidRPr="002F3092">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2F3092" w:rsidRDefault="00040BDE" w:rsidP="00BD0592">
            <w:pPr>
              <w:spacing w:before="60" w:after="60" w:line="270" w:lineRule="exact"/>
              <w:rPr>
                <w:rFonts w:ascii="Arial" w:hAnsi="Arial" w:cs="Arial"/>
                <w:b/>
                <w:sz w:val="22"/>
                <w:szCs w:val="22"/>
                <w:highlight w:val="yellow"/>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96"/>
        <w:gridCol w:w="4237"/>
        <w:gridCol w:w="608"/>
        <w:gridCol w:w="510"/>
        <w:gridCol w:w="595"/>
        <w:gridCol w:w="2345"/>
      </w:tblGrid>
      <w:tr w:rsidR="009B02A7" w:rsidRPr="00EF0974" w14:paraId="3BF057C0" w14:textId="77777777" w:rsidTr="0017116B">
        <w:trPr>
          <w:cantSplit/>
          <w:trHeight w:val="20"/>
        </w:trPr>
        <w:tc>
          <w:tcPr>
            <w:tcW w:w="378"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835"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823"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17116B">
        <w:trPr>
          <w:cantSplit/>
          <w:trHeight w:val="20"/>
        </w:trPr>
        <w:tc>
          <w:tcPr>
            <w:tcW w:w="378"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835"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42" w:type="pct"/>
          </w:tcPr>
          <w:p w14:paraId="42D4CAC3" w14:textId="77777777" w:rsidR="001861C9" w:rsidRPr="00EF0974" w:rsidRDefault="001861C9" w:rsidP="00BD0592">
            <w:pPr>
              <w:spacing w:before="60" w:after="60" w:line="270" w:lineRule="exact"/>
              <w:rPr>
                <w:rFonts w:ascii="Arial" w:hAnsi="Arial" w:cs="Arial"/>
                <w:sz w:val="22"/>
                <w:szCs w:val="22"/>
              </w:rPr>
            </w:pPr>
          </w:p>
        </w:tc>
        <w:tc>
          <w:tcPr>
            <w:tcW w:w="287" w:type="pct"/>
          </w:tcPr>
          <w:p w14:paraId="787367F0" w14:textId="652F7998" w:rsidR="001861C9"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823" w:type="pct"/>
            <w:tcBorders>
              <w:right w:val="single" w:sz="4" w:space="0" w:color="auto"/>
            </w:tcBorders>
          </w:tcPr>
          <w:p w14:paraId="5EAF4E14" w14:textId="77777777" w:rsidR="001861C9" w:rsidRPr="00EF0974" w:rsidRDefault="001861C9" w:rsidP="00BD0592">
            <w:pPr>
              <w:spacing w:before="60" w:after="60" w:line="270" w:lineRule="exact"/>
              <w:rPr>
                <w:rFonts w:ascii="Arial" w:hAnsi="Arial" w:cs="Arial"/>
                <w:sz w:val="22"/>
                <w:szCs w:val="22"/>
              </w:rPr>
            </w:pPr>
          </w:p>
        </w:tc>
      </w:tr>
      <w:tr w:rsidR="001861C9" w:rsidRPr="00EF0974" w14:paraId="1D5B0F76" w14:textId="77777777" w:rsidTr="0017116B">
        <w:trPr>
          <w:cantSplit/>
          <w:trHeight w:val="20"/>
        </w:trPr>
        <w:tc>
          <w:tcPr>
            <w:tcW w:w="378"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835" w:type="pct"/>
          </w:tcPr>
          <w:p w14:paraId="4BD1832F" w14:textId="38FD1B9E" w:rsidR="001861C9" w:rsidRPr="00EF0974" w:rsidRDefault="001861C9" w:rsidP="0017116B">
            <w:pPr>
              <w:spacing w:before="60" w:after="60" w:line="270" w:lineRule="exact"/>
              <w:rPr>
                <w:rFonts w:ascii="Arial" w:hAnsi="Arial" w:cs="Arial"/>
                <w:color w:val="FF00FF"/>
                <w:sz w:val="22"/>
                <w:szCs w:val="22"/>
              </w:rPr>
            </w:pPr>
            <w:r w:rsidRPr="00EF0974">
              <w:rPr>
                <w:rFonts w:ascii="Arial" w:hAnsi="Arial" w:cs="Arial"/>
                <w:sz w:val="22"/>
                <w:szCs w:val="22"/>
              </w:rPr>
              <w:t>Pre-application record found in DMS?</w:t>
            </w:r>
          </w:p>
        </w:tc>
        <w:tc>
          <w:tcPr>
            <w:tcW w:w="342" w:type="pct"/>
          </w:tcPr>
          <w:p w14:paraId="3FA2741F" w14:textId="6119509E" w:rsidR="001861C9"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64DAA98" w14:textId="77777777" w:rsidR="001861C9" w:rsidRPr="00EF0974" w:rsidRDefault="001861C9" w:rsidP="00BD0592">
            <w:pPr>
              <w:spacing w:before="60" w:after="60" w:line="270" w:lineRule="exact"/>
              <w:rPr>
                <w:rFonts w:ascii="Arial" w:hAnsi="Arial" w:cs="Arial"/>
                <w:sz w:val="22"/>
                <w:szCs w:val="22"/>
              </w:rPr>
            </w:pPr>
          </w:p>
        </w:tc>
        <w:tc>
          <w:tcPr>
            <w:tcW w:w="335" w:type="pct"/>
          </w:tcPr>
          <w:p w14:paraId="7C96612E" w14:textId="77777777" w:rsidR="001861C9" w:rsidRPr="00EF0974" w:rsidRDefault="001861C9" w:rsidP="00BD0592">
            <w:pPr>
              <w:spacing w:before="60" w:after="60" w:line="270" w:lineRule="exact"/>
              <w:rPr>
                <w:rFonts w:ascii="Arial" w:hAnsi="Arial" w:cs="Arial"/>
                <w:sz w:val="22"/>
                <w:szCs w:val="22"/>
              </w:rPr>
            </w:pPr>
          </w:p>
        </w:tc>
        <w:tc>
          <w:tcPr>
            <w:tcW w:w="823" w:type="pct"/>
            <w:tcBorders>
              <w:right w:val="single" w:sz="4" w:space="0" w:color="auto"/>
            </w:tcBorders>
          </w:tcPr>
          <w:p w14:paraId="301B2B5B" w14:textId="1030BE31" w:rsidR="001861C9" w:rsidRPr="00EF0974" w:rsidRDefault="0017116B" w:rsidP="00BD0592">
            <w:pPr>
              <w:spacing w:before="60" w:after="60" w:line="270" w:lineRule="exact"/>
              <w:rPr>
                <w:rFonts w:ascii="Arial" w:hAnsi="Arial" w:cs="Arial"/>
                <w:sz w:val="22"/>
                <w:szCs w:val="22"/>
              </w:rPr>
            </w:pPr>
            <w:r>
              <w:rPr>
                <w:rFonts w:ascii="Arial" w:hAnsi="Arial" w:cs="Arial"/>
                <w:sz w:val="22"/>
                <w:szCs w:val="22"/>
              </w:rPr>
              <w:t>PPN-00582</w:t>
            </w:r>
          </w:p>
        </w:tc>
      </w:tr>
      <w:tr w:rsidR="009B02A7" w:rsidRPr="00EF0974" w14:paraId="0379B030" w14:textId="77777777" w:rsidTr="0017116B">
        <w:trPr>
          <w:cantSplit/>
          <w:trHeight w:val="20"/>
        </w:trPr>
        <w:tc>
          <w:tcPr>
            <w:tcW w:w="378"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835"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42" w:type="pct"/>
          </w:tcPr>
          <w:p w14:paraId="39D6756F" w14:textId="23369D89" w:rsidR="009B02A7"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35"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823"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17116B">
        <w:trPr>
          <w:cantSplit/>
          <w:trHeight w:val="20"/>
        </w:trPr>
        <w:tc>
          <w:tcPr>
            <w:tcW w:w="378" w:type="pct"/>
            <w:tcBorders>
              <w:left w:val="single" w:sz="4" w:space="0" w:color="auto"/>
            </w:tcBorders>
          </w:tcPr>
          <w:p w14:paraId="6E68E026"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2a</w:t>
            </w:r>
          </w:p>
        </w:tc>
        <w:tc>
          <w:tcPr>
            <w:tcW w:w="2835" w:type="pct"/>
          </w:tcPr>
          <w:p w14:paraId="486C1348" w14:textId="77777777" w:rsidR="009B02A7"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S</w:t>
            </w:r>
            <w:r w:rsidR="009B02A7" w:rsidRPr="00EF0974">
              <w:rPr>
                <w:rFonts w:ascii="Arial" w:hAnsi="Arial" w:cs="Arial"/>
                <w:sz w:val="22"/>
                <w:szCs w:val="22"/>
              </w:rPr>
              <w:t>ite name, address and grid reference complete?</w:t>
            </w:r>
          </w:p>
        </w:tc>
        <w:tc>
          <w:tcPr>
            <w:tcW w:w="342" w:type="pct"/>
          </w:tcPr>
          <w:p w14:paraId="752C8632" w14:textId="014645F9" w:rsidR="009B02A7"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8253296" w14:textId="77777777" w:rsidR="009B02A7" w:rsidRPr="00EF0974" w:rsidRDefault="009B02A7" w:rsidP="00BD0592">
            <w:pPr>
              <w:spacing w:before="60" w:after="60" w:line="270" w:lineRule="exact"/>
              <w:rPr>
                <w:rFonts w:ascii="Arial" w:hAnsi="Arial" w:cs="Arial"/>
                <w:sz w:val="22"/>
                <w:szCs w:val="22"/>
              </w:rPr>
            </w:pPr>
          </w:p>
        </w:tc>
        <w:tc>
          <w:tcPr>
            <w:tcW w:w="335" w:type="pct"/>
          </w:tcPr>
          <w:p w14:paraId="5612793C" w14:textId="77777777" w:rsidR="009B02A7" w:rsidRPr="00EF0974" w:rsidRDefault="009B02A7" w:rsidP="00BD0592">
            <w:pPr>
              <w:spacing w:before="60" w:after="60" w:line="270" w:lineRule="exact"/>
              <w:rPr>
                <w:rFonts w:ascii="Arial" w:hAnsi="Arial" w:cs="Arial"/>
                <w:sz w:val="22"/>
                <w:szCs w:val="22"/>
              </w:rPr>
            </w:pPr>
          </w:p>
        </w:tc>
        <w:tc>
          <w:tcPr>
            <w:tcW w:w="823" w:type="pct"/>
            <w:tcBorders>
              <w:right w:val="single" w:sz="4" w:space="0" w:color="auto"/>
            </w:tcBorders>
          </w:tcPr>
          <w:p w14:paraId="1DC1DD59" w14:textId="77777777" w:rsidR="009B02A7" w:rsidRPr="00EF0974" w:rsidRDefault="009B02A7" w:rsidP="00BD0592">
            <w:pPr>
              <w:spacing w:before="60" w:after="60" w:line="270" w:lineRule="exact"/>
              <w:rPr>
                <w:rFonts w:ascii="Arial" w:hAnsi="Arial" w:cs="Arial"/>
                <w:sz w:val="22"/>
                <w:szCs w:val="22"/>
              </w:rPr>
            </w:pPr>
          </w:p>
        </w:tc>
      </w:tr>
      <w:tr w:rsidR="00104928" w:rsidRPr="00EF0974" w14:paraId="2C427520" w14:textId="77777777" w:rsidTr="0017116B">
        <w:trPr>
          <w:cantSplit/>
          <w:trHeight w:val="20"/>
        </w:trPr>
        <w:tc>
          <w:tcPr>
            <w:tcW w:w="378"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835"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42" w:type="pct"/>
          </w:tcPr>
          <w:p w14:paraId="58DD900F" w14:textId="601804EC" w:rsidR="00104928"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823" w:type="pct"/>
            <w:tcBorders>
              <w:right w:val="single" w:sz="4" w:space="0" w:color="auto"/>
            </w:tcBorders>
          </w:tcPr>
          <w:p w14:paraId="69DBB1D7" w14:textId="22650B6D" w:rsidR="00104928" w:rsidRPr="00EF0974" w:rsidRDefault="0017116B"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17116B">
        <w:trPr>
          <w:cantSplit/>
          <w:trHeight w:val="20"/>
        </w:trPr>
        <w:tc>
          <w:tcPr>
            <w:tcW w:w="378"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lastRenderedPageBreak/>
              <w:t>2c</w:t>
            </w:r>
          </w:p>
        </w:tc>
        <w:tc>
          <w:tcPr>
            <w:tcW w:w="2835"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42" w:type="pct"/>
          </w:tcPr>
          <w:p w14:paraId="27F0357E" w14:textId="7AA54B5E" w:rsidR="00104928"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823" w:type="pct"/>
            <w:tcBorders>
              <w:right w:val="single" w:sz="4" w:space="0" w:color="auto"/>
            </w:tcBorders>
          </w:tcPr>
          <w:p w14:paraId="6A150062"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17DED6AB" w14:textId="77777777" w:rsidTr="0017116B">
        <w:trPr>
          <w:cantSplit/>
          <w:trHeight w:val="20"/>
        </w:trPr>
        <w:tc>
          <w:tcPr>
            <w:tcW w:w="378" w:type="pct"/>
            <w:tcBorders>
              <w:left w:val="single" w:sz="4" w:space="0" w:color="auto"/>
            </w:tcBorders>
          </w:tcPr>
          <w:p w14:paraId="5B91A4EE"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2c2</w:t>
            </w:r>
          </w:p>
          <w:p w14:paraId="7D711ED1"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2c3</w:t>
            </w:r>
          </w:p>
        </w:tc>
        <w:tc>
          <w:tcPr>
            <w:tcW w:w="2835" w:type="pct"/>
          </w:tcPr>
          <w:p w14:paraId="77B82864"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w:t>
            </w:r>
          </w:p>
        </w:tc>
        <w:tc>
          <w:tcPr>
            <w:tcW w:w="342" w:type="pct"/>
          </w:tcPr>
          <w:p w14:paraId="6EF276E4" w14:textId="32494E9C" w:rsidR="00104928"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6C7FEB0"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21829B81" w14:textId="77777777" w:rsidR="00104928" w:rsidRPr="00EF0974" w:rsidRDefault="00104928" w:rsidP="00BD0592">
            <w:pPr>
              <w:spacing w:before="60" w:after="60" w:line="270" w:lineRule="exact"/>
              <w:rPr>
                <w:rFonts w:ascii="Arial" w:hAnsi="Arial" w:cs="Arial"/>
                <w:sz w:val="22"/>
                <w:szCs w:val="22"/>
              </w:rPr>
            </w:pPr>
          </w:p>
        </w:tc>
        <w:tc>
          <w:tcPr>
            <w:tcW w:w="823" w:type="pct"/>
            <w:tcBorders>
              <w:right w:val="single" w:sz="4" w:space="0" w:color="auto"/>
            </w:tcBorders>
          </w:tcPr>
          <w:p w14:paraId="2A94571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41D23CBB" w14:textId="77777777" w:rsidTr="0017116B">
        <w:trPr>
          <w:cantSplit/>
          <w:trHeight w:val="20"/>
        </w:trPr>
        <w:tc>
          <w:tcPr>
            <w:tcW w:w="378"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835"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42"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7"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586029C6" w14:textId="41597B15" w:rsidR="00104928"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823"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17116B">
        <w:trPr>
          <w:cantSplit/>
          <w:trHeight w:val="20"/>
        </w:trPr>
        <w:tc>
          <w:tcPr>
            <w:tcW w:w="378"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835"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42"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7"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905C08C" w14:textId="20D3A840" w:rsidR="00104928"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823"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17116B">
        <w:trPr>
          <w:cantSplit/>
          <w:trHeight w:val="20"/>
        </w:trPr>
        <w:tc>
          <w:tcPr>
            <w:tcW w:w="378" w:type="pct"/>
            <w:tcBorders>
              <w:left w:val="single" w:sz="4" w:space="0" w:color="auto"/>
            </w:tcBorders>
          </w:tcPr>
          <w:p w14:paraId="7C5C7736" w14:textId="77777777" w:rsidR="009B02A7"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2f</w:t>
            </w:r>
          </w:p>
        </w:tc>
        <w:tc>
          <w:tcPr>
            <w:tcW w:w="2835" w:type="pct"/>
          </w:tcPr>
          <w:p w14:paraId="02565380" w14:textId="77777777" w:rsidR="009B02A7"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T</w:t>
            </w:r>
            <w:r w:rsidR="009B02A7" w:rsidRPr="00EF0974">
              <w:rPr>
                <w:rFonts w:ascii="Arial" w:hAnsi="Arial" w:cs="Arial"/>
                <w:sz w:val="22"/>
                <w:szCs w:val="22"/>
              </w:rPr>
              <w:t>reating batteries?</w:t>
            </w:r>
          </w:p>
          <w:p w14:paraId="44CE09E0"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If yes, is a document provided?</w:t>
            </w:r>
          </w:p>
        </w:tc>
        <w:tc>
          <w:tcPr>
            <w:tcW w:w="342" w:type="pct"/>
          </w:tcPr>
          <w:p w14:paraId="2F5DAEF2" w14:textId="77777777" w:rsidR="009B02A7" w:rsidRPr="00EF0974" w:rsidRDefault="009B02A7" w:rsidP="00BD0592">
            <w:pPr>
              <w:spacing w:before="60" w:after="60" w:line="270" w:lineRule="exact"/>
              <w:rPr>
                <w:rFonts w:ascii="Arial" w:hAnsi="Arial" w:cs="Arial"/>
                <w:sz w:val="22"/>
                <w:szCs w:val="22"/>
              </w:rPr>
            </w:pPr>
          </w:p>
        </w:tc>
        <w:tc>
          <w:tcPr>
            <w:tcW w:w="287" w:type="pct"/>
          </w:tcPr>
          <w:p w14:paraId="380D38DB" w14:textId="72EA6DFF" w:rsidR="009B02A7"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6E4AF336" w14:textId="77777777" w:rsidR="009B02A7" w:rsidRPr="00EF0974" w:rsidRDefault="009B02A7" w:rsidP="00BD0592">
            <w:pPr>
              <w:spacing w:before="60" w:after="60" w:line="270" w:lineRule="exact"/>
              <w:rPr>
                <w:rFonts w:ascii="Arial" w:hAnsi="Arial" w:cs="Arial"/>
                <w:sz w:val="22"/>
                <w:szCs w:val="22"/>
              </w:rPr>
            </w:pPr>
          </w:p>
        </w:tc>
        <w:tc>
          <w:tcPr>
            <w:tcW w:w="823" w:type="pct"/>
            <w:tcBorders>
              <w:right w:val="single" w:sz="4" w:space="0" w:color="auto"/>
            </w:tcBorders>
          </w:tcPr>
          <w:p w14:paraId="4C614DA9" w14:textId="77777777" w:rsidR="009B02A7" w:rsidRPr="00EF0974" w:rsidRDefault="009B02A7" w:rsidP="00BD0592">
            <w:pPr>
              <w:spacing w:before="60" w:after="60" w:line="270" w:lineRule="exact"/>
              <w:rPr>
                <w:rFonts w:ascii="Arial" w:hAnsi="Arial" w:cs="Arial"/>
                <w:sz w:val="22"/>
                <w:szCs w:val="22"/>
              </w:rPr>
            </w:pPr>
          </w:p>
        </w:tc>
      </w:tr>
      <w:tr w:rsidR="005207B7" w:rsidRPr="00EF0974" w14:paraId="599833F1" w14:textId="77777777" w:rsidTr="0017116B">
        <w:trPr>
          <w:cantSplit/>
          <w:trHeight w:val="20"/>
        </w:trPr>
        <w:tc>
          <w:tcPr>
            <w:tcW w:w="378"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835"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42" w:type="pct"/>
          </w:tcPr>
          <w:p w14:paraId="23A6CA95" w14:textId="268ACC2B" w:rsidR="005207B7"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17116B">
        <w:trPr>
          <w:cantSplit/>
          <w:trHeight w:val="20"/>
        </w:trPr>
        <w:tc>
          <w:tcPr>
            <w:tcW w:w="378"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835"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42"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2A138699" w14:textId="35C76344" w:rsidR="005207B7"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17116B" w:rsidRPr="00EF0974" w14:paraId="3B583809" w14:textId="77777777" w:rsidTr="0017116B">
        <w:trPr>
          <w:cantSplit/>
          <w:trHeight w:val="20"/>
        </w:trPr>
        <w:tc>
          <w:tcPr>
            <w:tcW w:w="378" w:type="pct"/>
            <w:tcBorders>
              <w:left w:val="single" w:sz="4" w:space="0" w:color="auto"/>
            </w:tcBorders>
          </w:tcPr>
          <w:p w14:paraId="4BF78975" w14:textId="77777777" w:rsidR="0017116B" w:rsidRPr="00EF0974" w:rsidRDefault="0017116B"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835" w:type="pct"/>
          </w:tcPr>
          <w:p w14:paraId="72611848" w14:textId="77777777" w:rsidR="0017116B" w:rsidRPr="00EF0974" w:rsidRDefault="0017116B"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17116B" w:rsidRPr="00EF0974" w:rsidRDefault="0017116B"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42" w:type="pct"/>
          </w:tcPr>
          <w:p w14:paraId="5B874505" w14:textId="3D37F2C8" w:rsidR="0017116B"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F6FA76E" w14:textId="77777777" w:rsidR="0017116B" w:rsidRPr="00EF0974" w:rsidRDefault="0017116B" w:rsidP="00BD0592">
            <w:pPr>
              <w:spacing w:before="60" w:after="60" w:line="270" w:lineRule="exact"/>
              <w:rPr>
                <w:rFonts w:ascii="Arial" w:hAnsi="Arial" w:cs="Arial"/>
                <w:sz w:val="22"/>
                <w:szCs w:val="22"/>
              </w:rPr>
            </w:pPr>
          </w:p>
        </w:tc>
        <w:tc>
          <w:tcPr>
            <w:tcW w:w="335" w:type="pct"/>
          </w:tcPr>
          <w:p w14:paraId="29772644" w14:textId="77777777" w:rsidR="0017116B" w:rsidRPr="00EF0974" w:rsidRDefault="0017116B" w:rsidP="00BD0592">
            <w:pPr>
              <w:spacing w:before="60" w:after="60" w:line="270" w:lineRule="exact"/>
              <w:rPr>
                <w:rFonts w:ascii="Arial" w:hAnsi="Arial" w:cs="Arial"/>
                <w:sz w:val="22"/>
                <w:szCs w:val="22"/>
              </w:rPr>
            </w:pPr>
          </w:p>
        </w:tc>
        <w:tc>
          <w:tcPr>
            <w:tcW w:w="823" w:type="pct"/>
            <w:vMerge w:val="restart"/>
            <w:tcBorders>
              <w:right w:val="single" w:sz="4" w:space="0" w:color="auto"/>
            </w:tcBorders>
          </w:tcPr>
          <w:p w14:paraId="6D7220F4" w14:textId="77777777" w:rsidR="0017116B" w:rsidRPr="0017116B" w:rsidRDefault="0017116B" w:rsidP="0017116B">
            <w:pPr>
              <w:pStyle w:val="BlockText"/>
              <w:spacing w:before="60" w:after="60" w:line="270" w:lineRule="exact"/>
              <w:rPr>
                <w:rFonts w:cs="Arial"/>
                <w:color w:val="000000"/>
                <w:szCs w:val="22"/>
              </w:rPr>
            </w:pPr>
            <w:r w:rsidRPr="0017116B">
              <w:rPr>
                <w:rFonts w:cs="Arial"/>
                <w:color w:val="000000"/>
                <w:szCs w:val="22"/>
              </w:rPr>
              <w:t>Wamitab Gavin exp 04.09.2022</w:t>
            </w:r>
          </w:p>
          <w:p w14:paraId="4E672EAC" w14:textId="77777777" w:rsidR="0017116B" w:rsidRPr="0017116B" w:rsidRDefault="0017116B" w:rsidP="0017116B">
            <w:pPr>
              <w:pStyle w:val="BlockText"/>
              <w:spacing w:before="60" w:after="60" w:line="270" w:lineRule="exact"/>
              <w:rPr>
                <w:rFonts w:cs="Arial"/>
                <w:color w:val="000000"/>
                <w:szCs w:val="22"/>
              </w:rPr>
            </w:pPr>
            <w:r w:rsidRPr="0017116B">
              <w:rPr>
                <w:rFonts w:cs="Arial"/>
                <w:color w:val="000000"/>
                <w:szCs w:val="22"/>
              </w:rPr>
              <w:t>WAMITAB NVQ4 Operator Competence (4TMH) 04.02.10</w:t>
            </w:r>
          </w:p>
          <w:p w14:paraId="5B03C98E" w14:textId="67765AF8" w:rsidR="0017116B" w:rsidRPr="0017116B" w:rsidRDefault="0017116B" w:rsidP="0017116B">
            <w:pPr>
              <w:spacing w:before="60" w:after="60" w:line="270" w:lineRule="exact"/>
              <w:rPr>
                <w:rFonts w:ascii="Arial" w:hAnsi="Arial" w:cs="Arial"/>
                <w:sz w:val="22"/>
                <w:szCs w:val="22"/>
              </w:rPr>
            </w:pPr>
            <w:r w:rsidRPr="0017116B">
              <w:rPr>
                <w:rFonts w:ascii="Arial" w:hAnsi="Arial" w:cs="Arial"/>
                <w:color w:val="000000"/>
                <w:szCs w:val="22"/>
              </w:rPr>
              <w:t>Wamitab</w:t>
            </w:r>
          </w:p>
        </w:tc>
      </w:tr>
      <w:tr w:rsidR="0017116B" w:rsidRPr="00EF0974" w14:paraId="7EEAB446" w14:textId="77777777" w:rsidTr="0017116B">
        <w:trPr>
          <w:cantSplit/>
          <w:trHeight w:val="20"/>
        </w:trPr>
        <w:tc>
          <w:tcPr>
            <w:tcW w:w="378" w:type="pct"/>
            <w:tcBorders>
              <w:left w:val="single" w:sz="4" w:space="0" w:color="auto"/>
            </w:tcBorders>
          </w:tcPr>
          <w:p w14:paraId="426A76E1" w14:textId="77777777" w:rsidR="0017116B" w:rsidRPr="00EF0974" w:rsidRDefault="0017116B"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835" w:type="pct"/>
          </w:tcPr>
          <w:p w14:paraId="095F65C4" w14:textId="77777777" w:rsidR="0017116B" w:rsidRPr="00EF0974" w:rsidRDefault="0017116B" w:rsidP="00BD0592">
            <w:pPr>
              <w:spacing w:before="60" w:after="60" w:line="270" w:lineRule="exact"/>
              <w:rPr>
                <w:rFonts w:ascii="Arial" w:hAnsi="Arial" w:cs="Arial"/>
                <w:sz w:val="22"/>
                <w:szCs w:val="22"/>
              </w:rPr>
            </w:pPr>
            <w:r w:rsidRPr="00EF0974">
              <w:rPr>
                <w:rFonts w:ascii="Arial" w:hAnsi="Arial" w:cs="Arial"/>
                <w:sz w:val="22"/>
                <w:szCs w:val="22"/>
              </w:rPr>
              <w:t>If yes; have they ticked to say they have included all certificates?</w:t>
            </w:r>
          </w:p>
        </w:tc>
        <w:tc>
          <w:tcPr>
            <w:tcW w:w="342" w:type="pct"/>
          </w:tcPr>
          <w:p w14:paraId="2BCFC361" w14:textId="2669BCA6" w:rsidR="0017116B"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C873C66" w14:textId="77777777" w:rsidR="0017116B" w:rsidRPr="00EF0974" w:rsidRDefault="0017116B" w:rsidP="00BD0592">
            <w:pPr>
              <w:spacing w:before="60" w:after="60" w:line="270" w:lineRule="exact"/>
              <w:rPr>
                <w:rFonts w:ascii="Arial" w:hAnsi="Arial" w:cs="Arial"/>
                <w:sz w:val="22"/>
                <w:szCs w:val="22"/>
              </w:rPr>
            </w:pPr>
          </w:p>
        </w:tc>
        <w:tc>
          <w:tcPr>
            <w:tcW w:w="335" w:type="pct"/>
          </w:tcPr>
          <w:p w14:paraId="4B24FEEE" w14:textId="77777777" w:rsidR="0017116B" w:rsidRPr="00EF0974" w:rsidRDefault="0017116B" w:rsidP="00BD0592">
            <w:pPr>
              <w:spacing w:before="60" w:after="60" w:line="270" w:lineRule="exact"/>
              <w:rPr>
                <w:rFonts w:ascii="Arial" w:hAnsi="Arial" w:cs="Arial"/>
                <w:sz w:val="22"/>
                <w:szCs w:val="22"/>
              </w:rPr>
            </w:pPr>
          </w:p>
        </w:tc>
        <w:tc>
          <w:tcPr>
            <w:tcW w:w="823" w:type="pct"/>
            <w:vMerge/>
            <w:tcBorders>
              <w:right w:val="single" w:sz="4" w:space="0" w:color="auto"/>
            </w:tcBorders>
          </w:tcPr>
          <w:p w14:paraId="6554BD30" w14:textId="77777777" w:rsidR="0017116B" w:rsidRPr="00EF0974" w:rsidRDefault="0017116B" w:rsidP="00BD0592">
            <w:pPr>
              <w:spacing w:before="60" w:after="60" w:line="270" w:lineRule="exact"/>
              <w:rPr>
                <w:rFonts w:ascii="Arial" w:hAnsi="Arial" w:cs="Arial"/>
                <w:sz w:val="22"/>
                <w:szCs w:val="22"/>
              </w:rPr>
            </w:pPr>
          </w:p>
        </w:tc>
      </w:tr>
      <w:tr w:rsidR="0017116B" w:rsidRPr="00EF0974" w14:paraId="441F660B" w14:textId="77777777" w:rsidTr="0017116B">
        <w:trPr>
          <w:cantSplit/>
          <w:trHeight w:val="20"/>
        </w:trPr>
        <w:tc>
          <w:tcPr>
            <w:tcW w:w="378" w:type="pct"/>
            <w:tcBorders>
              <w:left w:val="single" w:sz="4" w:space="0" w:color="auto"/>
            </w:tcBorders>
          </w:tcPr>
          <w:p w14:paraId="0D12D978" w14:textId="77777777" w:rsidR="0017116B" w:rsidRPr="00EF0974" w:rsidRDefault="0017116B"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835" w:type="pct"/>
          </w:tcPr>
          <w:p w14:paraId="272D83C6" w14:textId="77777777" w:rsidR="0017116B" w:rsidRPr="00EF0974" w:rsidRDefault="0017116B"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42" w:type="pct"/>
          </w:tcPr>
          <w:p w14:paraId="1824F8BB" w14:textId="77777777" w:rsidR="0017116B" w:rsidRPr="00EF0974" w:rsidRDefault="0017116B" w:rsidP="00BD0592">
            <w:pPr>
              <w:spacing w:before="60" w:after="60" w:line="270" w:lineRule="exact"/>
              <w:rPr>
                <w:rFonts w:ascii="Arial" w:hAnsi="Arial" w:cs="Arial"/>
                <w:sz w:val="22"/>
                <w:szCs w:val="22"/>
              </w:rPr>
            </w:pPr>
          </w:p>
        </w:tc>
        <w:tc>
          <w:tcPr>
            <w:tcW w:w="287" w:type="pct"/>
          </w:tcPr>
          <w:p w14:paraId="5D66E171" w14:textId="77777777" w:rsidR="0017116B" w:rsidRPr="00EF0974" w:rsidRDefault="0017116B" w:rsidP="00BD0592">
            <w:pPr>
              <w:spacing w:before="60" w:after="60" w:line="270" w:lineRule="exact"/>
              <w:rPr>
                <w:rFonts w:ascii="Arial" w:hAnsi="Arial" w:cs="Arial"/>
                <w:sz w:val="22"/>
                <w:szCs w:val="22"/>
              </w:rPr>
            </w:pPr>
          </w:p>
        </w:tc>
        <w:tc>
          <w:tcPr>
            <w:tcW w:w="335" w:type="pct"/>
          </w:tcPr>
          <w:p w14:paraId="4EE39F24" w14:textId="4176E58D" w:rsidR="0017116B" w:rsidRPr="00EF0974" w:rsidRDefault="0017116B" w:rsidP="00BD0592">
            <w:pPr>
              <w:spacing w:before="60" w:after="60" w:line="270" w:lineRule="exact"/>
              <w:rPr>
                <w:rFonts w:ascii="Arial" w:hAnsi="Arial" w:cs="Arial"/>
                <w:sz w:val="22"/>
                <w:szCs w:val="22"/>
              </w:rPr>
            </w:pPr>
            <w:r>
              <w:rPr>
                <w:rFonts w:ascii="Arial" w:hAnsi="Arial" w:cs="Arial"/>
                <w:sz w:val="22"/>
                <w:szCs w:val="22"/>
              </w:rPr>
              <w:t>X</w:t>
            </w:r>
          </w:p>
        </w:tc>
        <w:tc>
          <w:tcPr>
            <w:tcW w:w="823" w:type="pct"/>
            <w:vMerge/>
            <w:tcBorders>
              <w:right w:val="single" w:sz="4" w:space="0" w:color="auto"/>
            </w:tcBorders>
          </w:tcPr>
          <w:p w14:paraId="0D5D01EC" w14:textId="77777777" w:rsidR="0017116B" w:rsidRPr="00EF0974" w:rsidRDefault="0017116B" w:rsidP="00BD0592">
            <w:pPr>
              <w:spacing w:before="60" w:after="60" w:line="270" w:lineRule="exact"/>
              <w:rPr>
                <w:rFonts w:ascii="Arial" w:hAnsi="Arial" w:cs="Arial"/>
                <w:sz w:val="22"/>
                <w:szCs w:val="22"/>
              </w:rPr>
            </w:pPr>
          </w:p>
        </w:tc>
      </w:tr>
      <w:tr w:rsidR="005207B7" w:rsidRPr="00EF0974" w14:paraId="497744B8" w14:textId="77777777" w:rsidTr="0017116B">
        <w:trPr>
          <w:cantSplit/>
          <w:trHeight w:val="20"/>
        </w:trPr>
        <w:tc>
          <w:tcPr>
            <w:tcW w:w="378"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835"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42" w:type="pct"/>
          </w:tcPr>
          <w:p w14:paraId="02994F91" w14:textId="4D00394F" w:rsidR="005207B7" w:rsidRPr="00EF0974" w:rsidRDefault="00EE2857"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17116B">
        <w:trPr>
          <w:cantSplit/>
          <w:trHeight w:val="20"/>
        </w:trPr>
        <w:tc>
          <w:tcPr>
            <w:tcW w:w="378"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835" w:type="pct"/>
          </w:tcPr>
          <w:p w14:paraId="32AE33BF" w14:textId="4216C0D7" w:rsidR="005207B7" w:rsidRPr="00EF0974" w:rsidRDefault="005207B7" w:rsidP="00EE2857">
            <w:pPr>
              <w:spacing w:before="60" w:after="60" w:line="270" w:lineRule="exact"/>
              <w:rPr>
                <w:rFonts w:ascii="Arial" w:hAnsi="Arial" w:cs="Arial"/>
                <w:b/>
                <w:color w:val="FF00FF"/>
                <w:sz w:val="22"/>
                <w:szCs w:val="22"/>
              </w:rPr>
            </w:pPr>
            <w:r w:rsidRPr="00EF0974">
              <w:rPr>
                <w:rFonts w:ascii="Arial" w:hAnsi="Arial" w:cs="Arial"/>
                <w:sz w:val="22"/>
                <w:szCs w:val="22"/>
              </w:rPr>
              <w:t>Financial provision information needed?</w:t>
            </w:r>
          </w:p>
        </w:tc>
        <w:tc>
          <w:tcPr>
            <w:tcW w:w="342"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13980D9C" w14:textId="1CA35C40" w:rsidR="005207B7" w:rsidRPr="00EF0974" w:rsidRDefault="00EE2857"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17116B">
        <w:trPr>
          <w:cantSplit/>
          <w:trHeight w:val="20"/>
        </w:trPr>
        <w:tc>
          <w:tcPr>
            <w:tcW w:w="378"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835"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42" w:type="pct"/>
          </w:tcPr>
          <w:p w14:paraId="4C6E71E2" w14:textId="0AC109B5"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17116B">
        <w:trPr>
          <w:cantSplit/>
          <w:trHeight w:val="20"/>
        </w:trPr>
        <w:tc>
          <w:tcPr>
            <w:tcW w:w="378"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835"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42" w:type="pct"/>
          </w:tcPr>
          <w:p w14:paraId="30751C05" w14:textId="2A9E14EF"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41BCAB89" w14:textId="3C094F36"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 xml:space="preserve">Own </w:t>
            </w:r>
          </w:p>
        </w:tc>
      </w:tr>
      <w:tr w:rsidR="005207B7" w:rsidRPr="00EF0974" w14:paraId="2F48A6E4" w14:textId="77777777" w:rsidTr="0017116B">
        <w:trPr>
          <w:cantSplit/>
          <w:trHeight w:val="20"/>
        </w:trPr>
        <w:tc>
          <w:tcPr>
            <w:tcW w:w="378" w:type="pct"/>
            <w:tcBorders>
              <w:left w:val="single" w:sz="4" w:space="0" w:color="auto"/>
            </w:tcBorders>
          </w:tcPr>
          <w:p w14:paraId="657F0430" w14:textId="77777777" w:rsidR="005207B7" w:rsidRPr="002F3092" w:rsidRDefault="005207B7" w:rsidP="00BD0592">
            <w:pPr>
              <w:spacing w:before="60" w:after="60" w:line="270" w:lineRule="exact"/>
              <w:rPr>
                <w:rFonts w:ascii="Arial" w:hAnsi="Arial" w:cs="Arial"/>
                <w:b/>
                <w:sz w:val="22"/>
                <w:szCs w:val="22"/>
                <w:highlight w:val="yellow"/>
              </w:rPr>
            </w:pPr>
            <w:r w:rsidRPr="002F3092">
              <w:rPr>
                <w:rFonts w:ascii="Arial" w:hAnsi="Arial" w:cs="Arial"/>
                <w:b/>
                <w:sz w:val="22"/>
                <w:szCs w:val="22"/>
                <w:highlight w:val="yellow"/>
              </w:rPr>
              <w:t>3d3</w:t>
            </w:r>
          </w:p>
        </w:tc>
        <w:tc>
          <w:tcPr>
            <w:tcW w:w="2835" w:type="pct"/>
          </w:tcPr>
          <w:p w14:paraId="54D09E72" w14:textId="77777777" w:rsidR="005207B7" w:rsidRPr="002F3092" w:rsidRDefault="005207B7"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Have they provided the summary of the management system?</w:t>
            </w:r>
          </w:p>
        </w:tc>
        <w:tc>
          <w:tcPr>
            <w:tcW w:w="342" w:type="pct"/>
          </w:tcPr>
          <w:p w14:paraId="625B62AA" w14:textId="3EFC3FF8" w:rsidR="005207B7" w:rsidRPr="002F3092" w:rsidRDefault="008C1AA6"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X</w:t>
            </w:r>
          </w:p>
        </w:tc>
        <w:tc>
          <w:tcPr>
            <w:tcW w:w="287" w:type="pct"/>
          </w:tcPr>
          <w:p w14:paraId="66E4F922" w14:textId="77777777" w:rsidR="005207B7" w:rsidRPr="002F3092" w:rsidRDefault="005207B7" w:rsidP="00BD0592">
            <w:pPr>
              <w:spacing w:before="60" w:after="60" w:line="270" w:lineRule="exact"/>
              <w:rPr>
                <w:rFonts w:ascii="Arial" w:hAnsi="Arial" w:cs="Arial"/>
                <w:sz w:val="22"/>
                <w:szCs w:val="22"/>
                <w:highlight w:val="yellow"/>
              </w:rPr>
            </w:pPr>
          </w:p>
        </w:tc>
        <w:tc>
          <w:tcPr>
            <w:tcW w:w="335" w:type="pct"/>
          </w:tcPr>
          <w:p w14:paraId="79368456" w14:textId="77777777" w:rsidR="005207B7" w:rsidRPr="002F3092" w:rsidRDefault="005207B7" w:rsidP="00BD0592">
            <w:pPr>
              <w:spacing w:before="60" w:after="60" w:line="270" w:lineRule="exact"/>
              <w:rPr>
                <w:rFonts w:ascii="Arial" w:hAnsi="Arial" w:cs="Arial"/>
                <w:sz w:val="22"/>
                <w:szCs w:val="22"/>
                <w:highlight w:val="yellow"/>
              </w:rPr>
            </w:pPr>
          </w:p>
        </w:tc>
        <w:tc>
          <w:tcPr>
            <w:tcW w:w="823" w:type="pct"/>
            <w:tcBorders>
              <w:right w:val="single" w:sz="4" w:space="0" w:color="auto"/>
            </w:tcBorders>
          </w:tcPr>
          <w:p w14:paraId="710CF31B" w14:textId="77777777" w:rsidR="005207B7" w:rsidRPr="002F3092" w:rsidRDefault="008C1AA6"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R1815-21-5129-EMS</w:t>
            </w:r>
          </w:p>
          <w:p w14:paraId="354A99AC" w14:textId="77777777" w:rsidR="002F3092" w:rsidRDefault="002F3092"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Doesn’t meet guidance</w:t>
            </w:r>
          </w:p>
          <w:p w14:paraId="3B7FC22A" w14:textId="39339CF9" w:rsidR="00EE5B98" w:rsidRPr="002F3092" w:rsidRDefault="00EE5B98" w:rsidP="00BD0592">
            <w:pPr>
              <w:spacing w:before="60" w:after="60" w:line="270" w:lineRule="exact"/>
              <w:rPr>
                <w:rFonts w:ascii="Arial" w:hAnsi="Arial" w:cs="Arial"/>
                <w:sz w:val="22"/>
                <w:szCs w:val="22"/>
                <w:highlight w:val="yellow"/>
              </w:rPr>
            </w:pPr>
            <w:r w:rsidRPr="00EE5B98">
              <w:rPr>
                <w:rFonts w:ascii="Arial" w:hAnsi="Arial" w:cs="Arial"/>
                <w:sz w:val="22"/>
                <w:szCs w:val="22"/>
                <w:highlight w:val="green"/>
              </w:rPr>
              <w:t>Resolved 20/12/2021</w:t>
            </w:r>
          </w:p>
        </w:tc>
      </w:tr>
      <w:tr w:rsidR="005207B7" w:rsidRPr="00EF0974" w14:paraId="09EF19E8" w14:textId="77777777" w:rsidTr="0017116B">
        <w:trPr>
          <w:cantSplit/>
          <w:trHeight w:val="20"/>
        </w:trPr>
        <w:tc>
          <w:tcPr>
            <w:tcW w:w="378"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835"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42" w:type="pct"/>
          </w:tcPr>
          <w:p w14:paraId="6B98BF7B" w14:textId="105B4886"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F99F1E6"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2FE1F134" w14:textId="2B450EB0"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1F070CC0" w14:textId="77777777" w:rsidTr="0017116B">
        <w:trPr>
          <w:cantSplit/>
          <w:trHeight w:val="20"/>
        </w:trPr>
        <w:tc>
          <w:tcPr>
            <w:tcW w:w="378" w:type="pct"/>
            <w:tcBorders>
              <w:left w:val="single" w:sz="4" w:space="0" w:color="auto"/>
            </w:tcBorders>
          </w:tcPr>
          <w:p w14:paraId="34C18DBB"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4b</w:t>
            </w:r>
          </w:p>
        </w:tc>
        <w:tc>
          <w:tcPr>
            <w:tcW w:w="2835" w:type="pct"/>
          </w:tcPr>
          <w:p w14:paraId="00671E79"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5207B7" w:rsidRPr="00EF0974" w:rsidRDefault="008144C1" w:rsidP="00BD0592">
            <w:pPr>
              <w:spacing w:before="60" w:after="60" w:line="270" w:lineRule="exact"/>
              <w:rPr>
                <w:rFonts w:ascii="Arial" w:hAnsi="Arial" w:cs="Arial"/>
                <w:sz w:val="22"/>
                <w:szCs w:val="22"/>
              </w:rPr>
            </w:pPr>
            <w:r w:rsidRPr="00EF0974">
              <w:rPr>
                <w:rFonts w:ascii="Arial" w:hAnsi="Arial" w:cs="Arial"/>
                <w:sz w:val="22"/>
                <w:szCs w:val="22"/>
              </w:rPr>
              <w:t>I</w:t>
            </w:r>
            <w:r w:rsidR="005207B7" w:rsidRPr="00EF0974">
              <w:rPr>
                <w:rFonts w:ascii="Arial" w:hAnsi="Arial" w:cs="Arial"/>
                <w:sz w:val="22"/>
                <w:szCs w:val="22"/>
              </w:rPr>
              <w:t>f yes, is a harbour authority named?</w:t>
            </w:r>
          </w:p>
        </w:tc>
        <w:tc>
          <w:tcPr>
            <w:tcW w:w="342" w:type="pct"/>
          </w:tcPr>
          <w:p w14:paraId="5AB29E06" w14:textId="289B35F1"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1654540"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751E519C"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272DB1B4" w14:textId="65712475"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5847B100" w14:textId="77777777" w:rsidTr="0017116B">
        <w:trPr>
          <w:cantSplit/>
          <w:trHeight w:val="20"/>
        </w:trPr>
        <w:tc>
          <w:tcPr>
            <w:tcW w:w="378" w:type="pct"/>
            <w:tcBorders>
              <w:left w:val="single" w:sz="4" w:space="0" w:color="auto"/>
            </w:tcBorders>
          </w:tcPr>
          <w:p w14:paraId="6C80EABA"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4c</w:t>
            </w:r>
          </w:p>
        </w:tc>
        <w:tc>
          <w:tcPr>
            <w:tcW w:w="2835" w:type="pct"/>
          </w:tcPr>
          <w:p w14:paraId="28B9DEA1"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42" w:type="pct"/>
          </w:tcPr>
          <w:p w14:paraId="44A57FCC" w14:textId="40908867"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C2495D8"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295460D"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73AD3E9B" w14:textId="03CDA07A"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Answered “no”</w:t>
            </w:r>
          </w:p>
        </w:tc>
      </w:tr>
      <w:tr w:rsidR="007A017E" w:rsidRPr="00EF0974" w14:paraId="04FC4328" w14:textId="77777777" w:rsidTr="0017116B">
        <w:trPr>
          <w:cantSplit/>
          <w:trHeight w:val="20"/>
        </w:trPr>
        <w:tc>
          <w:tcPr>
            <w:tcW w:w="378"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lastRenderedPageBreak/>
              <w:t>4e</w:t>
            </w:r>
          </w:p>
        </w:tc>
        <w:tc>
          <w:tcPr>
            <w:tcW w:w="2835"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42" w:type="pct"/>
          </w:tcPr>
          <w:p w14:paraId="1F7C6D54" w14:textId="77777777" w:rsidR="007A017E" w:rsidRPr="00EF0974" w:rsidRDefault="007A017E" w:rsidP="00BD0592">
            <w:pPr>
              <w:spacing w:before="60" w:after="60" w:line="270" w:lineRule="exact"/>
              <w:rPr>
                <w:rFonts w:ascii="Arial" w:hAnsi="Arial" w:cs="Arial"/>
                <w:sz w:val="22"/>
                <w:szCs w:val="22"/>
              </w:rPr>
            </w:pPr>
          </w:p>
        </w:tc>
        <w:tc>
          <w:tcPr>
            <w:tcW w:w="287" w:type="pct"/>
          </w:tcPr>
          <w:p w14:paraId="037AFDD2" w14:textId="02921F9F" w:rsidR="007A017E" w:rsidRPr="00EF0974" w:rsidRDefault="008C1AA6"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20680DA6" w14:textId="77777777" w:rsidR="007A017E" w:rsidRPr="00EF0974" w:rsidRDefault="007A017E" w:rsidP="00BD0592">
            <w:pPr>
              <w:spacing w:before="60" w:after="60" w:line="270" w:lineRule="exact"/>
              <w:rPr>
                <w:rFonts w:ascii="Arial" w:hAnsi="Arial" w:cs="Arial"/>
                <w:sz w:val="22"/>
                <w:szCs w:val="22"/>
              </w:rPr>
            </w:pPr>
          </w:p>
        </w:tc>
        <w:tc>
          <w:tcPr>
            <w:tcW w:w="823" w:type="pct"/>
            <w:tcBorders>
              <w:right w:val="single" w:sz="4" w:space="0" w:color="auto"/>
            </w:tcBorders>
          </w:tcPr>
          <w:p w14:paraId="52E06129" w14:textId="77777777" w:rsidR="007A017E" w:rsidRPr="00EF0974" w:rsidRDefault="007A017E" w:rsidP="00BD0592">
            <w:pPr>
              <w:spacing w:before="60" w:after="60" w:line="270" w:lineRule="exact"/>
              <w:rPr>
                <w:rFonts w:ascii="Arial" w:hAnsi="Arial" w:cs="Arial"/>
                <w:sz w:val="22"/>
                <w:szCs w:val="22"/>
              </w:rPr>
            </w:pPr>
          </w:p>
        </w:tc>
      </w:tr>
      <w:tr w:rsidR="005207B7" w:rsidRPr="00EF0974" w14:paraId="470E9212" w14:textId="77777777" w:rsidTr="0017116B">
        <w:trPr>
          <w:cantSplit/>
          <w:trHeight w:val="20"/>
        </w:trPr>
        <w:tc>
          <w:tcPr>
            <w:tcW w:w="378" w:type="pct"/>
            <w:tcBorders>
              <w:left w:val="single" w:sz="4" w:space="0" w:color="auto"/>
            </w:tcBorders>
          </w:tcPr>
          <w:p w14:paraId="515E2E08"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5a</w:t>
            </w:r>
          </w:p>
        </w:tc>
        <w:tc>
          <w:tcPr>
            <w:tcW w:w="2835" w:type="pct"/>
          </w:tcPr>
          <w:p w14:paraId="424978B5" w14:textId="633ED2A3" w:rsidR="008C1AA6" w:rsidRPr="00EF0974" w:rsidRDefault="004E3C50" w:rsidP="008C1AA6">
            <w:pPr>
              <w:spacing w:before="60" w:after="60" w:line="270" w:lineRule="exact"/>
              <w:rPr>
                <w:rFonts w:ascii="Arial" w:hAnsi="Arial" w:cs="Arial"/>
                <w:sz w:val="22"/>
                <w:szCs w:val="22"/>
              </w:rPr>
            </w:pPr>
            <w:r w:rsidRPr="00EF0974">
              <w:rPr>
                <w:rFonts w:ascii="Arial" w:hAnsi="Arial" w:cs="Arial"/>
                <w:sz w:val="22"/>
                <w:szCs w:val="22"/>
              </w:rPr>
              <w:t xml:space="preserve">Site plan provided? </w:t>
            </w:r>
          </w:p>
          <w:p w14:paraId="2518CB5D" w14:textId="28107BFC" w:rsidR="00775D4D" w:rsidRPr="00EF0974" w:rsidRDefault="00775D4D" w:rsidP="00BD0592">
            <w:pPr>
              <w:spacing w:before="60" w:after="60" w:line="270" w:lineRule="exact"/>
              <w:rPr>
                <w:rFonts w:ascii="Arial" w:hAnsi="Arial" w:cs="Arial"/>
                <w:sz w:val="22"/>
                <w:szCs w:val="22"/>
              </w:rPr>
            </w:pPr>
          </w:p>
        </w:tc>
        <w:tc>
          <w:tcPr>
            <w:tcW w:w="342" w:type="pct"/>
          </w:tcPr>
          <w:p w14:paraId="433E7C30" w14:textId="3F944435" w:rsidR="005207B7" w:rsidRPr="00EF0974" w:rsidRDefault="008C1AA6"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F2F0944"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A8348A6" w14:textId="77777777" w:rsidR="005207B7" w:rsidRPr="00EF0974" w:rsidRDefault="005207B7" w:rsidP="00BD0592">
            <w:pPr>
              <w:spacing w:before="60" w:after="60" w:line="270" w:lineRule="exact"/>
              <w:rPr>
                <w:rFonts w:ascii="Arial" w:hAnsi="Arial" w:cs="Arial"/>
                <w:sz w:val="22"/>
                <w:szCs w:val="22"/>
              </w:rPr>
            </w:pPr>
          </w:p>
        </w:tc>
        <w:tc>
          <w:tcPr>
            <w:tcW w:w="823" w:type="pct"/>
            <w:tcBorders>
              <w:right w:val="single" w:sz="4" w:space="0" w:color="auto"/>
            </w:tcBorders>
          </w:tcPr>
          <w:p w14:paraId="7986E510" w14:textId="22D387E1" w:rsidR="005207B7" w:rsidRPr="00EF0974" w:rsidRDefault="008C1AA6" w:rsidP="00BD0592">
            <w:pPr>
              <w:spacing w:before="60" w:after="60" w:line="270" w:lineRule="exact"/>
              <w:rPr>
                <w:rFonts w:ascii="Arial" w:hAnsi="Arial" w:cs="Arial"/>
                <w:sz w:val="22"/>
                <w:szCs w:val="22"/>
              </w:rPr>
            </w:pPr>
            <w:r w:rsidRPr="008C1AA6">
              <w:rPr>
                <w:rFonts w:ascii="Arial" w:hAnsi="Arial" w:cs="Arial"/>
                <w:sz w:val="22"/>
                <w:szCs w:val="22"/>
              </w:rPr>
              <w:t>D1815/5129/A1 – Site Location Plan</w:t>
            </w:r>
          </w:p>
        </w:tc>
      </w:tr>
      <w:tr w:rsidR="005207B7" w:rsidRPr="00EF0974" w14:paraId="75C6F7F6" w14:textId="77777777" w:rsidTr="0017116B">
        <w:trPr>
          <w:cantSplit/>
          <w:trHeight w:val="20"/>
        </w:trPr>
        <w:tc>
          <w:tcPr>
            <w:tcW w:w="378" w:type="pct"/>
            <w:tcBorders>
              <w:left w:val="single" w:sz="4" w:space="0" w:color="auto"/>
            </w:tcBorders>
          </w:tcPr>
          <w:p w14:paraId="15068EBD" w14:textId="77777777" w:rsidR="005207B7" w:rsidRPr="002F3092" w:rsidRDefault="004E3C50" w:rsidP="00BD0592">
            <w:pPr>
              <w:spacing w:before="60" w:after="60" w:line="270" w:lineRule="exact"/>
              <w:rPr>
                <w:rFonts w:ascii="Arial" w:hAnsi="Arial" w:cs="Arial"/>
                <w:b/>
                <w:sz w:val="22"/>
                <w:szCs w:val="22"/>
                <w:highlight w:val="yellow"/>
              </w:rPr>
            </w:pPr>
            <w:r w:rsidRPr="002F3092">
              <w:rPr>
                <w:rFonts w:ascii="Arial" w:hAnsi="Arial" w:cs="Arial"/>
                <w:b/>
                <w:sz w:val="22"/>
                <w:szCs w:val="22"/>
                <w:highlight w:val="yellow"/>
              </w:rPr>
              <w:t>5b</w:t>
            </w:r>
          </w:p>
        </w:tc>
        <w:tc>
          <w:tcPr>
            <w:tcW w:w="2835" w:type="pct"/>
          </w:tcPr>
          <w:p w14:paraId="379EA61A" w14:textId="77777777" w:rsidR="005207B7" w:rsidRPr="002F3092" w:rsidRDefault="004E3C50"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S</w:t>
            </w:r>
            <w:r w:rsidR="005207B7" w:rsidRPr="002F3092">
              <w:rPr>
                <w:rFonts w:ascii="Arial" w:hAnsi="Arial" w:cs="Arial"/>
                <w:sz w:val="22"/>
                <w:szCs w:val="22"/>
                <w:highlight w:val="yellow"/>
              </w:rPr>
              <w:t>ite condition report provided?</w:t>
            </w:r>
          </w:p>
        </w:tc>
        <w:tc>
          <w:tcPr>
            <w:tcW w:w="342" w:type="pct"/>
          </w:tcPr>
          <w:p w14:paraId="5C570B2F" w14:textId="4B7110F0" w:rsidR="005207B7" w:rsidRPr="002F3092" w:rsidRDefault="008C1AA6"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X</w:t>
            </w:r>
          </w:p>
        </w:tc>
        <w:tc>
          <w:tcPr>
            <w:tcW w:w="287" w:type="pct"/>
          </w:tcPr>
          <w:p w14:paraId="1254FED1" w14:textId="77777777" w:rsidR="005207B7" w:rsidRPr="002F3092" w:rsidRDefault="005207B7" w:rsidP="00BD0592">
            <w:pPr>
              <w:spacing w:before="60" w:after="60" w:line="270" w:lineRule="exact"/>
              <w:rPr>
                <w:rFonts w:ascii="Arial" w:hAnsi="Arial" w:cs="Arial"/>
                <w:sz w:val="22"/>
                <w:szCs w:val="22"/>
                <w:highlight w:val="yellow"/>
              </w:rPr>
            </w:pPr>
          </w:p>
        </w:tc>
        <w:tc>
          <w:tcPr>
            <w:tcW w:w="335" w:type="pct"/>
          </w:tcPr>
          <w:p w14:paraId="61C04B40" w14:textId="77777777" w:rsidR="005207B7" w:rsidRPr="002F3092" w:rsidRDefault="005207B7" w:rsidP="00BD0592">
            <w:pPr>
              <w:spacing w:before="60" w:after="60" w:line="270" w:lineRule="exact"/>
              <w:rPr>
                <w:rFonts w:ascii="Arial" w:hAnsi="Arial" w:cs="Arial"/>
                <w:sz w:val="22"/>
                <w:szCs w:val="22"/>
                <w:highlight w:val="yellow"/>
              </w:rPr>
            </w:pPr>
          </w:p>
        </w:tc>
        <w:tc>
          <w:tcPr>
            <w:tcW w:w="823" w:type="pct"/>
            <w:tcBorders>
              <w:right w:val="single" w:sz="4" w:space="0" w:color="auto"/>
            </w:tcBorders>
          </w:tcPr>
          <w:p w14:paraId="0BC08142" w14:textId="77777777" w:rsidR="005207B7" w:rsidRPr="002F3092" w:rsidRDefault="008C1AA6"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R1815_21_5129/ SCR</w:t>
            </w:r>
          </w:p>
          <w:p w14:paraId="5B861AE4" w14:textId="77777777" w:rsidR="002F3092" w:rsidRDefault="002F3092" w:rsidP="002F30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query on activities</w:t>
            </w:r>
          </w:p>
          <w:p w14:paraId="2913C05A" w14:textId="42C2717F" w:rsidR="00EE5B98" w:rsidRPr="002F3092" w:rsidRDefault="00EE5B98" w:rsidP="002F3092">
            <w:pPr>
              <w:spacing w:before="60" w:after="60" w:line="270" w:lineRule="exact"/>
              <w:rPr>
                <w:rFonts w:ascii="Arial" w:hAnsi="Arial" w:cs="Arial"/>
                <w:sz w:val="22"/>
                <w:szCs w:val="22"/>
                <w:highlight w:val="yellow"/>
              </w:rPr>
            </w:pPr>
            <w:r w:rsidRPr="00EE5B98">
              <w:rPr>
                <w:rFonts w:ascii="Arial" w:hAnsi="Arial" w:cs="Arial"/>
                <w:sz w:val="22"/>
                <w:szCs w:val="22"/>
                <w:highlight w:val="green"/>
              </w:rPr>
              <w:t>Resolved 20/12/2021</w:t>
            </w:r>
          </w:p>
        </w:tc>
      </w:tr>
      <w:tr w:rsidR="005207B7" w:rsidRPr="00EF0974" w14:paraId="1F2B1234" w14:textId="77777777" w:rsidTr="0017116B">
        <w:trPr>
          <w:cantSplit/>
          <w:trHeight w:val="20"/>
        </w:trPr>
        <w:tc>
          <w:tcPr>
            <w:tcW w:w="378" w:type="pct"/>
            <w:tcBorders>
              <w:left w:val="single" w:sz="4" w:space="0" w:color="auto"/>
            </w:tcBorders>
          </w:tcPr>
          <w:p w14:paraId="6D238C34" w14:textId="77777777" w:rsidR="005207B7" w:rsidRPr="002F3092" w:rsidRDefault="004E3C50" w:rsidP="00BD0592">
            <w:pPr>
              <w:spacing w:before="60" w:after="60" w:line="270" w:lineRule="exact"/>
              <w:rPr>
                <w:rFonts w:ascii="Arial" w:hAnsi="Arial" w:cs="Arial"/>
                <w:b/>
                <w:sz w:val="22"/>
                <w:szCs w:val="22"/>
                <w:highlight w:val="yellow"/>
              </w:rPr>
            </w:pPr>
            <w:r w:rsidRPr="002F3092">
              <w:rPr>
                <w:rFonts w:ascii="Arial" w:hAnsi="Arial" w:cs="Arial"/>
                <w:b/>
                <w:sz w:val="22"/>
                <w:szCs w:val="22"/>
                <w:highlight w:val="yellow"/>
              </w:rPr>
              <w:t>5c</w:t>
            </w:r>
          </w:p>
        </w:tc>
        <w:tc>
          <w:tcPr>
            <w:tcW w:w="2835" w:type="pct"/>
          </w:tcPr>
          <w:p w14:paraId="07C6A034" w14:textId="77777777" w:rsidR="005207B7" w:rsidRPr="002F3092" w:rsidRDefault="004E3C50"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N</w:t>
            </w:r>
            <w:r w:rsidR="005207B7" w:rsidRPr="002F3092">
              <w:rPr>
                <w:rFonts w:ascii="Arial" w:hAnsi="Arial" w:cs="Arial"/>
                <w:sz w:val="22"/>
                <w:szCs w:val="22"/>
                <w:highlight w:val="yellow"/>
              </w:rPr>
              <w:t xml:space="preserve">on-technical summary provided? </w:t>
            </w:r>
          </w:p>
        </w:tc>
        <w:tc>
          <w:tcPr>
            <w:tcW w:w="342" w:type="pct"/>
          </w:tcPr>
          <w:p w14:paraId="69FCA15C" w14:textId="278DF0E9" w:rsidR="005207B7" w:rsidRPr="002F3092" w:rsidRDefault="008C1AA6"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X</w:t>
            </w:r>
          </w:p>
        </w:tc>
        <w:tc>
          <w:tcPr>
            <w:tcW w:w="287" w:type="pct"/>
          </w:tcPr>
          <w:p w14:paraId="1BC748A6" w14:textId="77777777" w:rsidR="005207B7" w:rsidRPr="002F3092" w:rsidRDefault="005207B7" w:rsidP="00BD0592">
            <w:pPr>
              <w:spacing w:before="60" w:after="60" w:line="270" w:lineRule="exact"/>
              <w:rPr>
                <w:rFonts w:ascii="Arial" w:hAnsi="Arial" w:cs="Arial"/>
                <w:sz w:val="22"/>
                <w:szCs w:val="22"/>
                <w:highlight w:val="yellow"/>
              </w:rPr>
            </w:pPr>
          </w:p>
        </w:tc>
        <w:tc>
          <w:tcPr>
            <w:tcW w:w="335" w:type="pct"/>
          </w:tcPr>
          <w:p w14:paraId="473AD64E" w14:textId="77777777" w:rsidR="005207B7" w:rsidRPr="002F3092" w:rsidRDefault="005207B7" w:rsidP="00BD0592">
            <w:pPr>
              <w:spacing w:before="60" w:after="60" w:line="270" w:lineRule="exact"/>
              <w:rPr>
                <w:rFonts w:ascii="Arial" w:hAnsi="Arial" w:cs="Arial"/>
                <w:sz w:val="22"/>
                <w:szCs w:val="22"/>
                <w:highlight w:val="yellow"/>
              </w:rPr>
            </w:pPr>
          </w:p>
        </w:tc>
        <w:tc>
          <w:tcPr>
            <w:tcW w:w="823" w:type="pct"/>
            <w:tcBorders>
              <w:right w:val="single" w:sz="4" w:space="0" w:color="auto"/>
            </w:tcBorders>
          </w:tcPr>
          <w:p w14:paraId="56EDD061" w14:textId="77777777" w:rsidR="005207B7" w:rsidRPr="002F3092" w:rsidRDefault="008C1AA6" w:rsidP="00BD05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R1815_21_5129/NTS</w:t>
            </w:r>
          </w:p>
          <w:p w14:paraId="79BA6DAD" w14:textId="77777777" w:rsidR="002F3092" w:rsidRDefault="002F3092" w:rsidP="002F3092">
            <w:pPr>
              <w:spacing w:before="60" w:after="60" w:line="270" w:lineRule="exact"/>
              <w:rPr>
                <w:rFonts w:ascii="Arial" w:hAnsi="Arial" w:cs="Arial"/>
                <w:sz w:val="22"/>
                <w:szCs w:val="22"/>
                <w:highlight w:val="yellow"/>
              </w:rPr>
            </w:pPr>
            <w:r w:rsidRPr="002F3092">
              <w:rPr>
                <w:rFonts w:ascii="Arial" w:hAnsi="Arial" w:cs="Arial"/>
                <w:sz w:val="22"/>
                <w:szCs w:val="22"/>
                <w:highlight w:val="yellow"/>
              </w:rPr>
              <w:t xml:space="preserve">query on </w:t>
            </w:r>
            <w:r>
              <w:rPr>
                <w:rFonts w:ascii="Arial" w:hAnsi="Arial" w:cs="Arial"/>
                <w:sz w:val="22"/>
                <w:szCs w:val="22"/>
                <w:highlight w:val="yellow"/>
              </w:rPr>
              <w:t>haz waste and pre-treatment lagoon</w:t>
            </w:r>
          </w:p>
          <w:p w14:paraId="373C4B8C" w14:textId="000E86F4" w:rsidR="00EE5B98" w:rsidRPr="002F3092" w:rsidRDefault="00EE5B98" w:rsidP="002F3092">
            <w:pPr>
              <w:spacing w:before="60" w:after="60" w:line="270" w:lineRule="exact"/>
              <w:rPr>
                <w:rFonts w:ascii="Arial" w:hAnsi="Arial" w:cs="Arial"/>
                <w:sz w:val="22"/>
                <w:szCs w:val="22"/>
                <w:highlight w:val="yellow"/>
              </w:rPr>
            </w:pPr>
            <w:r w:rsidRPr="00EE5B98">
              <w:rPr>
                <w:rFonts w:ascii="Arial" w:hAnsi="Arial" w:cs="Arial"/>
                <w:sz w:val="22"/>
                <w:szCs w:val="22"/>
                <w:highlight w:val="green"/>
              </w:rPr>
              <w:t>Resolved 20/12/2021</w:t>
            </w:r>
          </w:p>
        </w:tc>
      </w:tr>
      <w:tr w:rsidR="005207B7" w:rsidRPr="00EF0974" w14:paraId="491CCF63" w14:textId="77777777" w:rsidTr="0017116B">
        <w:trPr>
          <w:cantSplit/>
          <w:trHeight w:val="20"/>
        </w:trPr>
        <w:tc>
          <w:tcPr>
            <w:tcW w:w="378" w:type="pct"/>
            <w:tcBorders>
              <w:left w:val="single" w:sz="4" w:space="0" w:color="auto"/>
              <w:bottom w:val="single" w:sz="4" w:space="0" w:color="auto"/>
            </w:tcBorders>
          </w:tcPr>
          <w:p w14:paraId="52660E49" w14:textId="77777777" w:rsidR="005207B7" w:rsidRPr="0046372D" w:rsidRDefault="004E3C50" w:rsidP="00BD0592">
            <w:pPr>
              <w:spacing w:before="60" w:after="60" w:line="270" w:lineRule="exact"/>
              <w:rPr>
                <w:rFonts w:ascii="Arial" w:hAnsi="Arial" w:cs="Arial"/>
                <w:b/>
                <w:sz w:val="22"/>
                <w:szCs w:val="22"/>
              </w:rPr>
            </w:pPr>
            <w:r w:rsidRPr="0046372D">
              <w:rPr>
                <w:rFonts w:ascii="Arial" w:hAnsi="Arial" w:cs="Arial"/>
                <w:b/>
                <w:sz w:val="22"/>
                <w:szCs w:val="22"/>
              </w:rPr>
              <w:t>6</w:t>
            </w:r>
          </w:p>
        </w:tc>
        <w:tc>
          <w:tcPr>
            <w:tcW w:w="2835" w:type="pct"/>
            <w:tcBorders>
              <w:bottom w:val="single" w:sz="4" w:space="0" w:color="auto"/>
            </w:tcBorders>
          </w:tcPr>
          <w:p w14:paraId="303EE59B" w14:textId="6DFB2F40" w:rsidR="00DE6891" w:rsidRPr="0046372D" w:rsidRDefault="004E3C50" w:rsidP="0046372D">
            <w:pPr>
              <w:spacing w:before="60" w:after="60" w:line="270" w:lineRule="exact"/>
              <w:rPr>
                <w:rFonts w:ascii="Arial" w:hAnsi="Arial" w:cs="Arial"/>
                <w:sz w:val="22"/>
                <w:szCs w:val="22"/>
              </w:rPr>
            </w:pPr>
            <w:r w:rsidRPr="0046372D">
              <w:rPr>
                <w:rFonts w:ascii="Arial" w:hAnsi="Arial" w:cs="Arial"/>
                <w:sz w:val="22"/>
                <w:szCs w:val="22"/>
              </w:rPr>
              <w:t>Risk assessment provided?</w:t>
            </w:r>
          </w:p>
        </w:tc>
        <w:tc>
          <w:tcPr>
            <w:tcW w:w="342" w:type="pct"/>
            <w:tcBorders>
              <w:bottom w:val="single" w:sz="4" w:space="0" w:color="auto"/>
            </w:tcBorders>
          </w:tcPr>
          <w:p w14:paraId="77FB320A" w14:textId="19E9ADEE" w:rsidR="005207B7" w:rsidRPr="0046372D" w:rsidRDefault="008C1AA6" w:rsidP="00BD0592">
            <w:pPr>
              <w:spacing w:before="60" w:after="60" w:line="270" w:lineRule="exact"/>
              <w:rPr>
                <w:rFonts w:ascii="Arial" w:hAnsi="Arial" w:cs="Arial"/>
                <w:sz w:val="22"/>
                <w:szCs w:val="22"/>
              </w:rPr>
            </w:pPr>
            <w:r w:rsidRPr="0046372D">
              <w:rPr>
                <w:rFonts w:ascii="Arial" w:hAnsi="Arial" w:cs="Arial"/>
                <w:sz w:val="22"/>
                <w:szCs w:val="22"/>
              </w:rPr>
              <w:t>X</w:t>
            </w:r>
          </w:p>
        </w:tc>
        <w:tc>
          <w:tcPr>
            <w:tcW w:w="287" w:type="pct"/>
            <w:tcBorders>
              <w:bottom w:val="single" w:sz="4" w:space="0" w:color="auto"/>
            </w:tcBorders>
          </w:tcPr>
          <w:p w14:paraId="7ABB9574" w14:textId="77777777" w:rsidR="005207B7" w:rsidRPr="0046372D" w:rsidRDefault="005207B7" w:rsidP="00BD0592">
            <w:pPr>
              <w:spacing w:before="60" w:after="60" w:line="270" w:lineRule="exact"/>
              <w:rPr>
                <w:rFonts w:ascii="Arial" w:hAnsi="Arial" w:cs="Arial"/>
                <w:sz w:val="22"/>
                <w:szCs w:val="22"/>
              </w:rPr>
            </w:pPr>
          </w:p>
        </w:tc>
        <w:tc>
          <w:tcPr>
            <w:tcW w:w="335" w:type="pct"/>
            <w:tcBorders>
              <w:bottom w:val="single" w:sz="4" w:space="0" w:color="auto"/>
            </w:tcBorders>
          </w:tcPr>
          <w:p w14:paraId="09616BAB" w14:textId="77777777" w:rsidR="005207B7" w:rsidRPr="0046372D" w:rsidRDefault="005207B7" w:rsidP="00BD0592">
            <w:pPr>
              <w:spacing w:before="60" w:after="60" w:line="270" w:lineRule="exact"/>
              <w:rPr>
                <w:rFonts w:ascii="Arial" w:hAnsi="Arial" w:cs="Arial"/>
                <w:sz w:val="22"/>
                <w:szCs w:val="22"/>
              </w:rPr>
            </w:pPr>
          </w:p>
        </w:tc>
        <w:tc>
          <w:tcPr>
            <w:tcW w:w="823" w:type="pct"/>
            <w:tcBorders>
              <w:bottom w:val="single" w:sz="4" w:space="0" w:color="auto"/>
              <w:right w:val="single" w:sz="4" w:space="0" w:color="auto"/>
            </w:tcBorders>
          </w:tcPr>
          <w:p w14:paraId="796C4194" w14:textId="727161F4" w:rsidR="005207B7" w:rsidRPr="0046372D" w:rsidRDefault="008C1AA6" w:rsidP="00BD0592">
            <w:pPr>
              <w:spacing w:before="60" w:after="60" w:line="270" w:lineRule="exact"/>
              <w:rPr>
                <w:rFonts w:ascii="Arial" w:hAnsi="Arial" w:cs="Arial"/>
                <w:sz w:val="22"/>
                <w:szCs w:val="22"/>
              </w:rPr>
            </w:pPr>
            <w:r w:rsidRPr="0046372D">
              <w:rPr>
                <w:rFonts w:ascii="Arial" w:hAnsi="Arial" w:cs="Arial"/>
                <w:sz w:val="22"/>
                <w:szCs w:val="22"/>
              </w:rPr>
              <w:t>R1815/21/5129/ERA</w:t>
            </w:r>
          </w:p>
        </w:tc>
      </w:tr>
      <w:tr w:rsidR="005207B7" w:rsidRPr="00EF0974" w14:paraId="3FF76543" w14:textId="77777777" w:rsidTr="0017116B">
        <w:trPr>
          <w:cantSplit/>
          <w:trHeight w:val="20"/>
        </w:trPr>
        <w:tc>
          <w:tcPr>
            <w:tcW w:w="378" w:type="pct"/>
            <w:tcBorders>
              <w:top w:val="single" w:sz="4" w:space="0" w:color="auto"/>
              <w:left w:val="single" w:sz="4" w:space="0" w:color="auto"/>
              <w:bottom w:val="single" w:sz="4" w:space="0" w:color="auto"/>
            </w:tcBorders>
          </w:tcPr>
          <w:p w14:paraId="714CF648" w14:textId="77777777" w:rsidR="005207B7" w:rsidRPr="0046372D" w:rsidRDefault="005207B7" w:rsidP="00BD0592">
            <w:pPr>
              <w:spacing w:before="60" w:after="60" w:line="270" w:lineRule="exact"/>
              <w:rPr>
                <w:rFonts w:ascii="Arial" w:hAnsi="Arial" w:cs="Arial"/>
                <w:b/>
                <w:sz w:val="22"/>
                <w:szCs w:val="22"/>
                <w:highlight w:val="yellow"/>
              </w:rPr>
            </w:pPr>
          </w:p>
        </w:tc>
        <w:tc>
          <w:tcPr>
            <w:tcW w:w="2835" w:type="pct"/>
            <w:tcBorders>
              <w:top w:val="single" w:sz="4" w:space="0" w:color="auto"/>
              <w:bottom w:val="single" w:sz="4" w:space="0" w:color="auto"/>
            </w:tcBorders>
          </w:tcPr>
          <w:p w14:paraId="14BE350F" w14:textId="77777777" w:rsidR="005207B7" w:rsidRPr="0046372D" w:rsidRDefault="005207B7" w:rsidP="00BD0592">
            <w:pPr>
              <w:spacing w:before="60" w:after="60" w:line="270" w:lineRule="exact"/>
              <w:rPr>
                <w:rFonts w:ascii="Arial" w:hAnsi="Arial" w:cs="Arial"/>
                <w:b/>
                <w:sz w:val="22"/>
                <w:szCs w:val="22"/>
                <w:highlight w:val="yellow"/>
              </w:rPr>
            </w:pPr>
            <w:r w:rsidRPr="0046372D">
              <w:rPr>
                <w:rFonts w:ascii="Arial" w:hAnsi="Arial" w:cs="Arial"/>
                <w:b/>
                <w:sz w:val="22"/>
                <w:szCs w:val="22"/>
                <w:highlight w:val="yellow"/>
              </w:rPr>
              <w:t>Is all information required in Part B2 and each associated document complete and acceptable?</w:t>
            </w:r>
          </w:p>
          <w:p w14:paraId="0D60F832" w14:textId="77777777" w:rsidR="0046372D" w:rsidRPr="0046372D" w:rsidRDefault="0046372D" w:rsidP="0046372D">
            <w:pPr>
              <w:pStyle w:val="ListParagraph"/>
              <w:numPr>
                <w:ilvl w:val="0"/>
                <w:numId w:val="8"/>
              </w:numPr>
              <w:spacing w:before="60" w:after="60" w:line="270" w:lineRule="exact"/>
              <w:rPr>
                <w:rFonts w:ascii="Arial" w:hAnsi="Arial" w:cs="Arial"/>
                <w:b/>
                <w:sz w:val="22"/>
                <w:szCs w:val="22"/>
                <w:highlight w:val="yellow"/>
              </w:rPr>
            </w:pPr>
            <w:r w:rsidRPr="0046372D">
              <w:rPr>
                <w:rFonts w:ascii="Arial" w:hAnsi="Arial" w:cs="Arial"/>
                <w:b/>
                <w:sz w:val="22"/>
                <w:szCs w:val="22"/>
                <w:highlight w:val="yellow"/>
              </w:rPr>
              <w:t>EMS</w:t>
            </w:r>
          </w:p>
          <w:p w14:paraId="68C3D7F5" w14:textId="77777777" w:rsidR="0046372D" w:rsidRPr="0046372D" w:rsidRDefault="0046372D" w:rsidP="0046372D">
            <w:pPr>
              <w:pStyle w:val="ListParagraph"/>
              <w:numPr>
                <w:ilvl w:val="0"/>
                <w:numId w:val="8"/>
              </w:numPr>
              <w:spacing w:before="60" w:after="60" w:line="270" w:lineRule="exact"/>
              <w:rPr>
                <w:rFonts w:ascii="Arial" w:hAnsi="Arial" w:cs="Arial"/>
                <w:b/>
                <w:sz w:val="22"/>
                <w:szCs w:val="22"/>
                <w:highlight w:val="yellow"/>
              </w:rPr>
            </w:pPr>
            <w:r w:rsidRPr="0046372D">
              <w:rPr>
                <w:rFonts w:ascii="Arial" w:hAnsi="Arial" w:cs="Arial"/>
                <w:b/>
                <w:sz w:val="22"/>
                <w:szCs w:val="22"/>
                <w:highlight w:val="yellow"/>
              </w:rPr>
              <w:t>SCR</w:t>
            </w:r>
          </w:p>
          <w:p w14:paraId="309128E2" w14:textId="0203D9B6" w:rsidR="0046372D" w:rsidRPr="0046372D" w:rsidRDefault="0046372D" w:rsidP="0046372D">
            <w:pPr>
              <w:pStyle w:val="ListParagraph"/>
              <w:numPr>
                <w:ilvl w:val="0"/>
                <w:numId w:val="8"/>
              </w:numPr>
              <w:spacing w:before="60" w:after="60" w:line="270" w:lineRule="exact"/>
              <w:rPr>
                <w:rFonts w:ascii="Arial" w:hAnsi="Arial" w:cs="Arial"/>
                <w:b/>
                <w:sz w:val="22"/>
                <w:szCs w:val="22"/>
                <w:highlight w:val="yellow"/>
              </w:rPr>
            </w:pPr>
            <w:r w:rsidRPr="0046372D">
              <w:rPr>
                <w:rFonts w:ascii="Arial" w:hAnsi="Arial" w:cs="Arial"/>
                <w:b/>
                <w:sz w:val="22"/>
                <w:szCs w:val="22"/>
                <w:highlight w:val="yellow"/>
              </w:rPr>
              <w:t>NTS</w:t>
            </w:r>
          </w:p>
        </w:tc>
        <w:tc>
          <w:tcPr>
            <w:tcW w:w="342" w:type="pct"/>
            <w:tcBorders>
              <w:top w:val="single" w:sz="4" w:space="0" w:color="auto"/>
              <w:bottom w:val="single" w:sz="4" w:space="0" w:color="auto"/>
            </w:tcBorders>
          </w:tcPr>
          <w:p w14:paraId="4BDA4257" w14:textId="77777777" w:rsidR="005207B7" w:rsidRPr="0046372D" w:rsidRDefault="005207B7" w:rsidP="00BD0592">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0F2FCE16" w14:textId="58508A15" w:rsidR="005207B7" w:rsidRPr="0046372D" w:rsidRDefault="0046372D" w:rsidP="00BD0592">
            <w:pPr>
              <w:spacing w:before="60" w:after="60" w:line="270" w:lineRule="exact"/>
              <w:rPr>
                <w:rFonts w:ascii="Arial" w:hAnsi="Arial" w:cs="Arial"/>
                <w:b/>
                <w:sz w:val="22"/>
                <w:szCs w:val="22"/>
                <w:highlight w:val="yellow"/>
              </w:rPr>
            </w:pPr>
            <w:r w:rsidRPr="0046372D">
              <w:rPr>
                <w:rFonts w:ascii="Arial" w:hAnsi="Arial" w:cs="Arial"/>
                <w:b/>
                <w:sz w:val="22"/>
                <w:szCs w:val="22"/>
                <w:highlight w:val="yellow"/>
              </w:rPr>
              <w:t>X</w:t>
            </w:r>
          </w:p>
        </w:tc>
        <w:tc>
          <w:tcPr>
            <w:tcW w:w="335" w:type="pct"/>
            <w:tcBorders>
              <w:top w:val="single" w:sz="4" w:space="0" w:color="auto"/>
              <w:bottom w:val="single" w:sz="4" w:space="0" w:color="auto"/>
            </w:tcBorders>
          </w:tcPr>
          <w:p w14:paraId="3801EA99" w14:textId="77777777" w:rsidR="005207B7" w:rsidRPr="0046372D" w:rsidRDefault="005207B7" w:rsidP="00BD0592">
            <w:pPr>
              <w:spacing w:before="60" w:after="60" w:line="270" w:lineRule="exact"/>
              <w:rPr>
                <w:rFonts w:ascii="Arial" w:hAnsi="Arial" w:cs="Arial"/>
                <w:b/>
                <w:sz w:val="22"/>
                <w:szCs w:val="22"/>
                <w:highlight w:val="yellow"/>
              </w:rPr>
            </w:pPr>
          </w:p>
        </w:tc>
        <w:tc>
          <w:tcPr>
            <w:tcW w:w="823" w:type="pct"/>
            <w:tcBorders>
              <w:top w:val="single" w:sz="4" w:space="0" w:color="auto"/>
              <w:bottom w:val="single" w:sz="4" w:space="0" w:color="auto"/>
              <w:right w:val="single" w:sz="4" w:space="0" w:color="auto"/>
            </w:tcBorders>
          </w:tcPr>
          <w:p w14:paraId="3C91C9CC" w14:textId="485BF0EB" w:rsidR="005207B7" w:rsidRPr="0046372D" w:rsidRDefault="00EE5B98" w:rsidP="00BD0592">
            <w:pPr>
              <w:spacing w:before="60" w:after="60" w:line="270" w:lineRule="exact"/>
              <w:rPr>
                <w:rFonts w:ascii="Arial" w:hAnsi="Arial" w:cs="Arial"/>
                <w:b/>
                <w:sz w:val="22"/>
                <w:szCs w:val="22"/>
                <w:highlight w:val="yellow"/>
              </w:rPr>
            </w:pPr>
            <w:r w:rsidRPr="00EE5B98">
              <w:rPr>
                <w:rFonts w:ascii="Arial" w:hAnsi="Arial" w:cs="Arial"/>
                <w:sz w:val="22"/>
                <w:szCs w:val="22"/>
                <w:highlight w:val="green"/>
              </w:rPr>
              <w:t>Resolved 20/12/2021</w:t>
            </w: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84"/>
        <w:gridCol w:w="4297"/>
        <w:gridCol w:w="608"/>
        <w:gridCol w:w="510"/>
        <w:gridCol w:w="596"/>
        <w:gridCol w:w="2296"/>
      </w:tblGrid>
      <w:tr w:rsidR="008144C1" w:rsidRPr="00EF0974" w14:paraId="26C1292A" w14:textId="77777777" w:rsidTr="001E6FAF">
        <w:trPr>
          <w:cantSplit/>
          <w:trHeight w:val="20"/>
        </w:trPr>
        <w:tc>
          <w:tcPr>
            <w:tcW w:w="328"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417"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1291"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1E6FAF">
        <w:trPr>
          <w:cantSplit/>
          <w:trHeight w:val="20"/>
        </w:trPr>
        <w:tc>
          <w:tcPr>
            <w:tcW w:w="328" w:type="pct"/>
            <w:tcBorders>
              <w:left w:val="single" w:sz="4" w:space="0" w:color="auto"/>
            </w:tcBorders>
          </w:tcPr>
          <w:p w14:paraId="5B550A8C"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1a</w:t>
            </w:r>
          </w:p>
        </w:tc>
        <w:tc>
          <w:tcPr>
            <w:tcW w:w="2417" w:type="pct"/>
          </w:tcPr>
          <w:p w14:paraId="688271FA"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One table for each waste operation? All sections completed and document provided if needed?</w:t>
            </w:r>
          </w:p>
        </w:tc>
        <w:tc>
          <w:tcPr>
            <w:tcW w:w="342" w:type="pct"/>
          </w:tcPr>
          <w:p w14:paraId="6F5B6AD8" w14:textId="7F46E6C8" w:rsidR="008144C1"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1ED74F"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736A879" w14:textId="77777777" w:rsidR="008144C1" w:rsidRPr="00EF0974" w:rsidRDefault="008144C1" w:rsidP="00DF64F8">
            <w:pPr>
              <w:spacing w:before="60" w:after="60" w:line="270" w:lineRule="exact"/>
              <w:rPr>
                <w:rFonts w:ascii="Arial" w:hAnsi="Arial" w:cs="Arial"/>
                <w:sz w:val="22"/>
                <w:szCs w:val="22"/>
              </w:rPr>
            </w:pPr>
          </w:p>
        </w:tc>
        <w:tc>
          <w:tcPr>
            <w:tcW w:w="1291" w:type="pct"/>
            <w:tcBorders>
              <w:right w:val="single" w:sz="4" w:space="0" w:color="auto"/>
            </w:tcBorders>
          </w:tcPr>
          <w:p w14:paraId="46E9FB54" w14:textId="7B269387" w:rsidR="008144C1" w:rsidRPr="00EF0974" w:rsidRDefault="009A2C86" w:rsidP="00DF64F8">
            <w:pPr>
              <w:spacing w:before="60" w:after="60" w:line="270" w:lineRule="exact"/>
              <w:rPr>
                <w:rFonts w:ascii="Arial" w:hAnsi="Arial" w:cs="Arial"/>
                <w:sz w:val="22"/>
                <w:szCs w:val="22"/>
              </w:rPr>
            </w:pPr>
            <w:r w:rsidRPr="009A2C86">
              <w:rPr>
                <w:rFonts w:ascii="Arial" w:hAnsi="Arial" w:cs="Arial"/>
                <w:sz w:val="22"/>
                <w:szCs w:val="22"/>
              </w:rPr>
              <w:t>R1815/21/5129/NTS &amp; R1815/21/OT</w:t>
            </w:r>
          </w:p>
        </w:tc>
      </w:tr>
      <w:tr w:rsidR="008144C1" w:rsidRPr="00EF0974" w14:paraId="45F6AFEF" w14:textId="77777777" w:rsidTr="001E6FAF">
        <w:trPr>
          <w:cantSplit/>
          <w:trHeight w:val="20"/>
        </w:trPr>
        <w:tc>
          <w:tcPr>
            <w:tcW w:w="328" w:type="pct"/>
            <w:tcBorders>
              <w:left w:val="single" w:sz="4" w:space="0" w:color="auto"/>
            </w:tcBorders>
          </w:tcPr>
          <w:p w14:paraId="6C7E6666"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1b</w:t>
            </w:r>
          </w:p>
        </w:tc>
        <w:tc>
          <w:tcPr>
            <w:tcW w:w="2417" w:type="pct"/>
          </w:tcPr>
          <w:p w14:paraId="482B47AC"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Waste types listed?</w:t>
            </w:r>
          </w:p>
        </w:tc>
        <w:tc>
          <w:tcPr>
            <w:tcW w:w="342" w:type="pct"/>
          </w:tcPr>
          <w:p w14:paraId="3F696BA0" w14:textId="35084522" w:rsidR="008144C1"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A52A04E"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EDCBF9A" w14:textId="77777777" w:rsidR="008144C1" w:rsidRPr="00EF0974" w:rsidRDefault="008144C1" w:rsidP="00DF64F8">
            <w:pPr>
              <w:spacing w:before="60" w:after="60" w:line="270" w:lineRule="exact"/>
              <w:rPr>
                <w:rFonts w:ascii="Arial" w:hAnsi="Arial" w:cs="Arial"/>
                <w:sz w:val="22"/>
                <w:szCs w:val="22"/>
              </w:rPr>
            </w:pPr>
          </w:p>
        </w:tc>
        <w:tc>
          <w:tcPr>
            <w:tcW w:w="1291" w:type="pct"/>
            <w:tcBorders>
              <w:right w:val="single" w:sz="4" w:space="0" w:color="auto"/>
            </w:tcBorders>
          </w:tcPr>
          <w:p w14:paraId="55AF6D08" w14:textId="7CC0AAC8" w:rsidR="008144C1" w:rsidRPr="00EF0974" w:rsidRDefault="009A2C86" w:rsidP="00DF64F8">
            <w:pPr>
              <w:spacing w:before="60" w:after="60" w:line="270" w:lineRule="exact"/>
              <w:rPr>
                <w:rFonts w:ascii="Arial" w:hAnsi="Arial" w:cs="Arial"/>
                <w:sz w:val="22"/>
                <w:szCs w:val="22"/>
              </w:rPr>
            </w:pPr>
            <w:r w:rsidRPr="009A2C86">
              <w:rPr>
                <w:rFonts w:ascii="Arial" w:hAnsi="Arial" w:cs="Arial"/>
                <w:sz w:val="22"/>
                <w:szCs w:val="22"/>
              </w:rPr>
              <w:t>R1815/21/5129/EWC</w:t>
            </w:r>
          </w:p>
        </w:tc>
      </w:tr>
      <w:tr w:rsidR="008144C1" w:rsidRPr="00EF0974" w14:paraId="3DEB2538" w14:textId="77777777" w:rsidTr="001E6FAF">
        <w:trPr>
          <w:cantSplit/>
          <w:trHeight w:val="20"/>
        </w:trPr>
        <w:tc>
          <w:tcPr>
            <w:tcW w:w="328"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417"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6CAD885D" w:rsidR="008144C1"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1291"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1E6FAF">
        <w:trPr>
          <w:cantSplit/>
          <w:trHeight w:val="20"/>
        </w:trPr>
        <w:tc>
          <w:tcPr>
            <w:tcW w:w="328"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417"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58555211" w:rsidR="008144C1"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1E6FAF">
        <w:trPr>
          <w:cantSplit/>
          <w:trHeight w:val="20"/>
        </w:trPr>
        <w:tc>
          <w:tcPr>
            <w:tcW w:w="328"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2417"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5C3A40CC" w:rsidR="008144C1"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1E6FAF">
        <w:trPr>
          <w:cantSplit/>
          <w:trHeight w:val="20"/>
        </w:trPr>
        <w:tc>
          <w:tcPr>
            <w:tcW w:w="328"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417"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41D4BE28" w:rsidR="008144C1"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0D9957D" w14:textId="77777777" w:rsidTr="001E6FAF">
        <w:trPr>
          <w:cantSplit/>
          <w:trHeight w:val="20"/>
        </w:trPr>
        <w:tc>
          <w:tcPr>
            <w:tcW w:w="328" w:type="pct"/>
            <w:tcBorders>
              <w:left w:val="single" w:sz="4" w:space="0" w:color="auto"/>
            </w:tcBorders>
          </w:tcPr>
          <w:p w14:paraId="01596690" w14:textId="77777777" w:rsidR="008144C1" w:rsidRPr="00EF0974" w:rsidRDefault="000A70B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2417" w:type="pct"/>
            <w:shd w:val="clear" w:color="auto" w:fill="auto"/>
          </w:tcPr>
          <w:p w14:paraId="5DC040F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 xml:space="preserve">Emissions </w:t>
            </w:r>
            <w:r w:rsidR="000A70BA" w:rsidRPr="00EF0974">
              <w:rPr>
                <w:rFonts w:ascii="Arial" w:hAnsi="Arial" w:cs="Arial"/>
                <w:b/>
                <w:color w:val="000000"/>
                <w:sz w:val="22"/>
                <w:szCs w:val="22"/>
              </w:rPr>
              <w:t>to air, water and land</w:t>
            </w:r>
          </w:p>
          <w:p w14:paraId="3388DC02" w14:textId="77777777" w:rsidR="008144C1" w:rsidRPr="00EF0974" w:rsidRDefault="000A70BA"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Table 2 completed</w:t>
            </w:r>
            <w:r w:rsidR="00B60C7A" w:rsidRPr="00EF0974">
              <w:rPr>
                <w:rFonts w:ascii="Arial" w:hAnsi="Arial" w:cs="Arial"/>
                <w:color w:val="000000"/>
                <w:sz w:val="22"/>
                <w:szCs w:val="22"/>
              </w:rPr>
              <w:t xml:space="preserve"> for </w:t>
            </w:r>
            <w:r w:rsidR="008144C1" w:rsidRPr="00EF0974">
              <w:rPr>
                <w:rFonts w:ascii="Arial" w:hAnsi="Arial" w:cs="Arial"/>
                <w:color w:val="000000"/>
                <w:sz w:val="22"/>
                <w:szCs w:val="22"/>
              </w:rPr>
              <w:t>each activity listed in Table 1a?</w:t>
            </w:r>
          </w:p>
        </w:tc>
        <w:tc>
          <w:tcPr>
            <w:tcW w:w="342" w:type="pct"/>
          </w:tcPr>
          <w:p w14:paraId="246D1856" w14:textId="783C1EDE" w:rsidR="008144C1"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84B6C65"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08A074D" w14:textId="77777777" w:rsidR="008144C1" w:rsidRPr="00EF0974" w:rsidRDefault="008144C1" w:rsidP="00DF64F8">
            <w:pPr>
              <w:spacing w:before="60" w:after="60" w:line="270" w:lineRule="exact"/>
              <w:rPr>
                <w:rFonts w:ascii="Arial" w:hAnsi="Arial" w:cs="Arial"/>
                <w:sz w:val="22"/>
                <w:szCs w:val="22"/>
              </w:rPr>
            </w:pPr>
          </w:p>
        </w:tc>
        <w:tc>
          <w:tcPr>
            <w:tcW w:w="1291" w:type="pct"/>
            <w:tcBorders>
              <w:right w:val="single" w:sz="4" w:space="0" w:color="auto"/>
            </w:tcBorders>
          </w:tcPr>
          <w:p w14:paraId="5A47000B" w14:textId="101E44FF" w:rsidR="008144C1" w:rsidRPr="00EF0974" w:rsidRDefault="009A2C86" w:rsidP="00DF64F8">
            <w:pPr>
              <w:spacing w:before="60" w:after="60" w:line="270" w:lineRule="exact"/>
              <w:rPr>
                <w:rFonts w:ascii="Arial" w:hAnsi="Arial" w:cs="Arial"/>
                <w:sz w:val="22"/>
                <w:szCs w:val="22"/>
              </w:rPr>
            </w:pPr>
            <w:r w:rsidRPr="009A2C86">
              <w:rPr>
                <w:rFonts w:ascii="Arial" w:hAnsi="Arial" w:cs="Arial"/>
                <w:sz w:val="22"/>
                <w:szCs w:val="22"/>
              </w:rPr>
              <w:t>R1815/21/5129/OT</w:t>
            </w:r>
          </w:p>
        </w:tc>
      </w:tr>
      <w:tr w:rsidR="00B60C7A" w:rsidRPr="00EF0974" w14:paraId="70532DA4" w14:textId="77777777" w:rsidTr="001E6FAF">
        <w:trPr>
          <w:cantSplit/>
          <w:trHeight w:val="20"/>
        </w:trPr>
        <w:tc>
          <w:tcPr>
            <w:tcW w:w="328" w:type="pct"/>
            <w:tcBorders>
              <w:left w:val="single" w:sz="4" w:space="0" w:color="auto"/>
            </w:tcBorders>
          </w:tcPr>
          <w:p w14:paraId="6648C109" w14:textId="77777777" w:rsidR="00B60C7A" w:rsidRPr="00EF0974" w:rsidRDefault="00B60C7A" w:rsidP="00DF64F8">
            <w:pPr>
              <w:spacing w:before="60" w:after="60" w:line="270" w:lineRule="exact"/>
              <w:rPr>
                <w:rFonts w:ascii="Arial" w:hAnsi="Arial" w:cs="Arial"/>
                <w:b/>
                <w:color w:val="000000"/>
                <w:sz w:val="22"/>
                <w:szCs w:val="22"/>
              </w:rPr>
            </w:pPr>
          </w:p>
        </w:tc>
        <w:tc>
          <w:tcPr>
            <w:tcW w:w="2417" w:type="pct"/>
            <w:shd w:val="clear" w:color="auto" w:fill="auto"/>
          </w:tcPr>
          <w:p w14:paraId="10227461"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air</w:t>
            </w:r>
          </w:p>
        </w:tc>
        <w:tc>
          <w:tcPr>
            <w:tcW w:w="342" w:type="pct"/>
          </w:tcPr>
          <w:p w14:paraId="14D75541"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23EE51F1"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08CA4E4A" w14:textId="744994AB" w:rsidR="00B60C7A"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542A2826" w14:textId="43DCCB0A" w:rsidR="00B60C7A" w:rsidRPr="00EF0974" w:rsidRDefault="009A2C86" w:rsidP="00DF64F8">
            <w:pPr>
              <w:spacing w:before="60" w:after="60" w:line="270" w:lineRule="exact"/>
              <w:rPr>
                <w:rFonts w:ascii="Arial" w:hAnsi="Arial" w:cs="Arial"/>
                <w:sz w:val="22"/>
                <w:szCs w:val="22"/>
              </w:rPr>
            </w:pPr>
            <w:r>
              <w:rPr>
                <w:rFonts w:ascii="Arial" w:hAnsi="Arial" w:cs="Arial"/>
                <w:sz w:val="22"/>
                <w:szCs w:val="22"/>
              </w:rPr>
              <w:t>S</w:t>
            </w:r>
            <w:r w:rsidRPr="009A2C86">
              <w:rPr>
                <w:rFonts w:ascii="Arial" w:hAnsi="Arial" w:cs="Arial"/>
                <w:sz w:val="22"/>
                <w:szCs w:val="22"/>
              </w:rPr>
              <w:t xml:space="preserve">ite </w:t>
            </w:r>
            <w:r>
              <w:rPr>
                <w:rFonts w:ascii="Arial" w:hAnsi="Arial" w:cs="Arial"/>
                <w:sz w:val="22"/>
                <w:szCs w:val="22"/>
              </w:rPr>
              <w:t xml:space="preserve">is not </w:t>
            </w:r>
            <w:r w:rsidRPr="009A2C86">
              <w:rPr>
                <w:rFonts w:ascii="Arial" w:hAnsi="Arial" w:cs="Arial"/>
                <w:sz w:val="22"/>
                <w:szCs w:val="22"/>
              </w:rPr>
              <w:t>within an area designated within the Clean Air Plan for Wales</w:t>
            </w:r>
          </w:p>
        </w:tc>
      </w:tr>
      <w:tr w:rsidR="00B60C7A" w:rsidRPr="00EF0974" w14:paraId="7B3A9331" w14:textId="77777777" w:rsidTr="001E6FAF">
        <w:trPr>
          <w:cantSplit/>
          <w:trHeight w:val="20"/>
        </w:trPr>
        <w:tc>
          <w:tcPr>
            <w:tcW w:w="328" w:type="pct"/>
            <w:tcBorders>
              <w:left w:val="single" w:sz="4" w:space="0" w:color="auto"/>
            </w:tcBorders>
          </w:tcPr>
          <w:p w14:paraId="420AE5BD" w14:textId="77777777" w:rsidR="00B60C7A" w:rsidRPr="00EF0974" w:rsidRDefault="00B60C7A" w:rsidP="00DF64F8">
            <w:pPr>
              <w:spacing w:before="60" w:after="60" w:line="270" w:lineRule="exact"/>
              <w:rPr>
                <w:rFonts w:ascii="Arial" w:hAnsi="Arial" w:cs="Arial"/>
                <w:b/>
                <w:color w:val="000000"/>
                <w:sz w:val="22"/>
                <w:szCs w:val="22"/>
              </w:rPr>
            </w:pPr>
          </w:p>
          <w:p w14:paraId="371C528F" w14:textId="77777777" w:rsidR="00B60C7A" w:rsidRPr="00EF0974" w:rsidRDefault="00B60C7A" w:rsidP="00DF64F8">
            <w:pPr>
              <w:spacing w:before="60" w:after="60" w:line="270" w:lineRule="exact"/>
              <w:rPr>
                <w:rFonts w:ascii="Arial" w:hAnsi="Arial" w:cs="Arial"/>
                <w:b/>
                <w:color w:val="000000"/>
                <w:sz w:val="22"/>
                <w:szCs w:val="22"/>
              </w:rPr>
            </w:pPr>
          </w:p>
        </w:tc>
        <w:tc>
          <w:tcPr>
            <w:tcW w:w="2417" w:type="pct"/>
            <w:shd w:val="clear" w:color="auto" w:fill="auto"/>
          </w:tcPr>
          <w:p w14:paraId="54981C0D"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water (other than sewers)</w:t>
            </w:r>
          </w:p>
        </w:tc>
        <w:tc>
          <w:tcPr>
            <w:tcW w:w="342" w:type="pct"/>
          </w:tcPr>
          <w:p w14:paraId="6A791256"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1C1517F"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30605053" w14:textId="45D96081" w:rsidR="00B60C7A"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79F65C2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0F36B85E" w14:textId="77777777" w:rsidTr="001E6FAF">
        <w:trPr>
          <w:cantSplit/>
          <w:trHeight w:val="20"/>
        </w:trPr>
        <w:tc>
          <w:tcPr>
            <w:tcW w:w="328" w:type="pct"/>
            <w:tcBorders>
              <w:left w:val="single" w:sz="4" w:space="0" w:color="auto"/>
            </w:tcBorders>
          </w:tcPr>
          <w:p w14:paraId="112DBA36" w14:textId="77777777" w:rsidR="00B60C7A" w:rsidRPr="00EF0974" w:rsidRDefault="00B60C7A" w:rsidP="00DF64F8">
            <w:pPr>
              <w:spacing w:before="60" w:after="60" w:line="270" w:lineRule="exact"/>
              <w:rPr>
                <w:rFonts w:ascii="Arial" w:hAnsi="Arial" w:cs="Arial"/>
                <w:b/>
                <w:color w:val="000000"/>
                <w:sz w:val="22"/>
                <w:szCs w:val="22"/>
              </w:rPr>
            </w:pPr>
          </w:p>
        </w:tc>
        <w:tc>
          <w:tcPr>
            <w:tcW w:w="2417" w:type="pct"/>
            <w:shd w:val="clear" w:color="auto" w:fill="auto"/>
          </w:tcPr>
          <w:p w14:paraId="224D6364"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sewers, effluent treatment plants or other transfer off site</w:t>
            </w:r>
          </w:p>
        </w:tc>
        <w:tc>
          <w:tcPr>
            <w:tcW w:w="342" w:type="pct"/>
          </w:tcPr>
          <w:p w14:paraId="0DEAA888" w14:textId="3F57FC6C" w:rsidR="00B60C7A"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E501B88"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623D1E19" w14:textId="77777777" w:rsidR="00B60C7A" w:rsidRPr="00EF0974" w:rsidRDefault="00B60C7A" w:rsidP="00DF64F8">
            <w:pPr>
              <w:spacing w:before="60" w:after="60" w:line="270" w:lineRule="exact"/>
              <w:rPr>
                <w:rFonts w:ascii="Arial" w:hAnsi="Arial" w:cs="Arial"/>
                <w:sz w:val="22"/>
                <w:szCs w:val="22"/>
              </w:rPr>
            </w:pPr>
          </w:p>
        </w:tc>
        <w:tc>
          <w:tcPr>
            <w:tcW w:w="1291" w:type="pct"/>
            <w:tcBorders>
              <w:right w:val="single" w:sz="4" w:space="0" w:color="auto"/>
            </w:tcBorders>
          </w:tcPr>
          <w:p w14:paraId="04DD214E" w14:textId="77777777" w:rsidR="009A2C86" w:rsidRDefault="009A2C86" w:rsidP="00DF64F8">
            <w:pPr>
              <w:spacing w:before="60" w:after="60" w:line="270" w:lineRule="exact"/>
              <w:rPr>
                <w:rFonts w:ascii="Arial" w:hAnsi="Arial" w:cs="Arial"/>
                <w:sz w:val="22"/>
                <w:szCs w:val="22"/>
              </w:rPr>
            </w:pPr>
            <w:r w:rsidRPr="009A2C86">
              <w:rPr>
                <w:rFonts w:ascii="Arial" w:hAnsi="Arial" w:cs="Arial"/>
                <w:sz w:val="22"/>
                <w:szCs w:val="22"/>
              </w:rPr>
              <w:t>R1815/21/5129/OT</w:t>
            </w:r>
          </w:p>
          <w:p w14:paraId="5DB8A249" w14:textId="68E06DB1" w:rsidR="009A2C86" w:rsidRPr="00EF0974" w:rsidRDefault="009A2C86" w:rsidP="00DF64F8">
            <w:pPr>
              <w:spacing w:before="60" w:after="60" w:line="270" w:lineRule="exact"/>
              <w:rPr>
                <w:rFonts w:ascii="Arial" w:hAnsi="Arial" w:cs="Arial"/>
                <w:sz w:val="22"/>
                <w:szCs w:val="22"/>
              </w:rPr>
            </w:pPr>
            <w:r w:rsidRPr="009A2C86">
              <w:rPr>
                <w:rFonts w:ascii="Arial" w:hAnsi="Arial" w:cs="Arial"/>
                <w:sz w:val="22"/>
                <w:szCs w:val="22"/>
              </w:rPr>
              <w:t>D1815/5129/A2</w:t>
            </w:r>
          </w:p>
        </w:tc>
      </w:tr>
      <w:tr w:rsidR="00B60C7A" w:rsidRPr="00EF0974" w14:paraId="297D676C" w14:textId="77777777" w:rsidTr="001E6FAF">
        <w:trPr>
          <w:cantSplit/>
          <w:trHeight w:val="20"/>
        </w:trPr>
        <w:tc>
          <w:tcPr>
            <w:tcW w:w="328" w:type="pct"/>
            <w:tcBorders>
              <w:left w:val="single" w:sz="4" w:space="0" w:color="auto"/>
            </w:tcBorders>
          </w:tcPr>
          <w:p w14:paraId="414BAC90" w14:textId="77777777" w:rsidR="00B60C7A" w:rsidRPr="00EF0974" w:rsidRDefault="00B60C7A" w:rsidP="00DF64F8">
            <w:pPr>
              <w:spacing w:before="60" w:after="60" w:line="270" w:lineRule="exact"/>
              <w:rPr>
                <w:rFonts w:ascii="Arial" w:hAnsi="Arial" w:cs="Arial"/>
                <w:b/>
                <w:color w:val="000000"/>
                <w:sz w:val="22"/>
                <w:szCs w:val="22"/>
              </w:rPr>
            </w:pPr>
          </w:p>
        </w:tc>
        <w:tc>
          <w:tcPr>
            <w:tcW w:w="2417" w:type="pct"/>
            <w:shd w:val="clear" w:color="auto" w:fill="auto"/>
          </w:tcPr>
          <w:p w14:paraId="0F27F5EB"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land</w:t>
            </w:r>
          </w:p>
        </w:tc>
        <w:tc>
          <w:tcPr>
            <w:tcW w:w="342" w:type="pct"/>
          </w:tcPr>
          <w:p w14:paraId="0B11F78A"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B522154"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28D57633" w14:textId="612915BB" w:rsidR="00B60C7A"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20243E79" w14:textId="77777777" w:rsidR="00B60C7A" w:rsidRPr="00EF0974" w:rsidRDefault="00B60C7A" w:rsidP="00DF64F8">
            <w:pPr>
              <w:spacing w:before="60" w:after="60" w:line="270" w:lineRule="exact"/>
              <w:rPr>
                <w:rFonts w:ascii="Arial" w:hAnsi="Arial" w:cs="Arial"/>
                <w:sz w:val="22"/>
                <w:szCs w:val="22"/>
              </w:rPr>
            </w:pPr>
          </w:p>
        </w:tc>
      </w:tr>
      <w:tr w:rsidR="008144C1" w:rsidRPr="00EF0974" w14:paraId="58BC0235" w14:textId="77777777" w:rsidTr="001E6FAF">
        <w:trPr>
          <w:cantSplit/>
          <w:trHeight w:val="20"/>
        </w:trPr>
        <w:tc>
          <w:tcPr>
            <w:tcW w:w="328"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2417"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42" w:type="pct"/>
          </w:tcPr>
          <w:p w14:paraId="353DDD36" w14:textId="0A1AC2C8" w:rsidR="008144C1" w:rsidRPr="00EF0974" w:rsidRDefault="009A2C86"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1291" w:type="pct"/>
            <w:tcBorders>
              <w:right w:val="single" w:sz="4" w:space="0" w:color="auto"/>
            </w:tcBorders>
          </w:tcPr>
          <w:p w14:paraId="74FE3ECC" w14:textId="019625FD" w:rsidR="008144C1" w:rsidRPr="00EF0974" w:rsidRDefault="008144C1" w:rsidP="00DF64F8">
            <w:pPr>
              <w:spacing w:before="60" w:after="60" w:line="270" w:lineRule="exact"/>
              <w:rPr>
                <w:rFonts w:ascii="Arial" w:hAnsi="Arial" w:cs="Arial"/>
                <w:sz w:val="22"/>
                <w:szCs w:val="22"/>
              </w:rPr>
            </w:pPr>
          </w:p>
        </w:tc>
      </w:tr>
      <w:tr w:rsidR="008144C1" w:rsidRPr="00EF0974" w14:paraId="30C8D208" w14:textId="77777777" w:rsidTr="001E6FAF">
        <w:trPr>
          <w:cantSplit/>
          <w:trHeight w:val="20"/>
        </w:trPr>
        <w:tc>
          <w:tcPr>
            <w:tcW w:w="328"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2417"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42" w:type="pct"/>
          </w:tcPr>
          <w:p w14:paraId="01D7C95A" w14:textId="4A162D18" w:rsidR="008144C1" w:rsidRPr="00EF0974" w:rsidRDefault="001E6FAF"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542A28"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0DE22B82" w14:textId="77777777" w:rsidR="008144C1" w:rsidRPr="00EF0974" w:rsidRDefault="008144C1" w:rsidP="00DF64F8">
            <w:pPr>
              <w:spacing w:before="60" w:after="60" w:line="270" w:lineRule="exact"/>
              <w:rPr>
                <w:rFonts w:ascii="Arial" w:hAnsi="Arial" w:cs="Arial"/>
                <w:sz w:val="22"/>
                <w:szCs w:val="22"/>
              </w:rPr>
            </w:pPr>
          </w:p>
        </w:tc>
        <w:tc>
          <w:tcPr>
            <w:tcW w:w="1291" w:type="pct"/>
            <w:tcBorders>
              <w:right w:val="single" w:sz="4" w:space="0" w:color="auto"/>
            </w:tcBorders>
          </w:tcPr>
          <w:p w14:paraId="481F0008" w14:textId="77777777" w:rsidR="008144C1" w:rsidRDefault="009A2C86" w:rsidP="00DF64F8">
            <w:pPr>
              <w:spacing w:before="60" w:after="60" w:line="270" w:lineRule="exact"/>
              <w:rPr>
                <w:rFonts w:ascii="Arial" w:hAnsi="Arial" w:cs="Arial"/>
                <w:sz w:val="22"/>
                <w:szCs w:val="22"/>
              </w:rPr>
            </w:pPr>
            <w:r w:rsidRPr="009A2C86">
              <w:rPr>
                <w:rFonts w:ascii="Arial" w:hAnsi="Arial" w:cs="Arial"/>
                <w:sz w:val="22"/>
                <w:szCs w:val="22"/>
              </w:rPr>
              <w:t>R1815/21/5129/OT</w:t>
            </w:r>
          </w:p>
          <w:p w14:paraId="1DC47739" w14:textId="77777777" w:rsidR="001E6FAF" w:rsidRDefault="001E6FAF" w:rsidP="00DF64F8">
            <w:pPr>
              <w:spacing w:before="60" w:after="60" w:line="270" w:lineRule="exact"/>
              <w:rPr>
                <w:rFonts w:ascii="Arial" w:hAnsi="Arial" w:cs="Arial"/>
                <w:sz w:val="22"/>
                <w:szCs w:val="22"/>
              </w:rPr>
            </w:pPr>
            <w:r w:rsidRPr="001E6FAF">
              <w:rPr>
                <w:rFonts w:ascii="Arial" w:hAnsi="Arial" w:cs="Arial"/>
                <w:sz w:val="22"/>
                <w:szCs w:val="22"/>
              </w:rPr>
              <w:t>How to comply with your environmental permit</w:t>
            </w:r>
          </w:p>
          <w:p w14:paraId="38ABC59C" w14:textId="54CDB92D" w:rsidR="001E6FAF" w:rsidRPr="00EF0974" w:rsidRDefault="001E6FAF" w:rsidP="00DF64F8">
            <w:pPr>
              <w:spacing w:before="60" w:after="60" w:line="270" w:lineRule="exact"/>
              <w:rPr>
                <w:rFonts w:ascii="Arial" w:hAnsi="Arial" w:cs="Arial"/>
                <w:sz w:val="22"/>
                <w:szCs w:val="22"/>
              </w:rPr>
            </w:pPr>
            <w:r w:rsidRPr="001E6FAF">
              <w:rPr>
                <w:rFonts w:ascii="Arial" w:hAnsi="Arial" w:cs="Arial"/>
                <w:sz w:val="22"/>
                <w:szCs w:val="22"/>
              </w:rPr>
              <w:t>Recovery and disposal of hazardous and non-hazardous waste</w:t>
            </w:r>
          </w:p>
        </w:tc>
      </w:tr>
      <w:tr w:rsidR="001E6FAF" w:rsidRPr="00EF0974" w14:paraId="100CF056" w14:textId="77777777" w:rsidTr="001E6FAF">
        <w:trPr>
          <w:cantSplit/>
          <w:trHeight w:val="20"/>
        </w:trPr>
        <w:tc>
          <w:tcPr>
            <w:tcW w:w="328" w:type="pct"/>
            <w:tcBorders>
              <w:left w:val="single" w:sz="4" w:space="0" w:color="auto"/>
            </w:tcBorders>
          </w:tcPr>
          <w:p w14:paraId="232E4703" w14:textId="77777777" w:rsidR="001E6FAF" w:rsidRPr="00EF0974" w:rsidRDefault="001E6FAF"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3b</w:t>
            </w:r>
          </w:p>
        </w:tc>
        <w:tc>
          <w:tcPr>
            <w:tcW w:w="4672" w:type="pct"/>
            <w:gridSpan w:val="5"/>
            <w:tcBorders>
              <w:right w:val="single" w:sz="4" w:space="0" w:color="auto"/>
            </w:tcBorders>
            <w:shd w:val="clear" w:color="auto" w:fill="auto"/>
          </w:tcPr>
          <w:p w14:paraId="07E5A58E" w14:textId="7B515438" w:rsidR="001E6FAF" w:rsidRPr="00EF0974" w:rsidRDefault="001E6FAF" w:rsidP="00DF64F8">
            <w:pPr>
              <w:spacing w:before="60" w:after="60" w:line="270" w:lineRule="exact"/>
              <w:rPr>
                <w:rFonts w:ascii="Arial" w:hAnsi="Arial" w:cs="Arial"/>
                <w:sz w:val="22"/>
                <w:szCs w:val="22"/>
              </w:rPr>
            </w:pPr>
            <w:r w:rsidRPr="00EF0974">
              <w:rPr>
                <w:rFonts w:ascii="Arial" w:hAnsi="Arial" w:cs="Arial"/>
                <w:b/>
                <w:color w:val="000000"/>
                <w:sz w:val="22"/>
                <w:szCs w:val="22"/>
              </w:rPr>
              <w:t>General requirements</w:t>
            </w:r>
            <w:r w:rsidRPr="00EF0974">
              <w:rPr>
                <w:rFonts w:ascii="Arial" w:hAnsi="Arial" w:cs="Arial"/>
                <w:color w:val="000000"/>
                <w:sz w:val="22"/>
                <w:szCs w:val="22"/>
              </w:rPr>
              <w:t xml:space="preserve"> info complete for each activity listed? (see below)</w:t>
            </w:r>
          </w:p>
        </w:tc>
      </w:tr>
      <w:tr w:rsidR="008144C1" w:rsidRPr="00EF0974" w14:paraId="79A24B89" w14:textId="77777777" w:rsidTr="001E6FAF">
        <w:trPr>
          <w:cantSplit/>
          <w:trHeight w:val="20"/>
        </w:trPr>
        <w:tc>
          <w:tcPr>
            <w:tcW w:w="328" w:type="pct"/>
            <w:tcBorders>
              <w:left w:val="single" w:sz="4" w:space="0" w:color="auto"/>
            </w:tcBorders>
          </w:tcPr>
          <w:p w14:paraId="5B6CCC1D" w14:textId="77777777" w:rsidR="008144C1" w:rsidRPr="00EF0974" w:rsidRDefault="008144C1" w:rsidP="00DF64F8">
            <w:pPr>
              <w:spacing w:before="60" w:after="60" w:line="270" w:lineRule="exact"/>
              <w:rPr>
                <w:rFonts w:ascii="Arial" w:hAnsi="Arial" w:cs="Arial"/>
                <w:color w:val="000000"/>
                <w:sz w:val="22"/>
                <w:szCs w:val="22"/>
              </w:rPr>
            </w:pPr>
          </w:p>
        </w:tc>
        <w:tc>
          <w:tcPr>
            <w:tcW w:w="2417" w:type="pct"/>
            <w:shd w:val="clear" w:color="auto" w:fill="auto"/>
          </w:tcPr>
          <w:p w14:paraId="77DF4933" w14:textId="77777777" w:rsidR="008144C1" w:rsidRPr="00EF0974" w:rsidRDefault="008144C1"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w:t>
            </w:r>
            <w:r w:rsidR="009D3399" w:rsidRPr="00EF0974">
              <w:rPr>
                <w:rFonts w:ascii="Arial" w:hAnsi="Arial" w:cs="Arial"/>
                <w:color w:val="000000"/>
                <w:sz w:val="22"/>
                <w:szCs w:val="22"/>
              </w:rPr>
              <w:t>Fugitive</w:t>
            </w:r>
            <w:r w:rsidRPr="00EF0974">
              <w:rPr>
                <w:rFonts w:ascii="Arial" w:hAnsi="Arial" w:cs="Arial"/>
                <w:color w:val="000000"/>
                <w:sz w:val="22"/>
                <w:szCs w:val="22"/>
              </w:rPr>
              <w:t xml:space="preserve"> emissions’ management plan required?</w:t>
            </w:r>
          </w:p>
        </w:tc>
        <w:tc>
          <w:tcPr>
            <w:tcW w:w="342" w:type="pct"/>
          </w:tcPr>
          <w:p w14:paraId="4C083378"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1AB6BDE"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856055B" w14:textId="7A18EFBC" w:rsidR="008144C1" w:rsidRPr="00EF0974" w:rsidRDefault="001E6FAF"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77184880"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2972F3D9" w14:textId="77777777" w:rsidTr="001E6FAF">
        <w:trPr>
          <w:cantSplit/>
          <w:trHeight w:val="20"/>
        </w:trPr>
        <w:tc>
          <w:tcPr>
            <w:tcW w:w="328" w:type="pct"/>
            <w:tcBorders>
              <w:left w:val="single" w:sz="4" w:space="0" w:color="auto"/>
            </w:tcBorders>
          </w:tcPr>
          <w:p w14:paraId="6238BC7B" w14:textId="77777777" w:rsidR="008144C1" w:rsidRPr="00EF0974" w:rsidRDefault="008144C1" w:rsidP="00DF64F8">
            <w:pPr>
              <w:spacing w:before="60" w:after="60" w:line="270" w:lineRule="exact"/>
              <w:rPr>
                <w:rFonts w:ascii="Arial" w:hAnsi="Arial" w:cs="Arial"/>
                <w:color w:val="000000"/>
                <w:sz w:val="22"/>
                <w:szCs w:val="22"/>
              </w:rPr>
            </w:pPr>
          </w:p>
        </w:tc>
        <w:tc>
          <w:tcPr>
            <w:tcW w:w="2417" w:type="pct"/>
            <w:shd w:val="clear" w:color="auto" w:fill="auto"/>
          </w:tcPr>
          <w:p w14:paraId="35A3A24F" w14:textId="77777777" w:rsidR="008144C1"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Odour</w:t>
            </w:r>
            <w:r w:rsidR="008144C1" w:rsidRPr="00EF0974">
              <w:rPr>
                <w:rFonts w:ascii="Arial" w:hAnsi="Arial" w:cs="Arial"/>
                <w:color w:val="000000"/>
                <w:sz w:val="22"/>
                <w:szCs w:val="22"/>
              </w:rPr>
              <w:t xml:space="preserve"> management plan required?</w:t>
            </w:r>
          </w:p>
        </w:tc>
        <w:tc>
          <w:tcPr>
            <w:tcW w:w="342" w:type="pct"/>
          </w:tcPr>
          <w:p w14:paraId="6196928E"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88133F7"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FB37787" w14:textId="29B20831" w:rsidR="008144C1" w:rsidRPr="00EF0974" w:rsidRDefault="001E6FAF"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62FD45F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E6C343D" w14:textId="77777777" w:rsidTr="001E6FAF">
        <w:trPr>
          <w:cantSplit/>
          <w:trHeight w:val="20"/>
        </w:trPr>
        <w:tc>
          <w:tcPr>
            <w:tcW w:w="328" w:type="pct"/>
            <w:tcBorders>
              <w:left w:val="single" w:sz="4" w:space="0" w:color="auto"/>
            </w:tcBorders>
          </w:tcPr>
          <w:p w14:paraId="3A0185C1" w14:textId="77777777" w:rsidR="008144C1" w:rsidRPr="00EF0974" w:rsidRDefault="008144C1" w:rsidP="00DF64F8">
            <w:pPr>
              <w:spacing w:before="60" w:after="60" w:line="270" w:lineRule="exact"/>
              <w:rPr>
                <w:rFonts w:ascii="Arial" w:hAnsi="Arial" w:cs="Arial"/>
                <w:color w:val="000000"/>
                <w:sz w:val="22"/>
                <w:szCs w:val="22"/>
              </w:rPr>
            </w:pPr>
          </w:p>
        </w:tc>
        <w:tc>
          <w:tcPr>
            <w:tcW w:w="2417" w:type="pct"/>
            <w:shd w:val="clear" w:color="auto" w:fill="auto"/>
          </w:tcPr>
          <w:p w14:paraId="6775003F" w14:textId="1109FA81" w:rsidR="008144C1" w:rsidRPr="00EF0974" w:rsidRDefault="0054030F" w:rsidP="00DF64F8">
            <w:pPr>
              <w:numPr>
                <w:ilvl w:val="0"/>
                <w:numId w:val="7"/>
              </w:numPr>
              <w:spacing w:before="60" w:after="60" w:line="270" w:lineRule="exact"/>
              <w:rPr>
                <w:rFonts w:ascii="Arial" w:hAnsi="Arial" w:cs="Arial"/>
                <w:color w:val="000000"/>
                <w:sz w:val="22"/>
                <w:szCs w:val="22"/>
              </w:rPr>
            </w:pPr>
            <w:r>
              <w:rPr>
                <w:rFonts w:ascii="Arial" w:hAnsi="Arial" w:cs="Arial"/>
                <w:color w:val="000000"/>
                <w:sz w:val="22"/>
                <w:szCs w:val="22"/>
              </w:rPr>
              <w:t>Noise impact assessment and n</w:t>
            </w:r>
            <w:r w:rsidR="009D3399" w:rsidRPr="00EF0974">
              <w:rPr>
                <w:rFonts w:ascii="Arial" w:hAnsi="Arial" w:cs="Arial"/>
                <w:color w:val="000000"/>
                <w:sz w:val="22"/>
                <w:szCs w:val="22"/>
              </w:rPr>
              <w:t>oise</w:t>
            </w:r>
            <w:r w:rsidR="008144C1" w:rsidRPr="00EF0974">
              <w:rPr>
                <w:rFonts w:ascii="Arial" w:hAnsi="Arial" w:cs="Arial"/>
                <w:color w:val="000000"/>
                <w:sz w:val="22"/>
                <w:szCs w:val="22"/>
              </w:rPr>
              <w:t xml:space="preserve"> </w:t>
            </w:r>
            <w:r>
              <w:rPr>
                <w:rFonts w:ascii="Arial" w:hAnsi="Arial" w:cs="Arial"/>
                <w:color w:val="000000"/>
                <w:sz w:val="22"/>
                <w:szCs w:val="22"/>
              </w:rPr>
              <w:t>&amp;</w:t>
            </w:r>
            <w:r w:rsidR="008144C1" w:rsidRPr="00EF0974">
              <w:rPr>
                <w:rFonts w:ascii="Arial" w:hAnsi="Arial" w:cs="Arial"/>
                <w:color w:val="000000"/>
                <w:sz w:val="22"/>
                <w:szCs w:val="22"/>
              </w:rPr>
              <w:t xml:space="preserve"> vibration management plan required?</w:t>
            </w:r>
          </w:p>
        </w:tc>
        <w:tc>
          <w:tcPr>
            <w:tcW w:w="342" w:type="pct"/>
          </w:tcPr>
          <w:p w14:paraId="0E976780"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6A6194"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92E60ED" w14:textId="2DF1143F" w:rsidR="008144C1" w:rsidRPr="00EF0974" w:rsidRDefault="001E6FAF"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13494F19" w14:textId="77777777" w:rsidR="008144C1" w:rsidRPr="00EF0974" w:rsidRDefault="008144C1" w:rsidP="00DF64F8">
            <w:pPr>
              <w:spacing w:before="60" w:after="60" w:line="270" w:lineRule="exact"/>
              <w:rPr>
                <w:rFonts w:ascii="Arial" w:hAnsi="Arial" w:cs="Arial"/>
                <w:sz w:val="22"/>
                <w:szCs w:val="22"/>
              </w:rPr>
            </w:pPr>
          </w:p>
        </w:tc>
      </w:tr>
      <w:tr w:rsidR="007A47E0" w:rsidRPr="00EF0974" w14:paraId="3DF9B7C5" w14:textId="77777777" w:rsidTr="001E6FAF">
        <w:trPr>
          <w:cantSplit/>
          <w:trHeight w:val="20"/>
        </w:trPr>
        <w:tc>
          <w:tcPr>
            <w:tcW w:w="328" w:type="pct"/>
            <w:tcBorders>
              <w:left w:val="single" w:sz="4" w:space="0" w:color="auto"/>
            </w:tcBorders>
          </w:tcPr>
          <w:p w14:paraId="181D1747" w14:textId="77777777" w:rsidR="007A47E0" w:rsidRPr="00EF0974" w:rsidRDefault="007A47E0" w:rsidP="00DF64F8">
            <w:pPr>
              <w:spacing w:before="60" w:after="60" w:line="270" w:lineRule="exact"/>
              <w:rPr>
                <w:rFonts w:ascii="Arial" w:hAnsi="Arial" w:cs="Arial"/>
                <w:color w:val="000000"/>
                <w:sz w:val="22"/>
                <w:szCs w:val="22"/>
              </w:rPr>
            </w:pPr>
          </w:p>
        </w:tc>
        <w:tc>
          <w:tcPr>
            <w:tcW w:w="2417" w:type="pct"/>
            <w:shd w:val="clear" w:color="auto" w:fill="auto"/>
          </w:tcPr>
          <w:p w14:paraId="2F12AFDF" w14:textId="77777777" w:rsidR="007A47E0" w:rsidRPr="00EF0974" w:rsidRDefault="007A47E0" w:rsidP="007A47E0">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Fire prevention and mitigation plan required?</w:t>
            </w:r>
          </w:p>
        </w:tc>
        <w:tc>
          <w:tcPr>
            <w:tcW w:w="342" w:type="pct"/>
          </w:tcPr>
          <w:p w14:paraId="7AF1D6E0" w14:textId="77777777" w:rsidR="007A47E0" w:rsidRPr="00EF0974" w:rsidRDefault="007A47E0" w:rsidP="00DF64F8">
            <w:pPr>
              <w:spacing w:before="60" w:after="60" w:line="270" w:lineRule="exact"/>
              <w:rPr>
                <w:rFonts w:ascii="Arial" w:hAnsi="Arial" w:cs="Arial"/>
                <w:sz w:val="22"/>
                <w:szCs w:val="22"/>
              </w:rPr>
            </w:pPr>
          </w:p>
        </w:tc>
        <w:tc>
          <w:tcPr>
            <w:tcW w:w="287" w:type="pct"/>
          </w:tcPr>
          <w:p w14:paraId="2ACD398D" w14:textId="77777777" w:rsidR="007A47E0" w:rsidRPr="00EF0974" w:rsidRDefault="007A47E0" w:rsidP="00DF64F8">
            <w:pPr>
              <w:spacing w:before="60" w:after="60" w:line="270" w:lineRule="exact"/>
              <w:rPr>
                <w:rFonts w:ascii="Arial" w:hAnsi="Arial" w:cs="Arial"/>
                <w:sz w:val="22"/>
                <w:szCs w:val="22"/>
              </w:rPr>
            </w:pPr>
          </w:p>
        </w:tc>
        <w:tc>
          <w:tcPr>
            <w:tcW w:w="335" w:type="pct"/>
          </w:tcPr>
          <w:p w14:paraId="1E259889" w14:textId="14A28390" w:rsidR="007A47E0" w:rsidRPr="00EF0974" w:rsidRDefault="001E6FAF"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right w:val="single" w:sz="4" w:space="0" w:color="auto"/>
            </w:tcBorders>
          </w:tcPr>
          <w:p w14:paraId="23599018" w14:textId="77777777" w:rsidR="007A47E0" w:rsidRPr="00EF0974" w:rsidRDefault="007A47E0" w:rsidP="00DF64F8">
            <w:pPr>
              <w:spacing w:before="60" w:after="60" w:line="270" w:lineRule="exact"/>
              <w:rPr>
                <w:rFonts w:ascii="Arial" w:hAnsi="Arial" w:cs="Arial"/>
                <w:sz w:val="22"/>
                <w:szCs w:val="22"/>
              </w:rPr>
            </w:pPr>
          </w:p>
        </w:tc>
      </w:tr>
      <w:tr w:rsidR="009D3399" w:rsidRPr="00EF0974" w14:paraId="09D44050" w14:textId="77777777" w:rsidTr="001E6FAF">
        <w:trPr>
          <w:cantSplit/>
          <w:trHeight w:val="20"/>
        </w:trPr>
        <w:tc>
          <w:tcPr>
            <w:tcW w:w="328" w:type="pct"/>
            <w:tcBorders>
              <w:left w:val="single" w:sz="4" w:space="0" w:color="auto"/>
            </w:tcBorders>
          </w:tcPr>
          <w:p w14:paraId="300BCC3F" w14:textId="77777777" w:rsidR="009D3399" w:rsidRPr="0037522F" w:rsidRDefault="009D3399" w:rsidP="00DF64F8">
            <w:pPr>
              <w:spacing w:before="60" w:after="60" w:line="270" w:lineRule="exact"/>
              <w:rPr>
                <w:rFonts w:ascii="Arial" w:hAnsi="Arial" w:cs="Arial"/>
                <w:b/>
                <w:color w:val="000000"/>
                <w:sz w:val="22"/>
                <w:szCs w:val="22"/>
                <w:highlight w:val="yellow"/>
              </w:rPr>
            </w:pPr>
            <w:r w:rsidRPr="0037522F">
              <w:rPr>
                <w:rFonts w:ascii="Arial" w:hAnsi="Arial" w:cs="Arial"/>
                <w:b/>
                <w:color w:val="000000"/>
                <w:sz w:val="22"/>
                <w:szCs w:val="22"/>
                <w:highlight w:val="yellow"/>
              </w:rPr>
              <w:t>3c</w:t>
            </w:r>
          </w:p>
        </w:tc>
        <w:tc>
          <w:tcPr>
            <w:tcW w:w="2417" w:type="pct"/>
            <w:shd w:val="clear" w:color="auto" w:fill="auto"/>
          </w:tcPr>
          <w:p w14:paraId="4FA751E5" w14:textId="77777777" w:rsidR="009D3399" w:rsidRPr="0037522F" w:rsidRDefault="009D3399" w:rsidP="00DF64F8">
            <w:pPr>
              <w:spacing w:before="60" w:after="60" w:line="270" w:lineRule="exact"/>
              <w:rPr>
                <w:rFonts w:ascii="Arial" w:hAnsi="Arial" w:cs="Arial"/>
                <w:b/>
                <w:color w:val="000000"/>
                <w:sz w:val="22"/>
                <w:szCs w:val="22"/>
                <w:highlight w:val="yellow"/>
              </w:rPr>
            </w:pPr>
            <w:r w:rsidRPr="0037522F">
              <w:rPr>
                <w:rFonts w:ascii="Arial" w:hAnsi="Arial" w:cs="Arial"/>
                <w:b/>
                <w:color w:val="000000"/>
                <w:sz w:val="22"/>
                <w:szCs w:val="22"/>
                <w:highlight w:val="yellow"/>
              </w:rPr>
              <w:t>Specific Sectors</w:t>
            </w:r>
          </w:p>
          <w:p w14:paraId="60FDA331" w14:textId="77777777" w:rsidR="009D3399" w:rsidRPr="0037522F" w:rsidRDefault="009D3399" w:rsidP="00DF64F8">
            <w:pPr>
              <w:spacing w:before="60" w:after="60" w:line="270" w:lineRule="exact"/>
              <w:rPr>
                <w:rFonts w:ascii="Arial" w:hAnsi="Arial" w:cs="Arial"/>
                <w:color w:val="000000"/>
                <w:sz w:val="22"/>
                <w:szCs w:val="22"/>
                <w:highlight w:val="yellow"/>
              </w:rPr>
            </w:pPr>
            <w:r w:rsidRPr="0037522F">
              <w:rPr>
                <w:rFonts w:ascii="Arial" w:hAnsi="Arial" w:cs="Arial"/>
                <w:color w:val="000000"/>
                <w:sz w:val="22"/>
                <w:szCs w:val="22"/>
                <w:highlight w:val="yellow"/>
              </w:rPr>
              <w:t>If the application is for:</w:t>
            </w:r>
          </w:p>
          <w:p w14:paraId="7D6A894E" w14:textId="77777777" w:rsidR="009D3399" w:rsidRPr="0037522F" w:rsidRDefault="009D3399" w:rsidP="00DF64F8">
            <w:pPr>
              <w:numPr>
                <w:ilvl w:val="0"/>
                <w:numId w:val="7"/>
              </w:numPr>
              <w:spacing w:before="60" w:after="60" w:line="270" w:lineRule="exact"/>
              <w:rPr>
                <w:rFonts w:ascii="Arial" w:hAnsi="Arial" w:cs="Arial"/>
                <w:color w:val="000000"/>
                <w:sz w:val="22"/>
                <w:szCs w:val="22"/>
                <w:highlight w:val="yellow"/>
              </w:rPr>
            </w:pPr>
            <w:r w:rsidRPr="0037522F">
              <w:rPr>
                <w:rFonts w:ascii="Arial" w:hAnsi="Arial" w:cs="Arial"/>
                <w:color w:val="000000"/>
                <w:sz w:val="22"/>
                <w:szCs w:val="22"/>
                <w:highlight w:val="yellow"/>
              </w:rPr>
              <w:t>clinical waste;</w:t>
            </w:r>
          </w:p>
          <w:p w14:paraId="7B2274DC" w14:textId="77777777" w:rsidR="009D3399" w:rsidRPr="0037522F" w:rsidRDefault="009D3399" w:rsidP="00DF64F8">
            <w:pPr>
              <w:numPr>
                <w:ilvl w:val="0"/>
                <w:numId w:val="7"/>
              </w:numPr>
              <w:spacing w:before="60" w:after="60" w:line="270" w:lineRule="exact"/>
              <w:rPr>
                <w:rFonts w:ascii="Arial" w:hAnsi="Arial" w:cs="Arial"/>
                <w:color w:val="000000"/>
                <w:sz w:val="22"/>
                <w:szCs w:val="22"/>
                <w:highlight w:val="yellow"/>
              </w:rPr>
            </w:pPr>
            <w:r w:rsidRPr="0037522F">
              <w:rPr>
                <w:rFonts w:ascii="Arial" w:hAnsi="Arial" w:cs="Arial"/>
                <w:color w:val="000000"/>
                <w:sz w:val="22"/>
                <w:szCs w:val="22"/>
                <w:highlight w:val="yellow"/>
              </w:rPr>
              <w:t>haz and non-haz recovery and disposal;</w:t>
            </w:r>
          </w:p>
          <w:p w14:paraId="73EA221E" w14:textId="77777777" w:rsidR="009D3399" w:rsidRPr="0037522F" w:rsidRDefault="009D3399" w:rsidP="00DF64F8">
            <w:pPr>
              <w:numPr>
                <w:ilvl w:val="0"/>
                <w:numId w:val="7"/>
              </w:numPr>
              <w:spacing w:before="60" w:after="60" w:line="270" w:lineRule="exact"/>
              <w:rPr>
                <w:rFonts w:ascii="Arial" w:hAnsi="Arial" w:cs="Arial"/>
                <w:color w:val="000000"/>
                <w:sz w:val="22"/>
                <w:szCs w:val="22"/>
                <w:highlight w:val="yellow"/>
              </w:rPr>
            </w:pPr>
            <w:r w:rsidRPr="0037522F">
              <w:rPr>
                <w:rFonts w:ascii="Arial" w:hAnsi="Arial" w:cs="Arial"/>
                <w:color w:val="000000"/>
                <w:sz w:val="22"/>
                <w:szCs w:val="22"/>
                <w:highlight w:val="yellow"/>
              </w:rPr>
              <w:t xml:space="preserve">CLO to land; or </w:t>
            </w:r>
          </w:p>
          <w:p w14:paraId="782BBF06" w14:textId="77777777" w:rsidR="009D3399" w:rsidRPr="0037522F" w:rsidRDefault="009D3399" w:rsidP="00DF64F8">
            <w:pPr>
              <w:numPr>
                <w:ilvl w:val="0"/>
                <w:numId w:val="7"/>
              </w:numPr>
              <w:spacing w:before="60" w:after="60" w:line="270" w:lineRule="exact"/>
              <w:rPr>
                <w:rFonts w:ascii="Arial" w:hAnsi="Arial" w:cs="Arial"/>
                <w:color w:val="000000"/>
                <w:sz w:val="22"/>
                <w:szCs w:val="22"/>
                <w:highlight w:val="yellow"/>
              </w:rPr>
            </w:pPr>
            <w:r w:rsidRPr="0037522F">
              <w:rPr>
                <w:rFonts w:ascii="Arial" w:hAnsi="Arial" w:cs="Arial"/>
                <w:color w:val="000000"/>
                <w:sz w:val="22"/>
                <w:szCs w:val="22"/>
                <w:highlight w:val="yellow"/>
              </w:rPr>
              <w:t>Inert landfill</w:t>
            </w:r>
          </w:p>
          <w:p w14:paraId="414C3933" w14:textId="77777777" w:rsidR="009D3399" w:rsidRPr="0037522F" w:rsidRDefault="009D3399" w:rsidP="00DF64F8">
            <w:pPr>
              <w:spacing w:before="60" w:after="60" w:line="270" w:lineRule="exact"/>
              <w:rPr>
                <w:rFonts w:ascii="Arial" w:hAnsi="Arial" w:cs="Arial"/>
                <w:color w:val="000000"/>
                <w:sz w:val="22"/>
                <w:szCs w:val="22"/>
                <w:highlight w:val="yellow"/>
              </w:rPr>
            </w:pPr>
            <w:r w:rsidRPr="0037522F">
              <w:rPr>
                <w:rFonts w:ascii="Arial" w:hAnsi="Arial" w:cs="Arial"/>
                <w:color w:val="000000"/>
                <w:sz w:val="22"/>
                <w:szCs w:val="22"/>
                <w:highlight w:val="yellow"/>
              </w:rPr>
              <w:t>Has the relevant appendix been completed?</w:t>
            </w:r>
          </w:p>
        </w:tc>
        <w:tc>
          <w:tcPr>
            <w:tcW w:w="342" w:type="pct"/>
          </w:tcPr>
          <w:p w14:paraId="243B2249" w14:textId="614F3F4B" w:rsidR="009D3399" w:rsidRPr="0037522F" w:rsidRDefault="001E6FAF" w:rsidP="00DF64F8">
            <w:pPr>
              <w:spacing w:before="60" w:after="60" w:line="270" w:lineRule="exact"/>
              <w:rPr>
                <w:rFonts w:ascii="Arial" w:hAnsi="Arial" w:cs="Arial"/>
                <w:sz w:val="22"/>
                <w:szCs w:val="22"/>
                <w:highlight w:val="yellow"/>
              </w:rPr>
            </w:pPr>
            <w:r w:rsidRPr="0037522F">
              <w:rPr>
                <w:rFonts w:ascii="Arial" w:hAnsi="Arial" w:cs="Arial"/>
                <w:sz w:val="22"/>
                <w:szCs w:val="22"/>
                <w:highlight w:val="yellow"/>
              </w:rPr>
              <w:t>X</w:t>
            </w:r>
          </w:p>
        </w:tc>
        <w:tc>
          <w:tcPr>
            <w:tcW w:w="287" w:type="pct"/>
          </w:tcPr>
          <w:p w14:paraId="0B9F0C4F" w14:textId="77777777" w:rsidR="009D3399" w:rsidRPr="0037522F" w:rsidRDefault="009D3399" w:rsidP="00DF64F8">
            <w:pPr>
              <w:spacing w:before="60" w:after="60" w:line="270" w:lineRule="exact"/>
              <w:rPr>
                <w:rFonts w:ascii="Arial" w:hAnsi="Arial" w:cs="Arial"/>
                <w:sz w:val="22"/>
                <w:szCs w:val="22"/>
                <w:highlight w:val="yellow"/>
              </w:rPr>
            </w:pPr>
          </w:p>
        </w:tc>
        <w:tc>
          <w:tcPr>
            <w:tcW w:w="335" w:type="pct"/>
          </w:tcPr>
          <w:p w14:paraId="6FA7F89B" w14:textId="77777777" w:rsidR="009D3399" w:rsidRPr="0037522F" w:rsidRDefault="009D3399" w:rsidP="00DF64F8">
            <w:pPr>
              <w:spacing w:before="60" w:after="60" w:line="270" w:lineRule="exact"/>
              <w:rPr>
                <w:rFonts w:ascii="Arial" w:hAnsi="Arial" w:cs="Arial"/>
                <w:sz w:val="22"/>
                <w:szCs w:val="22"/>
                <w:highlight w:val="yellow"/>
              </w:rPr>
            </w:pPr>
          </w:p>
        </w:tc>
        <w:tc>
          <w:tcPr>
            <w:tcW w:w="1291" w:type="pct"/>
            <w:tcBorders>
              <w:right w:val="single" w:sz="4" w:space="0" w:color="auto"/>
            </w:tcBorders>
          </w:tcPr>
          <w:p w14:paraId="5DC13BD0" w14:textId="77777777" w:rsidR="009D3399" w:rsidRDefault="001E6FAF" w:rsidP="00DF64F8">
            <w:pPr>
              <w:spacing w:before="60" w:after="60" w:line="270" w:lineRule="exact"/>
              <w:rPr>
                <w:rFonts w:ascii="Arial" w:hAnsi="Arial" w:cs="Arial"/>
                <w:sz w:val="22"/>
                <w:szCs w:val="22"/>
                <w:highlight w:val="yellow"/>
              </w:rPr>
            </w:pPr>
            <w:r w:rsidRPr="0037522F">
              <w:rPr>
                <w:rFonts w:ascii="Arial" w:hAnsi="Arial" w:cs="Arial"/>
                <w:sz w:val="22"/>
                <w:szCs w:val="22"/>
                <w:highlight w:val="yellow"/>
              </w:rPr>
              <w:t>Appendix 2 completed</w:t>
            </w:r>
            <w:r w:rsidR="0037522F" w:rsidRPr="0037522F">
              <w:rPr>
                <w:rFonts w:ascii="Arial" w:hAnsi="Arial" w:cs="Arial"/>
                <w:sz w:val="22"/>
                <w:szCs w:val="22"/>
                <w:highlight w:val="yellow"/>
              </w:rPr>
              <w:t>- query on what parts of the OT document answers the questions.</w:t>
            </w:r>
          </w:p>
          <w:p w14:paraId="19F93E35" w14:textId="59208B67" w:rsidR="00EE5B98" w:rsidRPr="0037522F" w:rsidRDefault="00EE5B98" w:rsidP="00DF64F8">
            <w:pPr>
              <w:spacing w:before="60" w:after="60" w:line="270" w:lineRule="exact"/>
              <w:rPr>
                <w:rFonts w:ascii="Arial" w:hAnsi="Arial" w:cs="Arial"/>
                <w:sz w:val="22"/>
                <w:szCs w:val="22"/>
                <w:highlight w:val="yellow"/>
              </w:rPr>
            </w:pPr>
            <w:r w:rsidRPr="00EE5B98">
              <w:rPr>
                <w:rFonts w:ascii="Arial" w:hAnsi="Arial" w:cs="Arial"/>
                <w:sz w:val="22"/>
                <w:szCs w:val="22"/>
                <w:highlight w:val="green"/>
              </w:rPr>
              <w:t>Resolved 20/12/2021</w:t>
            </w:r>
          </w:p>
        </w:tc>
      </w:tr>
      <w:tr w:rsidR="008144C1" w:rsidRPr="00EF0974" w14:paraId="51F0577D" w14:textId="77777777" w:rsidTr="001E6FAF">
        <w:trPr>
          <w:cantSplit/>
          <w:trHeight w:val="20"/>
        </w:trPr>
        <w:tc>
          <w:tcPr>
            <w:tcW w:w="328" w:type="pct"/>
            <w:tcBorders>
              <w:left w:val="single" w:sz="4" w:space="0" w:color="auto"/>
            </w:tcBorders>
          </w:tcPr>
          <w:p w14:paraId="2EB3F45C"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4a</w:t>
            </w:r>
          </w:p>
        </w:tc>
        <w:tc>
          <w:tcPr>
            <w:tcW w:w="2417" w:type="pct"/>
            <w:shd w:val="clear" w:color="auto" w:fill="auto"/>
          </w:tcPr>
          <w:p w14:paraId="48B24935"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Measures for monitoring document provided?</w:t>
            </w:r>
          </w:p>
        </w:tc>
        <w:tc>
          <w:tcPr>
            <w:tcW w:w="342" w:type="pct"/>
          </w:tcPr>
          <w:p w14:paraId="7AAF63A5" w14:textId="20C8A6D3" w:rsidR="008144C1" w:rsidRPr="00EF0974" w:rsidRDefault="001E6FAF"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58EB8A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F4E1D42" w14:textId="77777777" w:rsidR="008144C1" w:rsidRPr="00EF0974" w:rsidRDefault="008144C1" w:rsidP="00DF64F8">
            <w:pPr>
              <w:spacing w:before="60" w:after="60" w:line="270" w:lineRule="exact"/>
              <w:rPr>
                <w:rFonts w:ascii="Arial" w:hAnsi="Arial" w:cs="Arial"/>
                <w:sz w:val="22"/>
                <w:szCs w:val="22"/>
              </w:rPr>
            </w:pPr>
          </w:p>
        </w:tc>
        <w:tc>
          <w:tcPr>
            <w:tcW w:w="1291" w:type="pct"/>
            <w:tcBorders>
              <w:right w:val="single" w:sz="4" w:space="0" w:color="auto"/>
            </w:tcBorders>
          </w:tcPr>
          <w:p w14:paraId="32C530DD" w14:textId="090F66E2" w:rsidR="008144C1" w:rsidRPr="00EF0974" w:rsidRDefault="001E6FAF" w:rsidP="00DF64F8">
            <w:pPr>
              <w:spacing w:before="60" w:after="60" w:line="270" w:lineRule="exact"/>
              <w:rPr>
                <w:rFonts w:ascii="Arial" w:hAnsi="Arial" w:cs="Arial"/>
                <w:sz w:val="22"/>
                <w:szCs w:val="22"/>
              </w:rPr>
            </w:pPr>
            <w:r w:rsidRPr="001E6FAF">
              <w:rPr>
                <w:rFonts w:ascii="Arial" w:hAnsi="Arial" w:cs="Arial"/>
                <w:sz w:val="22"/>
                <w:szCs w:val="22"/>
              </w:rPr>
              <w:t>R1815/21/5129/OT</w:t>
            </w:r>
          </w:p>
        </w:tc>
      </w:tr>
      <w:tr w:rsidR="008144C1" w:rsidRPr="00EF0974" w14:paraId="40A7F96E" w14:textId="77777777" w:rsidTr="001E6FAF">
        <w:trPr>
          <w:cantSplit/>
          <w:trHeight w:val="20"/>
        </w:trPr>
        <w:tc>
          <w:tcPr>
            <w:tcW w:w="328" w:type="pct"/>
            <w:tcBorders>
              <w:left w:val="single" w:sz="4" w:space="0" w:color="auto"/>
              <w:bottom w:val="single" w:sz="4" w:space="0" w:color="auto"/>
            </w:tcBorders>
          </w:tcPr>
          <w:p w14:paraId="0C594203"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4b</w:t>
            </w:r>
          </w:p>
        </w:tc>
        <w:tc>
          <w:tcPr>
            <w:tcW w:w="2417" w:type="pct"/>
            <w:tcBorders>
              <w:bottom w:val="single" w:sz="4" w:space="0" w:color="auto"/>
            </w:tcBorders>
            <w:shd w:val="clear" w:color="auto" w:fill="auto"/>
          </w:tcPr>
          <w:p w14:paraId="57461A4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Point source emissions to air only.</w:t>
            </w:r>
          </w:p>
          <w:p w14:paraId="376AB736"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Assessment provided?</w:t>
            </w:r>
          </w:p>
        </w:tc>
        <w:tc>
          <w:tcPr>
            <w:tcW w:w="342" w:type="pct"/>
            <w:tcBorders>
              <w:bottom w:val="single" w:sz="4" w:space="0" w:color="auto"/>
            </w:tcBorders>
          </w:tcPr>
          <w:p w14:paraId="14036CE9" w14:textId="77777777" w:rsidR="008144C1" w:rsidRPr="00EF0974" w:rsidRDefault="008144C1" w:rsidP="00DF64F8">
            <w:pPr>
              <w:spacing w:before="60" w:after="60" w:line="270" w:lineRule="exact"/>
              <w:rPr>
                <w:rFonts w:ascii="Arial" w:hAnsi="Arial" w:cs="Arial"/>
                <w:sz w:val="22"/>
                <w:szCs w:val="22"/>
              </w:rPr>
            </w:pPr>
          </w:p>
        </w:tc>
        <w:tc>
          <w:tcPr>
            <w:tcW w:w="287" w:type="pct"/>
            <w:tcBorders>
              <w:bottom w:val="single" w:sz="4" w:space="0" w:color="auto"/>
            </w:tcBorders>
          </w:tcPr>
          <w:p w14:paraId="6275D566" w14:textId="77777777" w:rsidR="008144C1" w:rsidRPr="00EF0974" w:rsidRDefault="008144C1" w:rsidP="00DF64F8">
            <w:pPr>
              <w:spacing w:before="60" w:after="60" w:line="270" w:lineRule="exact"/>
              <w:rPr>
                <w:rFonts w:ascii="Arial" w:hAnsi="Arial" w:cs="Arial"/>
                <w:sz w:val="22"/>
                <w:szCs w:val="22"/>
              </w:rPr>
            </w:pPr>
          </w:p>
        </w:tc>
        <w:tc>
          <w:tcPr>
            <w:tcW w:w="335" w:type="pct"/>
            <w:tcBorders>
              <w:bottom w:val="single" w:sz="4" w:space="0" w:color="auto"/>
            </w:tcBorders>
          </w:tcPr>
          <w:p w14:paraId="5D889114" w14:textId="4CB4A6F2" w:rsidR="008144C1" w:rsidRPr="00EF0974" w:rsidRDefault="001E6FAF" w:rsidP="00DF64F8">
            <w:pPr>
              <w:spacing w:before="60" w:after="60" w:line="270" w:lineRule="exact"/>
              <w:rPr>
                <w:rFonts w:ascii="Arial" w:hAnsi="Arial" w:cs="Arial"/>
                <w:sz w:val="22"/>
                <w:szCs w:val="22"/>
              </w:rPr>
            </w:pPr>
            <w:r>
              <w:rPr>
                <w:rFonts w:ascii="Arial" w:hAnsi="Arial" w:cs="Arial"/>
                <w:sz w:val="22"/>
                <w:szCs w:val="22"/>
              </w:rPr>
              <w:t>X</w:t>
            </w:r>
          </w:p>
        </w:tc>
        <w:tc>
          <w:tcPr>
            <w:tcW w:w="1291" w:type="pct"/>
            <w:tcBorders>
              <w:bottom w:val="single" w:sz="4" w:space="0" w:color="auto"/>
              <w:right w:val="single" w:sz="4" w:space="0" w:color="auto"/>
            </w:tcBorders>
          </w:tcPr>
          <w:p w14:paraId="5B32A31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22CA472B" w14:textId="77777777" w:rsidTr="001E6FAF">
        <w:trPr>
          <w:cantSplit/>
          <w:trHeight w:val="20"/>
        </w:trPr>
        <w:tc>
          <w:tcPr>
            <w:tcW w:w="328" w:type="pct"/>
            <w:tcBorders>
              <w:top w:val="single" w:sz="4" w:space="0" w:color="auto"/>
              <w:left w:val="single" w:sz="4" w:space="0" w:color="auto"/>
              <w:bottom w:val="single" w:sz="4" w:space="0" w:color="auto"/>
            </w:tcBorders>
          </w:tcPr>
          <w:p w14:paraId="0718DAC3" w14:textId="77777777" w:rsidR="008144C1" w:rsidRPr="001E6FAF" w:rsidRDefault="008144C1" w:rsidP="00DF64F8">
            <w:pPr>
              <w:spacing w:before="60" w:after="60" w:line="270" w:lineRule="exact"/>
              <w:rPr>
                <w:rFonts w:ascii="Arial" w:hAnsi="Arial" w:cs="Arial"/>
                <w:b/>
                <w:color w:val="000000"/>
                <w:sz w:val="22"/>
                <w:szCs w:val="22"/>
                <w:highlight w:val="green"/>
              </w:rPr>
            </w:pPr>
          </w:p>
        </w:tc>
        <w:tc>
          <w:tcPr>
            <w:tcW w:w="2417" w:type="pct"/>
            <w:tcBorders>
              <w:top w:val="single" w:sz="4" w:space="0" w:color="auto"/>
              <w:bottom w:val="single" w:sz="4" w:space="0" w:color="auto"/>
            </w:tcBorders>
            <w:shd w:val="clear" w:color="auto" w:fill="auto"/>
          </w:tcPr>
          <w:p w14:paraId="5F8D3099" w14:textId="77777777" w:rsidR="008144C1" w:rsidRPr="0037522F" w:rsidRDefault="008144C1" w:rsidP="00DF64F8">
            <w:pPr>
              <w:spacing w:before="60" w:after="60" w:line="270" w:lineRule="exact"/>
              <w:rPr>
                <w:rFonts w:ascii="Arial" w:hAnsi="Arial" w:cs="Arial"/>
                <w:b/>
                <w:color w:val="000000"/>
                <w:sz w:val="22"/>
                <w:szCs w:val="22"/>
                <w:highlight w:val="yellow"/>
              </w:rPr>
            </w:pPr>
            <w:r w:rsidRPr="0037522F">
              <w:rPr>
                <w:rFonts w:ascii="Arial" w:hAnsi="Arial" w:cs="Arial"/>
                <w:b/>
                <w:color w:val="000000"/>
                <w:sz w:val="22"/>
                <w:szCs w:val="22"/>
                <w:highlight w:val="yellow"/>
              </w:rPr>
              <w:t>Is all information required in Part B4 complete and each associated document acceptable?</w:t>
            </w:r>
          </w:p>
        </w:tc>
        <w:tc>
          <w:tcPr>
            <w:tcW w:w="342" w:type="pct"/>
            <w:tcBorders>
              <w:top w:val="single" w:sz="4" w:space="0" w:color="auto"/>
              <w:bottom w:val="single" w:sz="4" w:space="0" w:color="auto"/>
            </w:tcBorders>
          </w:tcPr>
          <w:p w14:paraId="468E3B8B" w14:textId="3E4874CA" w:rsidR="008144C1" w:rsidRPr="0037522F" w:rsidRDefault="008144C1" w:rsidP="00DF64F8">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598F14CB" w14:textId="5D8479FB" w:rsidR="008144C1" w:rsidRPr="0037522F" w:rsidRDefault="0037522F" w:rsidP="00DF64F8">
            <w:pPr>
              <w:spacing w:before="60" w:after="60" w:line="270" w:lineRule="exact"/>
              <w:rPr>
                <w:rFonts w:ascii="Arial" w:hAnsi="Arial" w:cs="Arial"/>
                <w:b/>
                <w:sz w:val="22"/>
                <w:szCs w:val="22"/>
                <w:highlight w:val="yellow"/>
              </w:rPr>
            </w:pPr>
            <w:r w:rsidRPr="0037522F">
              <w:rPr>
                <w:rFonts w:ascii="Arial" w:hAnsi="Arial" w:cs="Arial"/>
                <w:b/>
                <w:sz w:val="22"/>
                <w:szCs w:val="22"/>
                <w:highlight w:val="yellow"/>
              </w:rPr>
              <w:t>X</w:t>
            </w:r>
          </w:p>
        </w:tc>
        <w:tc>
          <w:tcPr>
            <w:tcW w:w="335" w:type="pct"/>
            <w:tcBorders>
              <w:top w:val="single" w:sz="4" w:space="0" w:color="auto"/>
              <w:bottom w:val="single" w:sz="4" w:space="0" w:color="auto"/>
            </w:tcBorders>
          </w:tcPr>
          <w:p w14:paraId="611D8CA8" w14:textId="77777777" w:rsidR="008144C1" w:rsidRPr="0037522F" w:rsidRDefault="008144C1" w:rsidP="00DF64F8">
            <w:pPr>
              <w:spacing w:before="60" w:after="60" w:line="270" w:lineRule="exact"/>
              <w:rPr>
                <w:rFonts w:ascii="Arial" w:hAnsi="Arial" w:cs="Arial"/>
                <w:b/>
                <w:sz w:val="22"/>
                <w:szCs w:val="22"/>
                <w:highlight w:val="yellow"/>
              </w:rPr>
            </w:pPr>
          </w:p>
        </w:tc>
        <w:tc>
          <w:tcPr>
            <w:tcW w:w="1291" w:type="pct"/>
            <w:tcBorders>
              <w:top w:val="single" w:sz="4" w:space="0" w:color="auto"/>
              <w:bottom w:val="single" w:sz="4" w:space="0" w:color="auto"/>
              <w:right w:val="single" w:sz="4" w:space="0" w:color="auto"/>
            </w:tcBorders>
          </w:tcPr>
          <w:p w14:paraId="45A9EBDD" w14:textId="1581EAAC" w:rsidR="008144C1" w:rsidRPr="0037522F" w:rsidRDefault="0037522F" w:rsidP="00DF64F8">
            <w:pPr>
              <w:spacing w:before="60" w:after="60" w:line="270" w:lineRule="exact"/>
              <w:rPr>
                <w:rFonts w:ascii="Arial" w:hAnsi="Arial" w:cs="Arial"/>
                <w:b/>
                <w:sz w:val="22"/>
                <w:szCs w:val="22"/>
                <w:highlight w:val="yellow"/>
              </w:rPr>
            </w:pPr>
            <w:r w:rsidRPr="0037522F">
              <w:rPr>
                <w:rFonts w:ascii="Arial" w:hAnsi="Arial" w:cs="Arial"/>
                <w:b/>
                <w:sz w:val="22"/>
                <w:szCs w:val="22"/>
                <w:highlight w:val="yellow"/>
              </w:rPr>
              <w:t>Appendix 2</w:t>
            </w: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717A0F5A" w14:textId="4AE0264E" w:rsidR="00796948" w:rsidRPr="00EF0974" w:rsidRDefault="00796948" w:rsidP="00BD0592">
      <w:pPr>
        <w:spacing w:before="60" w:after="60" w:line="270" w:lineRule="exact"/>
        <w:rPr>
          <w:rFonts w:ascii="Arial" w:hAnsi="Arial"/>
          <w:b/>
          <w:color w:val="FF00FF"/>
        </w:rPr>
      </w:pPr>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22"/>
        <w:gridCol w:w="4358"/>
        <w:gridCol w:w="608"/>
        <w:gridCol w:w="510"/>
        <w:gridCol w:w="595"/>
        <w:gridCol w:w="2298"/>
      </w:tblGrid>
      <w:tr w:rsidR="00796948" w:rsidRPr="00EF0974" w14:paraId="05386502" w14:textId="77777777" w:rsidTr="00DF64F8">
        <w:trPr>
          <w:cantSplit/>
          <w:trHeight w:val="20"/>
        </w:trPr>
        <w:tc>
          <w:tcPr>
            <w:tcW w:w="448" w:type="pct"/>
            <w:shd w:val="clear" w:color="auto" w:fill="FFFF99"/>
          </w:tcPr>
          <w:p w14:paraId="72ABDF69" w14:textId="77777777" w:rsidR="00796948" w:rsidRPr="00EF0974" w:rsidRDefault="00796948" w:rsidP="00DF64F8">
            <w:pPr>
              <w:spacing w:before="60" w:after="60" w:line="270" w:lineRule="exact"/>
              <w:rPr>
                <w:rFonts w:ascii="Arial" w:hAnsi="Arial"/>
                <w:b/>
                <w:sz w:val="22"/>
                <w:szCs w:val="22"/>
              </w:rPr>
            </w:pPr>
            <w:r w:rsidRPr="00EF0974">
              <w:rPr>
                <w:rFonts w:ascii="Arial" w:hAnsi="Arial"/>
                <w:b/>
                <w:sz w:val="22"/>
                <w:szCs w:val="22"/>
              </w:rPr>
              <w:t>Qu #</w:t>
            </w:r>
          </w:p>
        </w:tc>
        <w:tc>
          <w:tcPr>
            <w:tcW w:w="2903" w:type="pct"/>
            <w:shd w:val="clear" w:color="auto" w:fill="FFFF99"/>
          </w:tcPr>
          <w:p w14:paraId="46A6B8C1"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Action</w:t>
            </w:r>
          </w:p>
        </w:tc>
        <w:tc>
          <w:tcPr>
            <w:tcW w:w="333" w:type="pct"/>
            <w:shd w:val="clear" w:color="auto" w:fill="FFFF99"/>
          </w:tcPr>
          <w:p w14:paraId="050A9677"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Yes</w:t>
            </w:r>
          </w:p>
        </w:tc>
        <w:tc>
          <w:tcPr>
            <w:tcW w:w="280" w:type="pct"/>
            <w:shd w:val="clear" w:color="auto" w:fill="FFFF99"/>
          </w:tcPr>
          <w:p w14:paraId="023AF840"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No</w:t>
            </w:r>
          </w:p>
        </w:tc>
        <w:tc>
          <w:tcPr>
            <w:tcW w:w="326" w:type="pct"/>
            <w:shd w:val="clear" w:color="auto" w:fill="FFFF99"/>
          </w:tcPr>
          <w:p w14:paraId="2B525863"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N/A</w:t>
            </w:r>
          </w:p>
        </w:tc>
        <w:tc>
          <w:tcPr>
            <w:tcW w:w="709" w:type="pct"/>
            <w:shd w:val="clear" w:color="auto" w:fill="FFFF99"/>
          </w:tcPr>
          <w:p w14:paraId="11159D18"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Document Ref. if given</w:t>
            </w:r>
          </w:p>
        </w:tc>
      </w:tr>
      <w:tr w:rsidR="00BF5011" w:rsidRPr="00EF0974" w14:paraId="26172F3A" w14:textId="77777777" w:rsidTr="00DF64F8">
        <w:trPr>
          <w:cantSplit/>
          <w:trHeight w:val="20"/>
        </w:trPr>
        <w:tc>
          <w:tcPr>
            <w:tcW w:w="448" w:type="pct"/>
          </w:tcPr>
          <w:p w14:paraId="5F87B58C" w14:textId="77777777" w:rsidR="00BF5011" w:rsidRPr="0037522F" w:rsidRDefault="00BF5011" w:rsidP="00BF5011">
            <w:pPr>
              <w:spacing w:before="60" w:after="60" w:line="270" w:lineRule="exact"/>
              <w:rPr>
                <w:rFonts w:ascii="Arial" w:hAnsi="Arial"/>
                <w:b/>
                <w:color w:val="000000"/>
                <w:sz w:val="22"/>
                <w:szCs w:val="22"/>
                <w:highlight w:val="yellow"/>
              </w:rPr>
            </w:pPr>
            <w:r w:rsidRPr="0037522F">
              <w:rPr>
                <w:rFonts w:ascii="Arial" w:hAnsi="Arial"/>
                <w:b/>
                <w:color w:val="000000"/>
                <w:sz w:val="22"/>
                <w:szCs w:val="22"/>
                <w:highlight w:val="yellow"/>
              </w:rPr>
              <w:t>1</w:t>
            </w:r>
          </w:p>
        </w:tc>
        <w:tc>
          <w:tcPr>
            <w:tcW w:w="2903" w:type="pct"/>
          </w:tcPr>
          <w:p w14:paraId="744CA20F" w14:textId="77777777" w:rsidR="00BF5011" w:rsidRPr="0037522F" w:rsidRDefault="00BF5011" w:rsidP="00BF5011">
            <w:pPr>
              <w:spacing w:before="60" w:after="60" w:line="270" w:lineRule="exact"/>
              <w:rPr>
                <w:rFonts w:ascii="Arial" w:hAnsi="Arial"/>
                <w:color w:val="000000"/>
                <w:highlight w:val="yellow"/>
              </w:rPr>
            </w:pPr>
            <w:r w:rsidRPr="0037522F">
              <w:rPr>
                <w:rFonts w:ascii="Arial" w:hAnsi="Arial"/>
                <w:color w:val="000000"/>
                <w:sz w:val="22"/>
                <w:szCs w:val="22"/>
                <w:highlight w:val="yellow"/>
              </w:rPr>
              <w:t>Pre-acceptance information complete?</w:t>
            </w:r>
          </w:p>
        </w:tc>
        <w:tc>
          <w:tcPr>
            <w:tcW w:w="333" w:type="pct"/>
          </w:tcPr>
          <w:p w14:paraId="3AF2105C" w14:textId="42AAB2F5" w:rsidR="00BF5011" w:rsidRPr="0037522F" w:rsidRDefault="00BF5011" w:rsidP="00BF5011">
            <w:pPr>
              <w:spacing w:before="60" w:after="60" w:line="270" w:lineRule="exact"/>
              <w:rPr>
                <w:rFonts w:ascii="Arial" w:hAnsi="Arial"/>
                <w:highlight w:val="yellow"/>
              </w:rPr>
            </w:pPr>
          </w:p>
        </w:tc>
        <w:tc>
          <w:tcPr>
            <w:tcW w:w="280" w:type="pct"/>
          </w:tcPr>
          <w:p w14:paraId="736A7D73" w14:textId="77777777" w:rsidR="00BF5011" w:rsidRPr="0037522F" w:rsidRDefault="00BF5011" w:rsidP="00BF5011">
            <w:pPr>
              <w:spacing w:before="60" w:after="60" w:line="270" w:lineRule="exact"/>
              <w:rPr>
                <w:rFonts w:ascii="Arial" w:hAnsi="Arial"/>
                <w:highlight w:val="yellow"/>
              </w:rPr>
            </w:pPr>
          </w:p>
        </w:tc>
        <w:tc>
          <w:tcPr>
            <w:tcW w:w="326" w:type="pct"/>
          </w:tcPr>
          <w:p w14:paraId="575B916C" w14:textId="77777777" w:rsidR="00BF5011" w:rsidRPr="0037522F" w:rsidRDefault="00BF5011" w:rsidP="00BF5011">
            <w:pPr>
              <w:spacing w:before="60" w:after="60" w:line="270" w:lineRule="exact"/>
              <w:rPr>
                <w:rFonts w:ascii="Arial" w:hAnsi="Arial"/>
                <w:highlight w:val="yellow"/>
              </w:rPr>
            </w:pPr>
          </w:p>
        </w:tc>
        <w:tc>
          <w:tcPr>
            <w:tcW w:w="709" w:type="pct"/>
          </w:tcPr>
          <w:p w14:paraId="6EE6C4C2" w14:textId="79BED08E" w:rsidR="00BF5011" w:rsidRPr="0037522F" w:rsidRDefault="00C26988" w:rsidP="00BF5011">
            <w:pPr>
              <w:spacing w:before="60" w:after="60" w:line="270" w:lineRule="exact"/>
              <w:rPr>
                <w:rFonts w:ascii="Arial" w:hAnsi="Arial"/>
                <w:highlight w:val="yellow"/>
              </w:rPr>
            </w:pPr>
            <w:r w:rsidRPr="0037522F">
              <w:rPr>
                <w:rFonts w:ascii="Arial" w:hAnsi="Arial"/>
                <w:highlight w:val="yellow"/>
              </w:rPr>
              <w:t>R1815/21/5129/OT</w:t>
            </w:r>
          </w:p>
        </w:tc>
      </w:tr>
      <w:tr w:rsidR="00BF5011" w:rsidRPr="00EF0974" w14:paraId="0F654B17" w14:textId="77777777" w:rsidTr="00DF64F8">
        <w:trPr>
          <w:cantSplit/>
          <w:trHeight w:val="20"/>
        </w:trPr>
        <w:tc>
          <w:tcPr>
            <w:tcW w:w="448" w:type="pct"/>
          </w:tcPr>
          <w:p w14:paraId="627B9B83" w14:textId="77777777" w:rsidR="00BF5011" w:rsidRPr="0037522F" w:rsidRDefault="00BF5011" w:rsidP="00BF5011">
            <w:pPr>
              <w:spacing w:before="60" w:after="60" w:line="270" w:lineRule="exact"/>
              <w:rPr>
                <w:rFonts w:ascii="Arial" w:hAnsi="Arial"/>
                <w:b/>
                <w:color w:val="000000"/>
                <w:sz w:val="22"/>
                <w:szCs w:val="22"/>
                <w:highlight w:val="yellow"/>
              </w:rPr>
            </w:pPr>
            <w:r w:rsidRPr="0037522F">
              <w:rPr>
                <w:rFonts w:ascii="Arial" w:hAnsi="Arial"/>
                <w:b/>
                <w:color w:val="000000"/>
                <w:sz w:val="22"/>
                <w:szCs w:val="22"/>
                <w:highlight w:val="yellow"/>
              </w:rPr>
              <w:t>2</w:t>
            </w:r>
          </w:p>
        </w:tc>
        <w:tc>
          <w:tcPr>
            <w:tcW w:w="2903" w:type="pct"/>
          </w:tcPr>
          <w:p w14:paraId="3B09C975" w14:textId="77777777" w:rsidR="00BF5011" w:rsidRPr="0037522F" w:rsidRDefault="00BF5011" w:rsidP="00BF5011">
            <w:pPr>
              <w:spacing w:before="60" w:after="60" w:line="270" w:lineRule="exact"/>
              <w:rPr>
                <w:rFonts w:ascii="Arial" w:hAnsi="Arial"/>
                <w:color w:val="000000"/>
                <w:highlight w:val="yellow"/>
              </w:rPr>
            </w:pPr>
            <w:r w:rsidRPr="0037522F">
              <w:rPr>
                <w:rFonts w:ascii="Arial" w:hAnsi="Arial"/>
                <w:color w:val="000000"/>
                <w:sz w:val="22"/>
                <w:szCs w:val="22"/>
                <w:highlight w:val="yellow"/>
              </w:rPr>
              <w:t>Waste acceptance information complete?</w:t>
            </w:r>
          </w:p>
        </w:tc>
        <w:tc>
          <w:tcPr>
            <w:tcW w:w="333" w:type="pct"/>
          </w:tcPr>
          <w:p w14:paraId="01825151" w14:textId="29A037D9" w:rsidR="00BF5011" w:rsidRPr="0037522F" w:rsidRDefault="00BF5011" w:rsidP="00BF5011">
            <w:pPr>
              <w:spacing w:before="60" w:after="60" w:line="270" w:lineRule="exact"/>
              <w:rPr>
                <w:rFonts w:ascii="Arial" w:hAnsi="Arial"/>
                <w:highlight w:val="yellow"/>
              </w:rPr>
            </w:pPr>
          </w:p>
        </w:tc>
        <w:tc>
          <w:tcPr>
            <w:tcW w:w="280" w:type="pct"/>
          </w:tcPr>
          <w:p w14:paraId="7F7652A9" w14:textId="77777777" w:rsidR="00BF5011" w:rsidRPr="0037522F" w:rsidRDefault="00BF5011" w:rsidP="00BF5011">
            <w:pPr>
              <w:spacing w:before="60" w:after="60" w:line="270" w:lineRule="exact"/>
              <w:rPr>
                <w:rFonts w:ascii="Arial" w:hAnsi="Arial"/>
                <w:highlight w:val="yellow"/>
              </w:rPr>
            </w:pPr>
          </w:p>
        </w:tc>
        <w:tc>
          <w:tcPr>
            <w:tcW w:w="326" w:type="pct"/>
          </w:tcPr>
          <w:p w14:paraId="794E0D1C" w14:textId="77777777" w:rsidR="00BF5011" w:rsidRPr="0037522F" w:rsidRDefault="00BF5011" w:rsidP="00BF5011">
            <w:pPr>
              <w:spacing w:before="60" w:after="60" w:line="270" w:lineRule="exact"/>
              <w:rPr>
                <w:rFonts w:ascii="Arial" w:hAnsi="Arial"/>
                <w:highlight w:val="yellow"/>
              </w:rPr>
            </w:pPr>
          </w:p>
        </w:tc>
        <w:tc>
          <w:tcPr>
            <w:tcW w:w="709" w:type="pct"/>
          </w:tcPr>
          <w:p w14:paraId="4259F052" w14:textId="68ABF420" w:rsidR="00BF5011" w:rsidRPr="0037522F" w:rsidRDefault="00C26988" w:rsidP="00BF5011">
            <w:pPr>
              <w:spacing w:before="60" w:after="60" w:line="270" w:lineRule="exact"/>
              <w:rPr>
                <w:rFonts w:ascii="Arial" w:hAnsi="Arial"/>
                <w:highlight w:val="yellow"/>
              </w:rPr>
            </w:pPr>
            <w:r w:rsidRPr="0037522F">
              <w:rPr>
                <w:rFonts w:ascii="Arial" w:hAnsi="Arial"/>
                <w:highlight w:val="yellow"/>
              </w:rPr>
              <w:t>R1815/21/5129/OT</w:t>
            </w:r>
          </w:p>
        </w:tc>
      </w:tr>
      <w:tr w:rsidR="00BF5011" w:rsidRPr="00EF0974" w14:paraId="0E93B763" w14:textId="77777777" w:rsidTr="00DF64F8">
        <w:trPr>
          <w:cantSplit/>
          <w:trHeight w:val="20"/>
        </w:trPr>
        <w:tc>
          <w:tcPr>
            <w:tcW w:w="448" w:type="pct"/>
          </w:tcPr>
          <w:p w14:paraId="3BFE67E7" w14:textId="77777777" w:rsidR="00BF5011" w:rsidRPr="0037522F" w:rsidRDefault="00BF5011" w:rsidP="00BF5011">
            <w:pPr>
              <w:spacing w:before="60" w:after="60" w:line="270" w:lineRule="exact"/>
              <w:rPr>
                <w:rFonts w:ascii="Arial" w:hAnsi="Arial"/>
                <w:b/>
                <w:color w:val="000000"/>
                <w:sz w:val="22"/>
                <w:szCs w:val="22"/>
                <w:highlight w:val="yellow"/>
              </w:rPr>
            </w:pPr>
            <w:r w:rsidRPr="0037522F">
              <w:rPr>
                <w:rFonts w:ascii="Arial" w:hAnsi="Arial"/>
                <w:b/>
                <w:color w:val="000000"/>
                <w:sz w:val="22"/>
                <w:szCs w:val="22"/>
                <w:highlight w:val="yellow"/>
              </w:rPr>
              <w:t>3</w:t>
            </w:r>
          </w:p>
        </w:tc>
        <w:tc>
          <w:tcPr>
            <w:tcW w:w="2903" w:type="pct"/>
          </w:tcPr>
          <w:p w14:paraId="29E4EBC0" w14:textId="77777777" w:rsidR="00BF5011" w:rsidRPr="0037522F" w:rsidRDefault="00BF5011" w:rsidP="00BF5011">
            <w:pPr>
              <w:spacing w:before="60" w:after="60" w:line="270" w:lineRule="exact"/>
              <w:rPr>
                <w:rFonts w:ascii="Arial" w:hAnsi="Arial"/>
                <w:color w:val="000000"/>
                <w:highlight w:val="yellow"/>
              </w:rPr>
            </w:pPr>
            <w:r w:rsidRPr="0037522F">
              <w:rPr>
                <w:rFonts w:ascii="Arial" w:hAnsi="Arial"/>
                <w:color w:val="000000"/>
                <w:sz w:val="22"/>
                <w:szCs w:val="22"/>
                <w:highlight w:val="yellow"/>
              </w:rPr>
              <w:t>Waste storage, handling etc. information complete?</w:t>
            </w:r>
          </w:p>
        </w:tc>
        <w:tc>
          <w:tcPr>
            <w:tcW w:w="333" w:type="pct"/>
          </w:tcPr>
          <w:p w14:paraId="4E34EEA1" w14:textId="028B4751" w:rsidR="00BF5011" w:rsidRPr="0037522F" w:rsidRDefault="00BF5011" w:rsidP="00BF5011">
            <w:pPr>
              <w:spacing w:before="60" w:after="60" w:line="270" w:lineRule="exact"/>
              <w:rPr>
                <w:rFonts w:ascii="Arial" w:hAnsi="Arial"/>
                <w:highlight w:val="yellow"/>
              </w:rPr>
            </w:pPr>
          </w:p>
        </w:tc>
        <w:tc>
          <w:tcPr>
            <w:tcW w:w="280" w:type="pct"/>
          </w:tcPr>
          <w:p w14:paraId="5FB37412" w14:textId="77777777" w:rsidR="00BF5011" w:rsidRPr="0037522F" w:rsidRDefault="00BF5011" w:rsidP="00BF5011">
            <w:pPr>
              <w:spacing w:before="60" w:after="60" w:line="270" w:lineRule="exact"/>
              <w:rPr>
                <w:rFonts w:ascii="Arial" w:hAnsi="Arial"/>
                <w:highlight w:val="yellow"/>
              </w:rPr>
            </w:pPr>
          </w:p>
        </w:tc>
        <w:tc>
          <w:tcPr>
            <w:tcW w:w="326" w:type="pct"/>
          </w:tcPr>
          <w:p w14:paraId="0278D1BA" w14:textId="77777777" w:rsidR="00BF5011" w:rsidRPr="0037522F" w:rsidRDefault="00BF5011" w:rsidP="00BF5011">
            <w:pPr>
              <w:spacing w:before="60" w:after="60" w:line="270" w:lineRule="exact"/>
              <w:rPr>
                <w:rFonts w:ascii="Arial" w:hAnsi="Arial"/>
                <w:highlight w:val="yellow"/>
              </w:rPr>
            </w:pPr>
          </w:p>
        </w:tc>
        <w:tc>
          <w:tcPr>
            <w:tcW w:w="709" w:type="pct"/>
          </w:tcPr>
          <w:p w14:paraId="7012715C" w14:textId="7D96C4F7" w:rsidR="00BF5011" w:rsidRPr="0037522F" w:rsidRDefault="00C26988" w:rsidP="00BF5011">
            <w:pPr>
              <w:spacing w:before="60" w:after="60" w:line="270" w:lineRule="exact"/>
              <w:rPr>
                <w:rFonts w:ascii="Arial" w:hAnsi="Arial"/>
                <w:highlight w:val="yellow"/>
              </w:rPr>
            </w:pPr>
            <w:r w:rsidRPr="0037522F">
              <w:rPr>
                <w:rFonts w:ascii="Arial" w:hAnsi="Arial"/>
                <w:highlight w:val="yellow"/>
              </w:rPr>
              <w:t>R1815/21/5129/OT</w:t>
            </w:r>
          </w:p>
        </w:tc>
      </w:tr>
      <w:tr w:rsidR="00BF5011" w:rsidRPr="00EF0974" w14:paraId="6BBAAB2B" w14:textId="77777777" w:rsidTr="00DF64F8">
        <w:trPr>
          <w:cantSplit/>
          <w:trHeight w:val="20"/>
        </w:trPr>
        <w:tc>
          <w:tcPr>
            <w:tcW w:w="448" w:type="pct"/>
          </w:tcPr>
          <w:p w14:paraId="53EEF6CE" w14:textId="77777777" w:rsidR="00BF5011" w:rsidRPr="0037522F" w:rsidRDefault="00BF5011" w:rsidP="00BF5011">
            <w:pPr>
              <w:spacing w:before="60" w:after="60" w:line="270" w:lineRule="exact"/>
              <w:rPr>
                <w:rFonts w:ascii="Arial" w:hAnsi="Arial"/>
                <w:b/>
                <w:color w:val="000000"/>
                <w:sz w:val="22"/>
                <w:szCs w:val="22"/>
                <w:highlight w:val="yellow"/>
              </w:rPr>
            </w:pPr>
            <w:r w:rsidRPr="0037522F">
              <w:rPr>
                <w:rFonts w:ascii="Arial" w:hAnsi="Arial"/>
                <w:b/>
                <w:color w:val="000000"/>
                <w:sz w:val="22"/>
                <w:szCs w:val="22"/>
                <w:highlight w:val="yellow"/>
              </w:rPr>
              <w:t>4</w:t>
            </w:r>
          </w:p>
        </w:tc>
        <w:tc>
          <w:tcPr>
            <w:tcW w:w="2903" w:type="pct"/>
          </w:tcPr>
          <w:p w14:paraId="117F0C43" w14:textId="77777777" w:rsidR="00BF5011" w:rsidRPr="0037522F" w:rsidRDefault="00BF5011" w:rsidP="00BF5011">
            <w:pPr>
              <w:spacing w:before="60" w:after="60" w:line="270" w:lineRule="exact"/>
              <w:rPr>
                <w:rFonts w:ascii="Arial" w:hAnsi="Arial"/>
                <w:color w:val="000000"/>
                <w:highlight w:val="yellow"/>
              </w:rPr>
            </w:pPr>
            <w:r w:rsidRPr="0037522F">
              <w:rPr>
                <w:rFonts w:ascii="Arial" w:hAnsi="Arial"/>
                <w:color w:val="000000"/>
                <w:sz w:val="22"/>
                <w:szCs w:val="22"/>
                <w:highlight w:val="yellow"/>
              </w:rPr>
              <w:t>Waste facility and infrastructure layout plan provided?</w:t>
            </w:r>
          </w:p>
        </w:tc>
        <w:tc>
          <w:tcPr>
            <w:tcW w:w="333" w:type="pct"/>
          </w:tcPr>
          <w:p w14:paraId="52062E7F" w14:textId="343BACD8" w:rsidR="00BF5011" w:rsidRPr="0037522F" w:rsidRDefault="00BF5011" w:rsidP="00BF5011">
            <w:pPr>
              <w:spacing w:before="60" w:after="60" w:line="270" w:lineRule="exact"/>
              <w:rPr>
                <w:rFonts w:ascii="Arial" w:hAnsi="Arial"/>
                <w:highlight w:val="yellow"/>
              </w:rPr>
            </w:pPr>
          </w:p>
        </w:tc>
        <w:tc>
          <w:tcPr>
            <w:tcW w:w="280" w:type="pct"/>
          </w:tcPr>
          <w:p w14:paraId="523294E7" w14:textId="77777777" w:rsidR="00BF5011" w:rsidRPr="0037522F" w:rsidRDefault="00BF5011" w:rsidP="00BF5011">
            <w:pPr>
              <w:spacing w:before="60" w:after="60" w:line="270" w:lineRule="exact"/>
              <w:rPr>
                <w:rFonts w:ascii="Arial" w:hAnsi="Arial"/>
                <w:highlight w:val="yellow"/>
              </w:rPr>
            </w:pPr>
          </w:p>
        </w:tc>
        <w:tc>
          <w:tcPr>
            <w:tcW w:w="326" w:type="pct"/>
          </w:tcPr>
          <w:p w14:paraId="798748CB" w14:textId="77777777" w:rsidR="00BF5011" w:rsidRPr="0037522F" w:rsidRDefault="00BF5011" w:rsidP="00BF5011">
            <w:pPr>
              <w:spacing w:before="60" w:after="60" w:line="270" w:lineRule="exact"/>
              <w:rPr>
                <w:rFonts w:ascii="Arial" w:hAnsi="Arial"/>
                <w:highlight w:val="yellow"/>
              </w:rPr>
            </w:pPr>
          </w:p>
        </w:tc>
        <w:tc>
          <w:tcPr>
            <w:tcW w:w="709" w:type="pct"/>
          </w:tcPr>
          <w:p w14:paraId="56007CA5" w14:textId="0B0ECA4A" w:rsidR="00BF5011" w:rsidRPr="0037522F" w:rsidRDefault="00C26988" w:rsidP="00BF5011">
            <w:pPr>
              <w:spacing w:before="60" w:after="60" w:line="270" w:lineRule="exact"/>
              <w:rPr>
                <w:rFonts w:ascii="Arial" w:hAnsi="Arial"/>
                <w:highlight w:val="yellow"/>
              </w:rPr>
            </w:pPr>
            <w:r w:rsidRPr="0037522F">
              <w:rPr>
                <w:rFonts w:ascii="Arial" w:hAnsi="Arial"/>
                <w:highlight w:val="yellow"/>
              </w:rPr>
              <w:t>R1815/21/5129/OT</w:t>
            </w:r>
          </w:p>
        </w:tc>
      </w:tr>
      <w:tr w:rsidR="00BF5011" w:rsidRPr="00EF0974" w14:paraId="5C4A0A4E" w14:textId="77777777" w:rsidTr="00DF64F8">
        <w:trPr>
          <w:cantSplit/>
          <w:trHeight w:val="20"/>
        </w:trPr>
        <w:tc>
          <w:tcPr>
            <w:tcW w:w="448" w:type="pct"/>
          </w:tcPr>
          <w:p w14:paraId="734579AB" w14:textId="77777777" w:rsidR="00BF5011" w:rsidRPr="0037522F" w:rsidRDefault="00BF5011" w:rsidP="00BF5011">
            <w:pPr>
              <w:spacing w:before="60" w:after="60" w:line="270" w:lineRule="exact"/>
              <w:rPr>
                <w:rFonts w:ascii="Arial" w:hAnsi="Arial"/>
                <w:b/>
                <w:color w:val="000000"/>
                <w:sz w:val="22"/>
                <w:szCs w:val="22"/>
                <w:highlight w:val="yellow"/>
              </w:rPr>
            </w:pPr>
            <w:r w:rsidRPr="0037522F">
              <w:rPr>
                <w:rFonts w:ascii="Arial" w:hAnsi="Arial"/>
                <w:b/>
                <w:color w:val="000000"/>
                <w:sz w:val="22"/>
                <w:szCs w:val="22"/>
                <w:highlight w:val="yellow"/>
              </w:rPr>
              <w:t>5</w:t>
            </w:r>
          </w:p>
        </w:tc>
        <w:tc>
          <w:tcPr>
            <w:tcW w:w="2903" w:type="pct"/>
          </w:tcPr>
          <w:p w14:paraId="4B59886F" w14:textId="77777777" w:rsidR="00BF5011" w:rsidRPr="0037522F" w:rsidRDefault="00BF5011" w:rsidP="00BF5011">
            <w:pPr>
              <w:spacing w:before="60" w:after="60" w:line="270" w:lineRule="exact"/>
              <w:rPr>
                <w:rFonts w:ascii="Arial" w:hAnsi="Arial"/>
                <w:color w:val="000000"/>
                <w:highlight w:val="yellow"/>
              </w:rPr>
            </w:pPr>
            <w:r w:rsidRPr="0037522F">
              <w:rPr>
                <w:rFonts w:ascii="Arial" w:hAnsi="Arial"/>
                <w:color w:val="000000"/>
                <w:sz w:val="22"/>
                <w:szCs w:val="22"/>
                <w:highlight w:val="yellow"/>
              </w:rPr>
              <w:t>Treatment activities document provided?</w:t>
            </w:r>
          </w:p>
        </w:tc>
        <w:tc>
          <w:tcPr>
            <w:tcW w:w="333" w:type="pct"/>
          </w:tcPr>
          <w:p w14:paraId="44D3F925" w14:textId="77777777" w:rsidR="00BF5011" w:rsidRPr="0037522F" w:rsidRDefault="00BF5011" w:rsidP="00BF5011">
            <w:pPr>
              <w:spacing w:before="60" w:after="60" w:line="270" w:lineRule="exact"/>
              <w:rPr>
                <w:rFonts w:ascii="Arial" w:hAnsi="Arial"/>
                <w:highlight w:val="yellow"/>
              </w:rPr>
            </w:pPr>
          </w:p>
        </w:tc>
        <w:tc>
          <w:tcPr>
            <w:tcW w:w="280" w:type="pct"/>
          </w:tcPr>
          <w:p w14:paraId="1309CCB9" w14:textId="77777777" w:rsidR="00BF5011" w:rsidRPr="0037522F" w:rsidRDefault="00BF5011" w:rsidP="00BF5011">
            <w:pPr>
              <w:spacing w:before="60" w:after="60" w:line="270" w:lineRule="exact"/>
              <w:rPr>
                <w:rFonts w:ascii="Arial" w:hAnsi="Arial"/>
                <w:highlight w:val="yellow"/>
              </w:rPr>
            </w:pPr>
          </w:p>
        </w:tc>
        <w:tc>
          <w:tcPr>
            <w:tcW w:w="326" w:type="pct"/>
          </w:tcPr>
          <w:p w14:paraId="79FF853C" w14:textId="77777777" w:rsidR="00BF5011" w:rsidRPr="0037522F" w:rsidRDefault="00BF5011" w:rsidP="00BF5011">
            <w:pPr>
              <w:spacing w:before="60" w:after="60" w:line="270" w:lineRule="exact"/>
              <w:rPr>
                <w:rFonts w:ascii="Arial" w:hAnsi="Arial"/>
                <w:highlight w:val="yellow"/>
              </w:rPr>
            </w:pPr>
          </w:p>
        </w:tc>
        <w:tc>
          <w:tcPr>
            <w:tcW w:w="709" w:type="pct"/>
          </w:tcPr>
          <w:p w14:paraId="5AA73932" w14:textId="3CAD2ED4" w:rsidR="00BF5011" w:rsidRPr="0037522F" w:rsidRDefault="00C26988" w:rsidP="00BF5011">
            <w:pPr>
              <w:spacing w:before="60" w:after="60" w:line="270" w:lineRule="exact"/>
              <w:rPr>
                <w:rFonts w:ascii="Arial" w:hAnsi="Arial"/>
                <w:highlight w:val="yellow"/>
              </w:rPr>
            </w:pPr>
            <w:r w:rsidRPr="0037522F">
              <w:rPr>
                <w:rFonts w:ascii="Arial" w:hAnsi="Arial"/>
                <w:highlight w:val="yellow"/>
              </w:rPr>
              <w:t>D1815/21/5129/A2 &amp; A6</w:t>
            </w:r>
          </w:p>
        </w:tc>
      </w:tr>
      <w:tr w:rsidR="00BF5011" w:rsidRPr="00EF0974" w14:paraId="61523C41" w14:textId="77777777" w:rsidTr="00DF64F8">
        <w:trPr>
          <w:cantSplit/>
          <w:trHeight w:val="20"/>
        </w:trPr>
        <w:tc>
          <w:tcPr>
            <w:tcW w:w="448" w:type="pct"/>
          </w:tcPr>
          <w:p w14:paraId="1F7A35B1" w14:textId="77777777" w:rsidR="00BF5011" w:rsidRPr="0037522F" w:rsidRDefault="00BF5011" w:rsidP="00BF5011">
            <w:pPr>
              <w:spacing w:before="60" w:after="60" w:line="270" w:lineRule="exact"/>
              <w:rPr>
                <w:rFonts w:ascii="Arial" w:hAnsi="Arial"/>
                <w:b/>
                <w:color w:val="000000"/>
                <w:sz w:val="22"/>
                <w:szCs w:val="22"/>
                <w:highlight w:val="yellow"/>
              </w:rPr>
            </w:pPr>
            <w:r w:rsidRPr="0037522F">
              <w:rPr>
                <w:rFonts w:ascii="Arial" w:hAnsi="Arial"/>
                <w:b/>
                <w:color w:val="000000"/>
                <w:sz w:val="22"/>
                <w:szCs w:val="22"/>
                <w:highlight w:val="yellow"/>
              </w:rPr>
              <w:t>6</w:t>
            </w:r>
          </w:p>
        </w:tc>
        <w:tc>
          <w:tcPr>
            <w:tcW w:w="2903" w:type="pct"/>
          </w:tcPr>
          <w:p w14:paraId="2E6A9B99" w14:textId="77777777" w:rsidR="00BF5011" w:rsidRPr="0037522F" w:rsidRDefault="00BF5011" w:rsidP="00BF5011">
            <w:pPr>
              <w:spacing w:before="60" w:after="60" w:line="270" w:lineRule="exact"/>
              <w:rPr>
                <w:rFonts w:ascii="Arial" w:hAnsi="Arial"/>
                <w:color w:val="000000"/>
                <w:highlight w:val="yellow"/>
              </w:rPr>
            </w:pPr>
            <w:r w:rsidRPr="0037522F">
              <w:rPr>
                <w:rFonts w:ascii="Arial" w:hAnsi="Arial"/>
                <w:color w:val="000000"/>
                <w:sz w:val="22"/>
                <w:szCs w:val="22"/>
                <w:highlight w:val="yellow"/>
              </w:rPr>
              <w:t>Layout plan for treatment plant location provided?</w:t>
            </w:r>
          </w:p>
        </w:tc>
        <w:tc>
          <w:tcPr>
            <w:tcW w:w="333" w:type="pct"/>
          </w:tcPr>
          <w:p w14:paraId="4ADFFD52" w14:textId="77777777" w:rsidR="00BF5011" w:rsidRPr="0037522F" w:rsidRDefault="00BF5011" w:rsidP="00BF5011">
            <w:pPr>
              <w:spacing w:before="60" w:after="60" w:line="270" w:lineRule="exact"/>
              <w:rPr>
                <w:rFonts w:ascii="Arial" w:hAnsi="Arial"/>
                <w:highlight w:val="yellow"/>
              </w:rPr>
            </w:pPr>
          </w:p>
        </w:tc>
        <w:tc>
          <w:tcPr>
            <w:tcW w:w="280" w:type="pct"/>
          </w:tcPr>
          <w:p w14:paraId="0E060A3C" w14:textId="77777777" w:rsidR="00BF5011" w:rsidRPr="0037522F" w:rsidRDefault="00BF5011" w:rsidP="00BF5011">
            <w:pPr>
              <w:spacing w:before="60" w:after="60" w:line="270" w:lineRule="exact"/>
              <w:rPr>
                <w:rFonts w:ascii="Arial" w:hAnsi="Arial"/>
                <w:highlight w:val="yellow"/>
              </w:rPr>
            </w:pPr>
          </w:p>
        </w:tc>
        <w:tc>
          <w:tcPr>
            <w:tcW w:w="326" w:type="pct"/>
          </w:tcPr>
          <w:p w14:paraId="18C3524D" w14:textId="77777777" w:rsidR="00BF5011" w:rsidRPr="0037522F" w:rsidRDefault="00BF5011" w:rsidP="00BF5011">
            <w:pPr>
              <w:spacing w:before="60" w:after="60" w:line="270" w:lineRule="exact"/>
              <w:rPr>
                <w:rFonts w:ascii="Arial" w:hAnsi="Arial"/>
                <w:highlight w:val="yellow"/>
              </w:rPr>
            </w:pPr>
          </w:p>
        </w:tc>
        <w:tc>
          <w:tcPr>
            <w:tcW w:w="709" w:type="pct"/>
          </w:tcPr>
          <w:p w14:paraId="183917C9" w14:textId="180E33D0" w:rsidR="00BF5011" w:rsidRPr="0037522F" w:rsidRDefault="00C26988" w:rsidP="00BF5011">
            <w:pPr>
              <w:spacing w:before="60" w:after="60" w:line="270" w:lineRule="exact"/>
              <w:rPr>
                <w:rFonts w:ascii="Arial" w:hAnsi="Arial"/>
                <w:highlight w:val="yellow"/>
              </w:rPr>
            </w:pPr>
            <w:r w:rsidRPr="0037522F">
              <w:rPr>
                <w:rFonts w:ascii="Arial" w:hAnsi="Arial"/>
                <w:highlight w:val="yellow"/>
              </w:rPr>
              <w:t>D1815/21/5129/A1-A6</w:t>
            </w:r>
          </w:p>
        </w:tc>
      </w:tr>
      <w:tr w:rsidR="00BF5011" w:rsidRPr="00EF0974" w14:paraId="0B482BAE" w14:textId="77777777" w:rsidTr="00DF64F8">
        <w:trPr>
          <w:cantSplit/>
          <w:trHeight w:val="20"/>
        </w:trPr>
        <w:tc>
          <w:tcPr>
            <w:tcW w:w="448" w:type="pct"/>
          </w:tcPr>
          <w:p w14:paraId="2ADE7955" w14:textId="77777777" w:rsidR="00BF5011" w:rsidRPr="0037522F" w:rsidRDefault="00BF5011" w:rsidP="00BF5011">
            <w:pPr>
              <w:spacing w:before="60" w:after="60" w:line="270" w:lineRule="exact"/>
              <w:rPr>
                <w:rFonts w:ascii="Arial" w:hAnsi="Arial"/>
                <w:b/>
                <w:sz w:val="22"/>
                <w:szCs w:val="22"/>
                <w:highlight w:val="yellow"/>
              </w:rPr>
            </w:pPr>
          </w:p>
        </w:tc>
        <w:tc>
          <w:tcPr>
            <w:tcW w:w="2903" w:type="pct"/>
          </w:tcPr>
          <w:p w14:paraId="33E1850D" w14:textId="77777777" w:rsidR="00BF5011" w:rsidRPr="0037522F" w:rsidRDefault="00BF5011" w:rsidP="00BF5011">
            <w:pPr>
              <w:spacing w:before="60" w:after="60" w:line="270" w:lineRule="exact"/>
              <w:rPr>
                <w:rFonts w:ascii="Arial" w:hAnsi="Arial"/>
                <w:b/>
                <w:highlight w:val="yellow"/>
              </w:rPr>
            </w:pPr>
            <w:r w:rsidRPr="0037522F">
              <w:rPr>
                <w:rFonts w:ascii="Arial" w:hAnsi="Arial"/>
                <w:b/>
                <w:sz w:val="22"/>
                <w:szCs w:val="22"/>
                <w:highlight w:val="yellow"/>
              </w:rPr>
              <w:t>Is all information required in Appendix 2 complete and each associated document acceptable?</w:t>
            </w:r>
          </w:p>
        </w:tc>
        <w:tc>
          <w:tcPr>
            <w:tcW w:w="333" w:type="pct"/>
          </w:tcPr>
          <w:p w14:paraId="6DBA0F06" w14:textId="34148314" w:rsidR="00BF5011" w:rsidRPr="0037522F" w:rsidRDefault="00BF5011" w:rsidP="00BF5011">
            <w:pPr>
              <w:spacing w:before="60" w:after="60" w:line="270" w:lineRule="exact"/>
              <w:rPr>
                <w:rFonts w:ascii="Arial" w:hAnsi="Arial"/>
                <w:b/>
                <w:highlight w:val="yellow"/>
              </w:rPr>
            </w:pPr>
          </w:p>
        </w:tc>
        <w:tc>
          <w:tcPr>
            <w:tcW w:w="280" w:type="pct"/>
          </w:tcPr>
          <w:p w14:paraId="15DF4814" w14:textId="11F571C2" w:rsidR="00BF5011" w:rsidRPr="0037522F" w:rsidRDefault="0037522F" w:rsidP="00BF5011">
            <w:pPr>
              <w:spacing w:before="60" w:after="60" w:line="270" w:lineRule="exact"/>
              <w:rPr>
                <w:rFonts w:ascii="Arial" w:hAnsi="Arial"/>
                <w:b/>
                <w:highlight w:val="yellow"/>
              </w:rPr>
            </w:pPr>
            <w:r w:rsidRPr="0037522F">
              <w:rPr>
                <w:rFonts w:ascii="Arial" w:hAnsi="Arial"/>
                <w:b/>
                <w:highlight w:val="yellow"/>
              </w:rPr>
              <w:t>X</w:t>
            </w:r>
          </w:p>
        </w:tc>
        <w:tc>
          <w:tcPr>
            <w:tcW w:w="326" w:type="pct"/>
          </w:tcPr>
          <w:p w14:paraId="31DCD426" w14:textId="77777777" w:rsidR="00BF5011" w:rsidRPr="0037522F" w:rsidRDefault="00BF5011" w:rsidP="00BF5011">
            <w:pPr>
              <w:spacing w:before="60" w:after="60" w:line="270" w:lineRule="exact"/>
              <w:rPr>
                <w:rFonts w:ascii="Arial" w:hAnsi="Arial"/>
                <w:b/>
                <w:highlight w:val="yellow"/>
              </w:rPr>
            </w:pPr>
          </w:p>
        </w:tc>
        <w:tc>
          <w:tcPr>
            <w:tcW w:w="709" w:type="pct"/>
          </w:tcPr>
          <w:p w14:paraId="6089F92D" w14:textId="77777777" w:rsidR="00BF5011" w:rsidRDefault="0037522F" w:rsidP="00BF5011">
            <w:pPr>
              <w:spacing w:before="60" w:after="60" w:line="270" w:lineRule="exact"/>
              <w:rPr>
                <w:rFonts w:ascii="Arial" w:hAnsi="Arial"/>
                <w:b/>
                <w:highlight w:val="yellow"/>
              </w:rPr>
            </w:pPr>
            <w:r>
              <w:rPr>
                <w:rFonts w:ascii="Arial" w:hAnsi="Arial"/>
                <w:b/>
                <w:highlight w:val="yellow"/>
              </w:rPr>
              <w:t>Not clear hat sections of the OT document answers which questions</w:t>
            </w:r>
          </w:p>
          <w:p w14:paraId="7FC38813" w14:textId="282927DD" w:rsidR="00EE5B98" w:rsidRPr="0037522F" w:rsidRDefault="00EE5B98" w:rsidP="00BF5011">
            <w:pPr>
              <w:spacing w:before="60" w:after="60" w:line="270" w:lineRule="exact"/>
              <w:rPr>
                <w:rFonts w:ascii="Arial" w:hAnsi="Arial"/>
                <w:b/>
                <w:highlight w:val="yellow"/>
              </w:rPr>
            </w:pPr>
            <w:r w:rsidRPr="00EE5B98">
              <w:rPr>
                <w:rFonts w:ascii="Arial" w:hAnsi="Arial" w:cs="Arial"/>
                <w:sz w:val="22"/>
                <w:szCs w:val="22"/>
                <w:highlight w:val="green"/>
              </w:rPr>
              <w:t>Resolved 20/12/2021</w:t>
            </w:r>
          </w:p>
        </w:tc>
      </w:tr>
    </w:tbl>
    <w:p w14:paraId="6AC05F8A" w14:textId="77777777" w:rsidR="00796948" w:rsidRPr="00EF0974" w:rsidRDefault="00796948" w:rsidP="00BD0592">
      <w:pPr>
        <w:spacing w:before="60" w:after="60" w:line="270" w:lineRule="exact"/>
        <w:rPr>
          <w:lang w:eastAsia="en-US"/>
        </w:rPr>
      </w:pPr>
    </w:p>
    <w:p w14:paraId="4F70A93F" w14:textId="77777777"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58"/>
        <w:gridCol w:w="3123"/>
        <w:gridCol w:w="608"/>
        <w:gridCol w:w="510"/>
        <w:gridCol w:w="595"/>
        <w:gridCol w:w="1281"/>
        <w:gridCol w:w="2216"/>
      </w:tblGrid>
      <w:tr w:rsidR="00BD0592" w:rsidRPr="00EF0974" w14:paraId="79739355" w14:textId="77777777" w:rsidTr="00457867">
        <w:trPr>
          <w:trHeight w:val="20"/>
        </w:trPr>
        <w:tc>
          <w:tcPr>
            <w:tcW w:w="0" w:type="auto"/>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457867">
        <w:trPr>
          <w:trHeight w:val="20"/>
        </w:trPr>
        <w:tc>
          <w:tcPr>
            <w:tcW w:w="0" w:type="auto"/>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0" w:type="auto"/>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0" w:type="auto"/>
          </w:tcPr>
          <w:p w14:paraId="729B62D9" w14:textId="77777777" w:rsidR="00BD0592" w:rsidRPr="00EF0974" w:rsidRDefault="00BD0592" w:rsidP="00BD0592">
            <w:pPr>
              <w:pStyle w:val="BlockText"/>
              <w:spacing w:before="60" w:after="60" w:line="270" w:lineRule="exact"/>
              <w:rPr>
                <w:rFonts w:cs="Arial"/>
                <w:szCs w:val="22"/>
              </w:rPr>
            </w:pPr>
          </w:p>
        </w:tc>
        <w:tc>
          <w:tcPr>
            <w:tcW w:w="0" w:type="auto"/>
          </w:tcPr>
          <w:p w14:paraId="4E2C2314" w14:textId="05A83E90" w:rsidR="00BD0592" w:rsidRPr="00EF0974" w:rsidRDefault="0037522F" w:rsidP="00BD0592">
            <w:pPr>
              <w:pStyle w:val="BlockText"/>
              <w:spacing w:before="60" w:after="60" w:line="270" w:lineRule="exact"/>
              <w:rPr>
                <w:rFonts w:cs="Arial"/>
                <w:szCs w:val="22"/>
              </w:rPr>
            </w:pPr>
            <w:r>
              <w:rPr>
                <w:rFonts w:cs="Arial"/>
                <w:szCs w:val="22"/>
              </w:rPr>
              <w:t>X</w:t>
            </w:r>
          </w:p>
        </w:tc>
        <w:tc>
          <w:tcPr>
            <w:tcW w:w="0" w:type="auto"/>
          </w:tcPr>
          <w:p w14:paraId="0E4AA709" w14:textId="77777777" w:rsidR="00BD0592" w:rsidRPr="00EF0974" w:rsidRDefault="00BD0592" w:rsidP="00BD0592">
            <w:pPr>
              <w:pStyle w:val="BlockText"/>
              <w:spacing w:before="60" w:after="60" w:line="270" w:lineRule="exact"/>
              <w:rPr>
                <w:rFonts w:cs="Arial"/>
                <w:szCs w:val="22"/>
              </w:rPr>
            </w:pPr>
          </w:p>
        </w:tc>
        <w:tc>
          <w:tcPr>
            <w:tcW w:w="0" w:type="auto"/>
          </w:tcPr>
          <w:p w14:paraId="60F6C5E8" w14:textId="2DDBB510" w:rsidR="00BD0592" w:rsidRPr="00EF0974" w:rsidRDefault="0037522F" w:rsidP="00BD0592">
            <w:pPr>
              <w:pStyle w:val="BlockText"/>
              <w:spacing w:before="60" w:after="60" w:line="270" w:lineRule="exact"/>
              <w:rPr>
                <w:rFonts w:cs="Arial"/>
                <w:szCs w:val="22"/>
              </w:rPr>
            </w:pPr>
            <w:r>
              <w:rPr>
                <w:rFonts w:cs="Arial"/>
                <w:szCs w:val="22"/>
              </w:rPr>
              <w:t>14/12/21</w:t>
            </w:r>
          </w:p>
        </w:tc>
        <w:tc>
          <w:tcPr>
            <w:tcW w:w="0" w:type="auto"/>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457867">
        <w:trPr>
          <w:trHeight w:val="20"/>
        </w:trPr>
        <w:tc>
          <w:tcPr>
            <w:tcW w:w="0" w:type="auto"/>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0" w:type="auto"/>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0" w:type="auto"/>
            <w:tcBorders>
              <w:bottom w:val="single" w:sz="4" w:space="0" w:color="auto"/>
            </w:tcBorders>
          </w:tcPr>
          <w:p w14:paraId="03928DEE"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85BA77F" w14:textId="2274CD31" w:rsidR="00BD0592" w:rsidRPr="00EF0974" w:rsidRDefault="0037522F"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406A926" w14:textId="6B1D4C12" w:rsidR="00BD0592" w:rsidRPr="00EF0974" w:rsidRDefault="0037522F" w:rsidP="00BD0592">
            <w:pPr>
              <w:pStyle w:val="BlockText"/>
              <w:spacing w:before="60" w:after="60" w:line="270" w:lineRule="exact"/>
              <w:rPr>
                <w:rFonts w:cs="Arial"/>
                <w:szCs w:val="22"/>
              </w:rPr>
            </w:pPr>
            <w:r>
              <w:rPr>
                <w:rFonts w:cs="Arial"/>
                <w:szCs w:val="22"/>
              </w:rPr>
              <w:t>14/12/21</w:t>
            </w:r>
          </w:p>
        </w:tc>
        <w:tc>
          <w:tcPr>
            <w:tcW w:w="0" w:type="auto"/>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457867">
        <w:trPr>
          <w:trHeight w:val="20"/>
        </w:trPr>
        <w:tc>
          <w:tcPr>
            <w:tcW w:w="0" w:type="auto"/>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0" w:type="auto"/>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0" w:type="auto"/>
            <w:tcBorders>
              <w:top w:val="single" w:sz="4" w:space="0" w:color="auto"/>
            </w:tcBorders>
          </w:tcPr>
          <w:p w14:paraId="2192C6F9" w14:textId="5DFC3C75" w:rsidR="00BD0592" w:rsidRPr="00EF0974" w:rsidRDefault="0037522F"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5CD71CDF"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4D8798A3" w14:textId="77777777" w:rsidR="00BD0592" w:rsidRDefault="0037522F" w:rsidP="00BD0592">
            <w:pPr>
              <w:pStyle w:val="BlockText"/>
              <w:spacing w:before="60" w:after="60" w:line="270" w:lineRule="exact"/>
              <w:rPr>
                <w:rFonts w:cs="Arial"/>
                <w:szCs w:val="22"/>
              </w:rPr>
            </w:pPr>
            <w:r>
              <w:rPr>
                <w:rFonts w:cs="Arial"/>
                <w:szCs w:val="22"/>
              </w:rPr>
              <w:t>15/12/21</w:t>
            </w:r>
          </w:p>
          <w:p w14:paraId="437B84C8" w14:textId="74E8E994" w:rsidR="00EE5B98" w:rsidRPr="00EF0974" w:rsidRDefault="00EE5B98" w:rsidP="00BD0592">
            <w:pPr>
              <w:pStyle w:val="BlockText"/>
              <w:spacing w:before="60" w:after="60" w:line="270" w:lineRule="exact"/>
              <w:rPr>
                <w:rFonts w:cs="Arial"/>
                <w:szCs w:val="22"/>
              </w:rPr>
            </w:pPr>
            <w:r>
              <w:rPr>
                <w:rFonts w:cs="Arial"/>
                <w:szCs w:val="22"/>
              </w:rPr>
              <w:t>20/01/22</w:t>
            </w:r>
          </w:p>
        </w:tc>
        <w:tc>
          <w:tcPr>
            <w:tcW w:w="0" w:type="auto"/>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457867">
        <w:trPr>
          <w:trHeight w:val="20"/>
        </w:trPr>
        <w:tc>
          <w:tcPr>
            <w:tcW w:w="0" w:type="auto"/>
            <w:tcBorders>
              <w:left w:val="single" w:sz="4" w:space="0" w:color="auto"/>
              <w:bottom w:val="single" w:sz="4" w:space="0" w:color="auto"/>
            </w:tcBorders>
          </w:tcPr>
          <w:p w14:paraId="40BA15DE" w14:textId="77777777" w:rsidR="00BD0592" w:rsidRPr="003F6A21" w:rsidRDefault="00BD0592" w:rsidP="00BD0592">
            <w:pPr>
              <w:pStyle w:val="BlockText"/>
              <w:spacing w:before="60" w:after="60" w:line="270" w:lineRule="exact"/>
              <w:rPr>
                <w:rFonts w:cs="Arial"/>
                <w:b/>
                <w:color w:val="000000"/>
                <w:szCs w:val="22"/>
              </w:rPr>
            </w:pPr>
            <w:r w:rsidRPr="003F6A21">
              <w:rPr>
                <w:rFonts w:cs="Arial"/>
                <w:b/>
                <w:color w:val="000000"/>
                <w:szCs w:val="22"/>
              </w:rPr>
              <w:t>4</w:t>
            </w:r>
          </w:p>
        </w:tc>
        <w:tc>
          <w:tcPr>
            <w:tcW w:w="0" w:type="auto"/>
            <w:tcBorders>
              <w:bottom w:val="single" w:sz="4" w:space="0" w:color="auto"/>
            </w:tcBorders>
          </w:tcPr>
          <w:p w14:paraId="3DE5CEC6" w14:textId="77777777"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Has the requested information been received by the deadline date?</w:t>
            </w:r>
          </w:p>
        </w:tc>
        <w:tc>
          <w:tcPr>
            <w:tcW w:w="0" w:type="auto"/>
            <w:tcBorders>
              <w:bottom w:val="single" w:sz="4" w:space="0" w:color="auto"/>
            </w:tcBorders>
          </w:tcPr>
          <w:p w14:paraId="343A55B3" w14:textId="38E30469" w:rsidR="00BD0592" w:rsidRPr="003F6A21" w:rsidRDefault="003F6A21" w:rsidP="00BD0592">
            <w:pPr>
              <w:pStyle w:val="BlockText"/>
              <w:spacing w:before="60" w:after="60" w:line="270" w:lineRule="exact"/>
              <w:rPr>
                <w:rFonts w:cs="Arial"/>
                <w:szCs w:val="22"/>
              </w:rPr>
            </w:pPr>
            <w:r w:rsidRPr="003F6A21">
              <w:rPr>
                <w:rFonts w:cs="Arial"/>
                <w:szCs w:val="22"/>
              </w:rPr>
              <w:t>X</w:t>
            </w:r>
          </w:p>
        </w:tc>
        <w:tc>
          <w:tcPr>
            <w:tcW w:w="0" w:type="auto"/>
            <w:tcBorders>
              <w:bottom w:val="single" w:sz="4" w:space="0" w:color="auto"/>
            </w:tcBorders>
          </w:tcPr>
          <w:p w14:paraId="3CF690B7" w14:textId="77777777" w:rsidR="00BD0592" w:rsidRPr="003F6A21"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5A1A8A68" w14:textId="77777777" w:rsidR="00BD0592" w:rsidRPr="003F6A21"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473C8E06" w14:textId="0D0FF82F" w:rsidR="00BD0592" w:rsidRPr="003F6A21" w:rsidRDefault="003F6A21" w:rsidP="00BD0592">
            <w:pPr>
              <w:pStyle w:val="BlockText"/>
              <w:spacing w:before="60" w:after="60" w:line="270" w:lineRule="exact"/>
              <w:rPr>
                <w:rFonts w:cs="Arial"/>
                <w:szCs w:val="22"/>
              </w:rPr>
            </w:pPr>
            <w:r w:rsidRPr="003F6A21">
              <w:rPr>
                <w:rFonts w:cs="Arial"/>
                <w:szCs w:val="22"/>
              </w:rPr>
              <w:t>24/01/22</w:t>
            </w:r>
          </w:p>
        </w:tc>
        <w:tc>
          <w:tcPr>
            <w:tcW w:w="0" w:type="auto"/>
            <w:tcBorders>
              <w:bottom w:val="single" w:sz="4" w:space="0" w:color="auto"/>
              <w:right w:val="single" w:sz="4" w:space="0" w:color="auto"/>
            </w:tcBorders>
          </w:tcPr>
          <w:p w14:paraId="792158A3" w14:textId="77777777" w:rsidR="00BD0592" w:rsidRPr="003F6A21" w:rsidRDefault="00BD0592" w:rsidP="00BD0592">
            <w:pPr>
              <w:pStyle w:val="BlockText"/>
              <w:spacing w:before="60" w:after="60" w:line="270" w:lineRule="exact"/>
              <w:rPr>
                <w:rFonts w:cs="Arial"/>
                <w:color w:val="000000"/>
                <w:szCs w:val="22"/>
              </w:rPr>
            </w:pPr>
            <w:r w:rsidRPr="003F6A21">
              <w:rPr>
                <w:rFonts w:cs="Arial"/>
                <w:b/>
                <w:color w:val="000000"/>
                <w:szCs w:val="22"/>
              </w:rPr>
              <w:t>No:</w:t>
            </w:r>
            <w:r w:rsidRPr="003F6A21">
              <w:rPr>
                <w:rFonts w:cs="Arial"/>
                <w:color w:val="000000"/>
                <w:szCs w:val="22"/>
              </w:rPr>
              <w:t xml:space="preserve"> If required Send a further not duly made letter/email.</w:t>
            </w:r>
          </w:p>
        </w:tc>
      </w:tr>
      <w:tr w:rsidR="00BD0592" w:rsidRPr="00EF0974" w14:paraId="2A248F29" w14:textId="77777777" w:rsidTr="00457867">
        <w:trPr>
          <w:trHeight w:val="20"/>
        </w:trPr>
        <w:tc>
          <w:tcPr>
            <w:tcW w:w="0" w:type="auto"/>
            <w:tcBorders>
              <w:top w:val="single" w:sz="4" w:space="0" w:color="auto"/>
              <w:left w:val="single" w:sz="4" w:space="0" w:color="auto"/>
              <w:bottom w:val="single" w:sz="4" w:space="0" w:color="auto"/>
            </w:tcBorders>
          </w:tcPr>
          <w:p w14:paraId="67DE420C" w14:textId="77777777" w:rsidR="00BD0592" w:rsidRPr="003F6A21" w:rsidRDefault="00BD0592" w:rsidP="00BD0592">
            <w:pPr>
              <w:pStyle w:val="BlockText"/>
              <w:spacing w:before="60" w:after="60" w:line="270" w:lineRule="exact"/>
              <w:rPr>
                <w:rFonts w:cs="Arial"/>
                <w:b/>
                <w:color w:val="000000"/>
                <w:szCs w:val="22"/>
              </w:rPr>
            </w:pPr>
            <w:r w:rsidRPr="003F6A21">
              <w:rPr>
                <w:rFonts w:cs="Arial"/>
                <w:b/>
                <w:color w:val="000000"/>
                <w:szCs w:val="22"/>
              </w:rPr>
              <w:t>5</w:t>
            </w:r>
          </w:p>
        </w:tc>
        <w:tc>
          <w:tcPr>
            <w:tcW w:w="0" w:type="auto"/>
            <w:tcBorders>
              <w:top w:val="single" w:sz="4" w:space="0" w:color="auto"/>
              <w:bottom w:val="single" w:sz="4" w:space="0" w:color="auto"/>
            </w:tcBorders>
          </w:tcPr>
          <w:p w14:paraId="5498A8AA" w14:textId="77777777"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Application returned?</w:t>
            </w:r>
          </w:p>
        </w:tc>
        <w:tc>
          <w:tcPr>
            <w:tcW w:w="0" w:type="auto"/>
            <w:tcBorders>
              <w:top w:val="single" w:sz="4" w:space="0" w:color="auto"/>
              <w:bottom w:val="single" w:sz="4" w:space="0" w:color="auto"/>
            </w:tcBorders>
          </w:tcPr>
          <w:p w14:paraId="7F8B6795" w14:textId="77777777" w:rsidR="00BD0592" w:rsidRPr="003F6A21"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2211B990" w14:textId="77777777" w:rsidR="00BD0592" w:rsidRPr="003F6A21"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D089BA9" w14:textId="782CF945" w:rsidR="00BD0592" w:rsidRPr="003F6A21" w:rsidRDefault="003F6A21" w:rsidP="00BD0592">
            <w:pPr>
              <w:pStyle w:val="BlockText"/>
              <w:spacing w:before="60" w:after="60" w:line="270" w:lineRule="exact"/>
              <w:rPr>
                <w:rFonts w:cs="Arial"/>
                <w:szCs w:val="22"/>
              </w:rPr>
            </w:pPr>
            <w:r w:rsidRPr="003F6A21">
              <w:rPr>
                <w:rFonts w:cs="Arial"/>
                <w:szCs w:val="22"/>
              </w:rPr>
              <w:t>X</w:t>
            </w:r>
          </w:p>
        </w:tc>
        <w:tc>
          <w:tcPr>
            <w:tcW w:w="0" w:type="auto"/>
            <w:tcBorders>
              <w:top w:val="single" w:sz="4" w:space="0" w:color="auto"/>
              <w:bottom w:val="single" w:sz="4" w:space="0" w:color="auto"/>
            </w:tcBorders>
          </w:tcPr>
          <w:p w14:paraId="6E486DC5" w14:textId="77777777" w:rsidR="00BD0592" w:rsidRPr="003F6A21"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6BA8146D" w14:textId="77777777"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If relevant refund fee</w:t>
            </w:r>
          </w:p>
        </w:tc>
      </w:tr>
      <w:tr w:rsidR="00BD0592" w:rsidRPr="00EF0974" w14:paraId="51E815DF" w14:textId="77777777" w:rsidTr="00457867">
        <w:trPr>
          <w:trHeight w:val="20"/>
        </w:trPr>
        <w:tc>
          <w:tcPr>
            <w:tcW w:w="0" w:type="auto"/>
            <w:tcBorders>
              <w:top w:val="single" w:sz="4" w:space="0" w:color="auto"/>
              <w:left w:val="single" w:sz="4" w:space="0" w:color="auto"/>
              <w:bottom w:val="single" w:sz="4" w:space="0" w:color="auto"/>
            </w:tcBorders>
          </w:tcPr>
          <w:p w14:paraId="5794F195" w14:textId="77777777" w:rsidR="00BD0592" w:rsidRPr="003F6A21" w:rsidRDefault="00BD0592" w:rsidP="00BD0592">
            <w:pPr>
              <w:pStyle w:val="BlockText"/>
              <w:spacing w:before="60" w:after="60" w:line="270" w:lineRule="exact"/>
              <w:rPr>
                <w:rFonts w:cs="Arial"/>
                <w:b/>
                <w:color w:val="000000"/>
                <w:szCs w:val="22"/>
              </w:rPr>
            </w:pPr>
            <w:r w:rsidRPr="003F6A21">
              <w:rPr>
                <w:rFonts w:cs="Arial"/>
                <w:b/>
                <w:color w:val="000000"/>
                <w:szCs w:val="22"/>
              </w:rPr>
              <w:t>6</w:t>
            </w:r>
          </w:p>
        </w:tc>
        <w:tc>
          <w:tcPr>
            <w:tcW w:w="0" w:type="auto"/>
            <w:tcBorders>
              <w:top w:val="single" w:sz="4" w:space="0" w:color="auto"/>
              <w:bottom w:val="single" w:sz="4" w:space="0" w:color="auto"/>
            </w:tcBorders>
          </w:tcPr>
          <w:p w14:paraId="0804CB3B" w14:textId="77777777"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Application withdrawn?</w:t>
            </w:r>
          </w:p>
        </w:tc>
        <w:tc>
          <w:tcPr>
            <w:tcW w:w="0" w:type="auto"/>
            <w:tcBorders>
              <w:top w:val="single" w:sz="4" w:space="0" w:color="auto"/>
              <w:bottom w:val="single" w:sz="4" w:space="0" w:color="auto"/>
            </w:tcBorders>
          </w:tcPr>
          <w:p w14:paraId="3AF551B4" w14:textId="77777777" w:rsidR="00BD0592" w:rsidRPr="003F6A21"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704C33DD" w14:textId="77777777" w:rsidR="00BD0592" w:rsidRPr="003F6A21"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366E9E72" w14:textId="7063D70E" w:rsidR="00BD0592" w:rsidRPr="003F6A21" w:rsidRDefault="003F6A21" w:rsidP="00BD0592">
            <w:pPr>
              <w:pStyle w:val="BlockText"/>
              <w:spacing w:before="60" w:after="60" w:line="270" w:lineRule="exact"/>
              <w:rPr>
                <w:rFonts w:cs="Arial"/>
                <w:szCs w:val="22"/>
              </w:rPr>
            </w:pPr>
            <w:r w:rsidRPr="003F6A21">
              <w:rPr>
                <w:rFonts w:cs="Arial"/>
                <w:szCs w:val="22"/>
              </w:rPr>
              <w:t>X</w:t>
            </w:r>
          </w:p>
        </w:tc>
        <w:tc>
          <w:tcPr>
            <w:tcW w:w="0" w:type="auto"/>
            <w:tcBorders>
              <w:top w:val="single" w:sz="4" w:space="0" w:color="auto"/>
              <w:bottom w:val="single" w:sz="4" w:space="0" w:color="auto"/>
            </w:tcBorders>
          </w:tcPr>
          <w:p w14:paraId="4CC14A50" w14:textId="77777777" w:rsidR="00BD0592" w:rsidRPr="003F6A21"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2E4CC32B" w14:textId="77777777"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If relevant refund fee</w:t>
            </w:r>
          </w:p>
        </w:tc>
      </w:tr>
      <w:tr w:rsidR="00BD0592" w:rsidRPr="00EF0974" w14:paraId="162B329A" w14:textId="77777777" w:rsidTr="00457867">
        <w:trPr>
          <w:trHeight w:val="20"/>
        </w:trPr>
        <w:tc>
          <w:tcPr>
            <w:tcW w:w="0" w:type="auto"/>
            <w:tcBorders>
              <w:top w:val="single" w:sz="4" w:space="0" w:color="auto"/>
              <w:left w:val="single" w:sz="4" w:space="0" w:color="auto"/>
            </w:tcBorders>
          </w:tcPr>
          <w:p w14:paraId="4F9BF044" w14:textId="77777777" w:rsidR="00BD0592" w:rsidRPr="003F6A21" w:rsidRDefault="00BD0592" w:rsidP="00BD0592">
            <w:pPr>
              <w:pStyle w:val="BlockText"/>
              <w:spacing w:before="60" w:after="60" w:line="270" w:lineRule="exact"/>
              <w:rPr>
                <w:rFonts w:cs="Arial"/>
                <w:b/>
                <w:color w:val="000000"/>
                <w:szCs w:val="22"/>
              </w:rPr>
            </w:pPr>
            <w:r w:rsidRPr="003F6A21">
              <w:rPr>
                <w:rFonts w:cs="Arial"/>
                <w:b/>
                <w:color w:val="000000"/>
                <w:szCs w:val="22"/>
              </w:rPr>
              <w:t>7</w:t>
            </w:r>
          </w:p>
        </w:tc>
        <w:tc>
          <w:tcPr>
            <w:tcW w:w="0" w:type="auto"/>
            <w:tcBorders>
              <w:top w:val="single" w:sz="4" w:space="0" w:color="auto"/>
            </w:tcBorders>
          </w:tcPr>
          <w:p w14:paraId="2C5D3BE4" w14:textId="77777777"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Application duly made?</w:t>
            </w:r>
          </w:p>
        </w:tc>
        <w:tc>
          <w:tcPr>
            <w:tcW w:w="0" w:type="auto"/>
            <w:tcBorders>
              <w:top w:val="single" w:sz="4" w:space="0" w:color="auto"/>
            </w:tcBorders>
          </w:tcPr>
          <w:p w14:paraId="0FCF75D8" w14:textId="413E3231" w:rsidR="00BD0592" w:rsidRPr="003F6A21" w:rsidRDefault="003F6A21" w:rsidP="00BD0592">
            <w:pPr>
              <w:pStyle w:val="BlockText"/>
              <w:spacing w:before="60" w:after="60" w:line="270" w:lineRule="exact"/>
              <w:rPr>
                <w:rFonts w:cs="Arial"/>
                <w:szCs w:val="22"/>
              </w:rPr>
            </w:pPr>
            <w:r w:rsidRPr="003F6A21">
              <w:rPr>
                <w:rFonts w:cs="Arial"/>
                <w:szCs w:val="22"/>
              </w:rPr>
              <w:t>X</w:t>
            </w:r>
          </w:p>
        </w:tc>
        <w:tc>
          <w:tcPr>
            <w:tcW w:w="0" w:type="auto"/>
            <w:tcBorders>
              <w:top w:val="single" w:sz="4" w:space="0" w:color="auto"/>
            </w:tcBorders>
          </w:tcPr>
          <w:p w14:paraId="24E8950B" w14:textId="77777777" w:rsidR="00BD0592" w:rsidRPr="003F6A21" w:rsidRDefault="00BD0592" w:rsidP="00BD0592">
            <w:pPr>
              <w:pStyle w:val="BlockText"/>
              <w:spacing w:before="60" w:after="60" w:line="270" w:lineRule="exact"/>
              <w:rPr>
                <w:rFonts w:cs="Arial"/>
                <w:szCs w:val="22"/>
              </w:rPr>
            </w:pPr>
          </w:p>
        </w:tc>
        <w:tc>
          <w:tcPr>
            <w:tcW w:w="0" w:type="auto"/>
            <w:tcBorders>
              <w:top w:val="single" w:sz="4" w:space="0" w:color="auto"/>
            </w:tcBorders>
          </w:tcPr>
          <w:p w14:paraId="09AA9BF8" w14:textId="77777777" w:rsidR="00BD0592" w:rsidRPr="003F6A21" w:rsidRDefault="00BD0592" w:rsidP="00BD0592">
            <w:pPr>
              <w:pStyle w:val="BlockText"/>
              <w:spacing w:before="60" w:after="60" w:line="270" w:lineRule="exact"/>
              <w:rPr>
                <w:rFonts w:cs="Arial"/>
                <w:szCs w:val="22"/>
              </w:rPr>
            </w:pPr>
          </w:p>
        </w:tc>
        <w:tc>
          <w:tcPr>
            <w:tcW w:w="0" w:type="auto"/>
            <w:tcBorders>
              <w:top w:val="single" w:sz="4" w:space="0" w:color="auto"/>
            </w:tcBorders>
          </w:tcPr>
          <w:p w14:paraId="712E2BD1" w14:textId="604A877E" w:rsidR="00BD0592" w:rsidRPr="003F6A21" w:rsidRDefault="003F6A21" w:rsidP="00BD0592">
            <w:pPr>
              <w:pStyle w:val="BlockText"/>
              <w:spacing w:before="60" w:after="60" w:line="270" w:lineRule="exact"/>
              <w:rPr>
                <w:rFonts w:cs="Arial"/>
                <w:szCs w:val="22"/>
              </w:rPr>
            </w:pPr>
            <w:r w:rsidRPr="003F6A21">
              <w:rPr>
                <w:rFonts w:cs="Arial"/>
                <w:szCs w:val="22"/>
              </w:rPr>
              <w:t>25/01/22</w:t>
            </w:r>
          </w:p>
        </w:tc>
        <w:tc>
          <w:tcPr>
            <w:tcW w:w="0" w:type="auto"/>
            <w:tcBorders>
              <w:top w:val="single" w:sz="4" w:space="0" w:color="auto"/>
              <w:right w:val="single" w:sz="4" w:space="0" w:color="auto"/>
            </w:tcBorders>
          </w:tcPr>
          <w:p w14:paraId="1353F002" w14:textId="77777777" w:rsidR="00BD0592" w:rsidRPr="003F6A21" w:rsidRDefault="00BD0592" w:rsidP="00BD0592">
            <w:pPr>
              <w:pStyle w:val="BlockText"/>
              <w:spacing w:before="60" w:after="60" w:line="270" w:lineRule="exact"/>
              <w:rPr>
                <w:rFonts w:cs="Arial"/>
                <w:color w:val="000000"/>
                <w:szCs w:val="22"/>
              </w:rPr>
            </w:pPr>
          </w:p>
        </w:tc>
      </w:tr>
      <w:tr w:rsidR="00BD0592" w:rsidRPr="00EF0974" w14:paraId="461D8270" w14:textId="77777777" w:rsidTr="00457867">
        <w:trPr>
          <w:trHeight w:val="20"/>
        </w:trPr>
        <w:tc>
          <w:tcPr>
            <w:tcW w:w="0" w:type="auto"/>
            <w:tcBorders>
              <w:left w:val="single" w:sz="4" w:space="0" w:color="auto"/>
            </w:tcBorders>
          </w:tcPr>
          <w:p w14:paraId="1241086D" w14:textId="77777777" w:rsidR="00BD0592" w:rsidRPr="003F6A21" w:rsidRDefault="00BD0592" w:rsidP="00BD0592">
            <w:pPr>
              <w:pStyle w:val="BlockText"/>
              <w:spacing w:before="60" w:after="60" w:line="270" w:lineRule="exact"/>
              <w:rPr>
                <w:rFonts w:cs="Arial"/>
                <w:b/>
                <w:color w:val="000000"/>
                <w:szCs w:val="22"/>
              </w:rPr>
            </w:pPr>
            <w:r w:rsidRPr="003F6A21">
              <w:rPr>
                <w:rFonts w:cs="Arial"/>
                <w:b/>
                <w:color w:val="000000"/>
                <w:szCs w:val="22"/>
              </w:rPr>
              <w:lastRenderedPageBreak/>
              <w:t>8</w:t>
            </w:r>
          </w:p>
        </w:tc>
        <w:tc>
          <w:tcPr>
            <w:tcW w:w="0" w:type="auto"/>
          </w:tcPr>
          <w:p w14:paraId="63ED0634" w14:textId="49119226"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 xml:space="preserve">Duly made </w:t>
            </w:r>
            <w:r w:rsidR="000D0AF4" w:rsidRPr="003F6A21">
              <w:rPr>
                <w:rFonts w:cs="Arial"/>
                <w:color w:val="000000"/>
                <w:szCs w:val="22"/>
              </w:rPr>
              <w:t>confirmation</w:t>
            </w:r>
            <w:r w:rsidRPr="003F6A21">
              <w:rPr>
                <w:rFonts w:cs="Arial"/>
                <w:color w:val="000000"/>
                <w:szCs w:val="22"/>
              </w:rPr>
              <w:t xml:space="preserve"> sent?</w:t>
            </w:r>
          </w:p>
        </w:tc>
        <w:tc>
          <w:tcPr>
            <w:tcW w:w="0" w:type="auto"/>
          </w:tcPr>
          <w:p w14:paraId="1713D31B" w14:textId="0A185041" w:rsidR="00BD0592" w:rsidRPr="003F6A21" w:rsidRDefault="003F6A21" w:rsidP="00BD0592">
            <w:pPr>
              <w:pStyle w:val="BlockText"/>
              <w:spacing w:before="60" w:after="60" w:line="270" w:lineRule="exact"/>
              <w:rPr>
                <w:rFonts w:cs="Arial"/>
                <w:szCs w:val="22"/>
              </w:rPr>
            </w:pPr>
            <w:r w:rsidRPr="003F6A21">
              <w:rPr>
                <w:rFonts w:cs="Arial"/>
                <w:szCs w:val="22"/>
              </w:rPr>
              <w:t>X</w:t>
            </w:r>
          </w:p>
        </w:tc>
        <w:tc>
          <w:tcPr>
            <w:tcW w:w="0" w:type="auto"/>
          </w:tcPr>
          <w:p w14:paraId="6E9680F5" w14:textId="77777777" w:rsidR="00BD0592" w:rsidRPr="003F6A21" w:rsidRDefault="00BD0592" w:rsidP="00BD0592">
            <w:pPr>
              <w:pStyle w:val="BlockText"/>
              <w:spacing w:before="60" w:after="60" w:line="270" w:lineRule="exact"/>
              <w:rPr>
                <w:rFonts w:cs="Arial"/>
                <w:szCs w:val="22"/>
              </w:rPr>
            </w:pPr>
          </w:p>
        </w:tc>
        <w:tc>
          <w:tcPr>
            <w:tcW w:w="0" w:type="auto"/>
          </w:tcPr>
          <w:p w14:paraId="1EDE2227" w14:textId="77777777" w:rsidR="00BD0592" w:rsidRPr="003F6A21" w:rsidRDefault="00BD0592" w:rsidP="00BD0592">
            <w:pPr>
              <w:pStyle w:val="BlockText"/>
              <w:spacing w:before="60" w:after="60" w:line="270" w:lineRule="exact"/>
              <w:rPr>
                <w:rFonts w:cs="Arial"/>
                <w:szCs w:val="22"/>
              </w:rPr>
            </w:pPr>
          </w:p>
        </w:tc>
        <w:tc>
          <w:tcPr>
            <w:tcW w:w="0" w:type="auto"/>
          </w:tcPr>
          <w:p w14:paraId="4AD1026A" w14:textId="6B66394F" w:rsidR="00BD0592" w:rsidRPr="003F6A21" w:rsidRDefault="003F6A21" w:rsidP="00BD0592">
            <w:pPr>
              <w:pStyle w:val="BlockText"/>
              <w:spacing w:before="60" w:after="60" w:line="270" w:lineRule="exact"/>
              <w:rPr>
                <w:rFonts w:cs="Arial"/>
                <w:szCs w:val="22"/>
              </w:rPr>
            </w:pPr>
            <w:r w:rsidRPr="003F6A21">
              <w:rPr>
                <w:rFonts w:cs="Arial"/>
                <w:szCs w:val="22"/>
              </w:rPr>
              <w:t>25/01/22</w:t>
            </w:r>
          </w:p>
        </w:tc>
        <w:tc>
          <w:tcPr>
            <w:tcW w:w="0" w:type="auto"/>
            <w:tcBorders>
              <w:right w:val="single" w:sz="4" w:space="0" w:color="auto"/>
            </w:tcBorders>
          </w:tcPr>
          <w:p w14:paraId="4F568AF4" w14:textId="77777777" w:rsidR="00BD0592" w:rsidRPr="003F6A21" w:rsidRDefault="00BD0592" w:rsidP="00BD0592">
            <w:pPr>
              <w:pStyle w:val="BlockText"/>
              <w:spacing w:before="60" w:after="60" w:line="270" w:lineRule="exact"/>
              <w:rPr>
                <w:rFonts w:cs="Arial"/>
                <w:color w:val="000000"/>
                <w:szCs w:val="22"/>
              </w:rPr>
            </w:pPr>
          </w:p>
        </w:tc>
      </w:tr>
      <w:tr w:rsidR="00BD0592" w:rsidRPr="00EF0974" w14:paraId="38B0DFC7" w14:textId="77777777" w:rsidTr="00457867">
        <w:trPr>
          <w:trHeight w:val="20"/>
        </w:trPr>
        <w:tc>
          <w:tcPr>
            <w:tcW w:w="0" w:type="auto"/>
            <w:tcBorders>
              <w:left w:val="single" w:sz="4" w:space="0" w:color="auto"/>
            </w:tcBorders>
          </w:tcPr>
          <w:p w14:paraId="7521EDAF" w14:textId="77777777" w:rsidR="00BD0592" w:rsidRPr="003F6A21" w:rsidRDefault="00BD0592" w:rsidP="00BD0592">
            <w:pPr>
              <w:pStyle w:val="BlockText"/>
              <w:spacing w:before="60" w:after="60" w:line="270" w:lineRule="exact"/>
              <w:rPr>
                <w:rFonts w:cs="Arial"/>
                <w:b/>
                <w:color w:val="000000"/>
                <w:szCs w:val="22"/>
              </w:rPr>
            </w:pPr>
            <w:r w:rsidRPr="003F6A21">
              <w:rPr>
                <w:rFonts w:cs="Arial"/>
                <w:b/>
                <w:color w:val="000000"/>
                <w:szCs w:val="22"/>
              </w:rPr>
              <w:t>9</w:t>
            </w:r>
          </w:p>
        </w:tc>
        <w:tc>
          <w:tcPr>
            <w:tcW w:w="0" w:type="auto"/>
          </w:tcPr>
          <w:p w14:paraId="31A83B1A" w14:textId="77777777"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Publicise on web?</w:t>
            </w:r>
          </w:p>
        </w:tc>
        <w:tc>
          <w:tcPr>
            <w:tcW w:w="0" w:type="auto"/>
          </w:tcPr>
          <w:p w14:paraId="1DF016E9" w14:textId="61CB87E8" w:rsidR="00BD0592" w:rsidRPr="003F6A21" w:rsidRDefault="003F6A21" w:rsidP="00BD0592">
            <w:pPr>
              <w:pStyle w:val="BlockText"/>
              <w:spacing w:before="60" w:after="60" w:line="270" w:lineRule="exact"/>
              <w:rPr>
                <w:rFonts w:cs="Arial"/>
                <w:szCs w:val="22"/>
              </w:rPr>
            </w:pPr>
            <w:r w:rsidRPr="003F6A21">
              <w:rPr>
                <w:rFonts w:cs="Arial"/>
                <w:szCs w:val="22"/>
              </w:rPr>
              <w:t>X</w:t>
            </w:r>
          </w:p>
        </w:tc>
        <w:tc>
          <w:tcPr>
            <w:tcW w:w="0" w:type="auto"/>
          </w:tcPr>
          <w:p w14:paraId="1EABA08B" w14:textId="77777777" w:rsidR="00BD0592" w:rsidRPr="003F6A21" w:rsidRDefault="00BD0592" w:rsidP="00BD0592">
            <w:pPr>
              <w:pStyle w:val="BlockText"/>
              <w:spacing w:before="60" w:after="60" w:line="270" w:lineRule="exact"/>
              <w:rPr>
                <w:rFonts w:cs="Arial"/>
                <w:szCs w:val="22"/>
              </w:rPr>
            </w:pPr>
          </w:p>
        </w:tc>
        <w:tc>
          <w:tcPr>
            <w:tcW w:w="0" w:type="auto"/>
          </w:tcPr>
          <w:p w14:paraId="393ABB4E" w14:textId="77777777" w:rsidR="00BD0592" w:rsidRPr="003F6A21" w:rsidRDefault="00BD0592" w:rsidP="00BD0592">
            <w:pPr>
              <w:pStyle w:val="BlockText"/>
              <w:spacing w:before="60" w:after="60" w:line="270" w:lineRule="exact"/>
              <w:rPr>
                <w:rFonts w:cs="Arial"/>
                <w:szCs w:val="22"/>
              </w:rPr>
            </w:pPr>
          </w:p>
        </w:tc>
        <w:tc>
          <w:tcPr>
            <w:tcW w:w="0" w:type="auto"/>
          </w:tcPr>
          <w:p w14:paraId="609CB378" w14:textId="77777777" w:rsidR="00BD0592" w:rsidRPr="003F6A21" w:rsidRDefault="003F6A21" w:rsidP="00BD0592">
            <w:pPr>
              <w:pStyle w:val="BlockText"/>
              <w:spacing w:before="60" w:after="60" w:line="270" w:lineRule="exact"/>
              <w:rPr>
                <w:rFonts w:cs="Arial"/>
                <w:szCs w:val="22"/>
              </w:rPr>
            </w:pPr>
            <w:r w:rsidRPr="003F6A21">
              <w:rPr>
                <w:rFonts w:cs="Arial"/>
                <w:szCs w:val="22"/>
              </w:rPr>
              <w:t xml:space="preserve">Requested </w:t>
            </w:r>
          </w:p>
          <w:p w14:paraId="1D306BC4" w14:textId="779EABC9" w:rsidR="003F6A21" w:rsidRPr="003F6A21" w:rsidRDefault="003F6A21" w:rsidP="00BD0592">
            <w:pPr>
              <w:pStyle w:val="BlockText"/>
              <w:spacing w:before="60" w:after="60" w:line="270" w:lineRule="exact"/>
              <w:rPr>
                <w:rFonts w:cs="Arial"/>
                <w:szCs w:val="22"/>
              </w:rPr>
            </w:pPr>
            <w:r w:rsidRPr="003F6A21">
              <w:rPr>
                <w:rFonts w:cs="Arial"/>
                <w:szCs w:val="22"/>
              </w:rPr>
              <w:t>25/01/22</w:t>
            </w:r>
          </w:p>
        </w:tc>
        <w:tc>
          <w:tcPr>
            <w:tcW w:w="0" w:type="auto"/>
            <w:tcBorders>
              <w:right w:val="single" w:sz="4" w:space="0" w:color="auto"/>
            </w:tcBorders>
          </w:tcPr>
          <w:p w14:paraId="65A2FC2B" w14:textId="77777777" w:rsidR="00BD0592" w:rsidRPr="003F6A21" w:rsidRDefault="00BD0592" w:rsidP="00BD0592">
            <w:pPr>
              <w:pStyle w:val="BlockText"/>
              <w:spacing w:before="60" w:after="60" w:line="270" w:lineRule="exact"/>
              <w:rPr>
                <w:rFonts w:cs="Arial"/>
                <w:color w:val="000000"/>
                <w:szCs w:val="22"/>
              </w:rPr>
            </w:pPr>
          </w:p>
        </w:tc>
      </w:tr>
      <w:tr w:rsidR="00BD0592" w:rsidRPr="00EF0974" w14:paraId="0D5B7933" w14:textId="77777777" w:rsidTr="00457867">
        <w:trPr>
          <w:trHeight w:val="20"/>
        </w:trPr>
        <w:tc>
          <w:tcPr>
            <w:tcW w:w="0" w:type="auto"/>
            <w:tcBorders>
              <w:left w:val="single" w:sz="4" w:space="0" w:color="auto"/>
            </w:tcBorders>
          </w:tcPr>
          <w:p w14:paraId="7485AD2E" w14:textId="77777777" w:rsidR="00BD0592" w:rsidRPr="003F6A21" w:rsidRDefault="00BD0592" w:rsidP="00BD0592">
            <w:pPr>
              <w:pStyle w:val="BlockText"/>
              <w:spacing w:before="60" w:after="60" w:line="270" w:lineRule="exact"/>
              <w:rPr>
                <w:rFonts w:cs="Arial"/>
                <w:b/>
                <w:color w:val="000000"/>
                <w:szCs w:val="22"/>
              </w:rPr>
            </w:pPr>
            <w:r w:rsidRPr="003F6A21">
              <w:rPr>
                <w:rFonts w:cs="Arial"/>
                <w:b/>
                <w:color w:val="000000"/>
                <w:szCs w:val="22"/>
              </w:rPr>
              <w:t>10</w:t>
            </w:r>
          </w:p>
        </w:tc>
        <w:tc>
          <w:tcPr>
            <w:tcW w:w="0" w:type="auto"/>
          </w:tcPr>
          <w:p w14:paraId="4751C063" w14:textId="77777777"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Advertise in newspaper?</w:t>
            </w:r>
          </w:p>
        </w:tc>
        <w:tc>
          <w:tcPr>
            <w:tcW w:w="0" w:type="auto"/>
          </w:tcPr>
          <w:p w14:paraId="264E676A" w14:textId="77777777" w:rsidR="00BD0592" w:rsidRPr="003F6A21" w:rsidRDefault="00BD0592" w:rsidP="00BD0592">
            <w:pPr>
              <w:pStyle w:val="BlockText"/>
              <w:spacing w:before="60" w:after="60" w:line="270" w:lineRule="exact"/>
              <w:rPr>
                <w:rFonts w:cs="Arial"/>
                <w:szCs w:val="22"/>
              </w:rPr>
            </w:pPr>
          </w:p>
        </w:tc>
        <w:tc>
          <w:tcPr>
            <w:tcW w:w="0" w:type="auto"/>
          </w:tcPr>
          <w:p w14:paraId="28E211FE" w14:textId="77777777" w:rsidR="00BD0592" w:rsidRPr="003F6A21" w:rsidRDefault="00BD0592" w:rsidP="00BD0592">
            <w:pPr>
              <w:pStyle w:val="BlockText"/>
              <w:spacing w:before="60" w:after="60" w:line="270" w:lineRule="exact"/>
              <w:rPr>
                <w:rFonts w:cs="Arial"/>
                <w:szCs w:val="22"/>
              </w:rPr>
            </w:pPr>
          </w:p>
        </w:tc>
        <w:tc>
          <w:tcPr>
            <w:tcW w:w="0" w:type="auto"/>
          </w:tcPr>
          <w:p w14:paraId="03D917DE" w14:textId="79EE48F6" w:rsidR="00BD0592" w:rsidRPr="003F6A21" w:rsidRDefault="0037522F" w:rsidP="00BD0592">
            <w:pPr>
              <w:pStyle w:val="BlockText"/>
              <w:spacing w:before="60" w:after="60" w:line="270" w:lineRule="exact"/>
              <w:rPr>
                <w:rFonts w:cs="Arial"/>
                <w:szCs w:val="22"/>
              </w:rPr>
            </w:pPr>
            <w:r w:rsidRPr="003F6A21">
              <w:rPr>
                <w:rFonts w:cs="Arial"/>
                <w:szCs w:val="22"/>
              </w:rPr>
              <w:t>X</w:t>
            </w:r>
          </w:p>
        </w:tc>
        <w:tc>
          <w:tcPr>
            <w:tcW w:w="0" w:type="auto"/>
          </w:tcPr>
          <w:p w14:paraId="3A7543EA" w14:textId="4572026C" w:rsidR="00BD0592" w:rsidRPr="003F6A21"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3FBB3E8D" w14:textId="1C9C54CE" w:rsidR="00BD0592" w:rsidRPr="003F6A21" w:rsidRDefault="00002FDF" w:rsidP="00BD0592">
            <w:pPr>
              <w:pStyle w:val="BlockText"/>
              <w:spacing w:before="60" w:after="60" w:line="270" w:lineRule="exact"/>
              <w:rPr>
                <w:rFonts w:cs="Arial"/>
                <w:color w:val="000000"/>
                <w:szCs w:val="22"/>
              </w:rPr>
            </w:pPr>
            <w:r w:rsidRPr="003F6A21">
              <w:rPr>
                <w:rFonts w:cs="Arial"/>
                <w:color w:val="000000"/>
                <w:szCs w:val="22"/>
              </w:rPr>
              <w:t>Not</w:t>
            </w:r>
            <w:r w:rsidR="00BD0592" w:rsidRPr="003F6A21">
              <w:rPr>
                <w:rFonts w:cs="Arial"/>
                <w:color w:val="000000"/>
                <w:szCs w:val="22"/>
              </w:rPr>
              <w:t xml:space="preserve"> HPI </w:t>
            </w:r>
          </w:p>
        </w:tc>
      </w:tr>
      <w:tr w:rsidR="00BD0592" w:rsidRPr="00EF0974" w14:paraId="59F22EB7" w14:textId="77777777" w:rsidTr="00457867">
        <w:trPr>
          <w:trHeight w:val="20"/>
        </w:trPr>
        <w:tc>
          <w:tcPr>
            <w:tcW w:w="0" w:type="auto"/>
            <w:tcBorders>
              <w:left w:val="single" w:sz="4" w:space="0" w:color="auto"/>
            </w:tcBorders>
          </w:tcPr>
          <w:p w14:paraId="09454211" w14:textId="77777777" w:rsidR="00BD0592" w:rsidRPr="003F6A21" w:rsidRDefault="00BD0592" w:rsidP="00BD0592">
            <w:pPr>
              <w:pStyle w:val="BlockText"/>
              <w:spacing w:before="60" w:after="60" w:line="270" w:lineRule="exact"/>
              <w:rPr>
                <w:rFonts w:cs="Arial"/>
                <w:b/>
                <w:color w:val="000000"/>
                <w:szCs w:val="22"/>
              </w:rPr>
            </w:pPr>
            <w:r w:rsidRPr="003F6A21">
              <w:rPr>
                <w:rFonts w:cs="Arial"/>
                <w:b/>
                <w:color w:val="000000"/>
                <w:szCs w:val="22"/>
              </w:rPr>
              <w:t>11</w:t>
            </w:r>
          </w:p>
        </w:tc>
        <w:tc>
          <w:tcPr>
            <w:tcW w:w="0" w:type="auto"/>
          </w:tcPr>
          <w:p w14:paraId="410443EB" w14:textId="79AECEDD" w:rsidR="00BD0592" w:rsidRPr="003F6A21" w:rsidRDefault="00BD0592" w:rsidP="00BD0592">
            <w:pPr>
              <w:pStyle w:val="BlockText"/>
              <w:spacing w:before="60" w:after="60" w:line="270" w:lineRule="exact"/>
              <w:rPr>
                <w:rFonts w:cs="Arial"/>
                <w:color w:val="000000"/>
                <w:szCs w:val="22"/>
              </w:rPr>
            </w:pPr>
            <w:r w:rsidRPr="003F6A21">
              <w:rPr>
                <w:rFonts w:cs="Arial"/>
                <w:color w:val="000000"/>
                <w:szCs w:val="22"/>
              </w:rPr>
              <w:t xml:space="preserve">DM checklist </w:t>
            </w:r>
            <w:r w:rsidR="000D0AF4" w:rsidRPr="003F6A21">
              <w:rPr>
                <w:rFonts w:cs="Arial"/>
                <w:color w:val="000000"/>
                <w:szCs w:val="22"/>
              </w:rPr>
              <w:t>s</w:t>
            </w:r>
            <w:r w:rsidRPr="003F6A21">
              <w:rPr>
                <w:rFonts w:cs="Arial"/>
                <w:color w:val="000000"/>
                <w:szCs w:val="22"/>
              </w:rPr>
              <w:t>aved to the DMS</w:t>
            </w:r>
          </w:p>
        </w:tc>
        <w:tc>
          <w:tcPr>
            <w:tcW w:w="0" w:type="auto"/>
          </w:tcPr>
          <w:p w14:paraId="5BAE5B9F" w14:textId="5829B542" w:rsidR="00BD0592" w:rsidRPr="003F6A21" w:rsidRDefault="003F6A21" w:rsidP="00BD0592">
            <w:pPr>
              <w:pStyle w:val="BlockText"/>
              <w:spacing w:before="60" w:after="60" w:line="270" w:lineRule="exact"/>
              <w:rPr>
                <w:rFonts w:cs="Arial"/>
                <w:szCs w:val="22"/>
              </w:rPr>
            </w:pPr>
            <w:r w:rsidRPr="003F6A21">
              <w:rPr>
                <w:rFonts w:cs="Arial"/>
                <w:szCs w:val="22"/>
              </w:rPr>
              <w:t>X</w:t>
            </w:r>
          </w:p>
        </w:tc>
        <w:tc>
          <w:tcPr>
            <w:tcW w:w="0" w:type="auto"/>
          </w:tcPr>
          <w:p w14:paraId="4AFDC704" w14:textId="77777777" w:rsidR="00BD0592" w:rsidRPr="003F6A21" w:rsidRDefault="00BD0592" w:rsidP="00BD0592">
            <w:pPr>
              <w:pStyle w:val="BlockText"/>
              <w:spacing w:before="60" w:after="60" w:line="270" w:lineRule="exact"/>
              <w:rPr>
                <w:rFonts w:cs="Arial"/>
                <w:szCs w:val="22"/>
              </w:rPr>
            </w:pPr>
          </w:p>
        </w:tc>
        <w:tc>
          <w:tcPr>
            <w:tcW w:w="0" w:type="auto"/>
          </w:tcPr>
          <w:p w14:paraId="04C8BFA5" w14:textId="77777777" w:rsidR="00BD0592" w:rsidRPr="003F6A21" w:rsidRDefault="00BD0592" w:rsidP="00BD0592">
            <w:pPr>
              <w:pStyle w:val="BlockText"/>
              <w:spacing w:before="60" w:after="60" w:line="270" w:lineRule="exact"/>
              <w:rPr>
                <w:rFonts w:cs="Arial"/>
                <w:szCs w:val="22"/>
              </w:rPr>
            </w:pPr>
          </w:p>
        </w:tc>
        <w:tc>
          <w:tcPr>
            <w:tcW w:w="0" w:type="auto"/>
          </w:tcPr>
          <w:p w14:paraId="246CD298" w14:textId="446982D5" w:rsidR="00BD0592" w:rsidRPr="003F6A21" w:rsidRDefault="003F6A21" w:rsidP="00BD0592">
            <w:pPr>
              <w:pStyle w:val="BlockText"/>
              <w:spacing w:before="60" w:after="60" w:line="270" w:lineRule="exact"/>
              <w:rPr>
                <w:rFonts w:cs="Arial"/>
                <w:szCs w:val="22"/>
              </w:rPr>
            </w:pPr>
            <w:r w:rsidRPr="003F6A21">
              <w:rPr>
                <w:rFonts w:cs="Arial"/>
                <w:szCs w:val="22"/>
              </w:rPr>
              <w:t>25/01/22</w:t>
            </w:r>
          </w:p>
        </w:tc>
        <w:tc>
          <w:tcPr>
            <w:tcW w:w="0" w:type="auto"/>
            <w:tcBorders>
              <w:right w:val="single" w:sz="4" w:space="0" w:color="auto"/>
            </w:tcBorders>
          </w:tcPr>
          <w:p w14:paraId="7DD7C6CA" w14:textId="77777777" w:rsidR="00BD0592" w:rsidRPr="003F6A21" w:rsidRDefault="00BD0592" w:rsidP="00BD0592">
            <w:pPr>
              <w:pStyle w:val="BlockText"/>
              <w:spacing w:before="60" w:after="60" w:line="270" w:lineRule="exact"/>
              <w:rPr>
                <w:rFonts w:cs="Arial"/>
                <w:color w:val="000000"/>
                <w:szCs w:val="22"/>
              </w:rPr>
            </w:pPr>
          </w:p>
        </w:tc>
      </w:tr>
      <w:tr w:rsidR="00B84E5A" w:rsidRPr="00EF0974" w14:paraId="70F2BF46" w14:textId="77777777" w:rsidTr="00457867">
        <w:trPr>
          <w:trHeight w:val="20"/>
        </w:trPr>
        <w:tc>
          <w:tcPr>
            <w:tcW w:w="0" w:type="auto"/>
            <w:tcBorders>
              <w:left w:val="single" w:sz="4" w:space="0" w:color="auto"/>
              <w:bottom w:val="single" w:sz="4" w:space="0" w:color="auto"/>
            </w:tcBorders>
          </w:tcPr>
          <w:p w14:paraId="6D14698C" w14:textId="53AE916E" w:rsidR="00B84E5A" w:rsidRPr="00EF0974" w:rsidRDefault="00B84E5A" w:rsidP="00BD0592">
            <w:pPr>
              <w:pStyle w:val="BlockText"/>
              <w:spacing w:before="60" w:after="60" w:line="270" w:lineRule="exact"/>
              <w:rPr>
                <w:rFonts w:cs="Arial"/>
                <w:b/>
                <w:color w:val="000000"/>
                <w:szCs w:val="22"/>
              </w:rPr>
            </w:pPr>
            <w:r>
              <w:rPr>
                <w:rFonts w:cs="Arial"/>
                <w:b/>
                <w:color w:val="000000"/>
                <w:szCs w:val="22"/>
              </w:rPr>
              <w:t>12</w:t>
            </w:r>
          </w:p>
        </w:tc>
        <w:tc>
          <w:tcPr>
            <w:tcW w:w="0" w:type="auto"/>
            <w:tcBorders>
              <w:bottom w:val="single" w:sz="4" w:space="0" w:color="auto"/>
            </w:tcBorders>
          </w:tcPr>
          <w:p w14:paraId="4322089C" w14:textId="67266D07" w:rsidR="00B84E5A" w:rsidRPr="00EF0974" w:rsidRDefault="00B84E5A" w:rsidP="00BD0592">
            <w:pPr>
              <w:pStyle w:val="BlockText"/>
              <w:spacing w:before="60" w:after="60" w:line="270" w:lineRule="exact"/>
              <w:rPr>
                <w:rFonts w:cs="Arial"/>
                <w:color w:val="000000"/>
                <w:szCs w:val="22"/>
              </w:rPr>
            </w:pPr>
            <w:r>
              <w:rPr>
                <w:rFonts w:cs="Arial"/>
                <w:color w:val="000000"/>
                <w:szCs w:val="22"/>
              </w:rPr>
              <w:t xml:space="preserve">Landfill Disposal Tax team informed </w:t>
            </w:r>
          </w:p>
        </w:tc>
        <w:tc>
          <w:tcPr>
            <w:tcW w:w="0" w:type="auto"/>
            <w:tcBorders>
              <w:bottom w:val="single" w:sz="4" w:space="0" w:color="auto"/>
            </w:tcBorders>
          </w:tcPr>
          <w:p w14:paraId="0BB1201E"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2529D167"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5053203A" w14:textId="024FF03E" w:rsidR="00B84E5A" w:rsidRPr="00EF0974" w:rsidRDefault="0037522F"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200839AC"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69944D6" w14:textId="14D94ABB" w:rsidR="00B84E5A" w:rsidRPr="00EF0974" w:rsidRDefault="0037522F" w:rsidP="00BD0592">
            <w:pPr>
              <w:pStyle w:val="BlockText"/>
              <w:spacing w:before="60" w:after="60" w:line="270" w:lineRule="exact"/>
              <w:rPr>
                <w:rFonts w:cs="Arial"/>
                <w:color w:val="000000"/>
                <w:szCs w:val="22"/>
              </w:rPr>
            </w:pPr>
            <w:r>
              <w:rPr>
                <w:rFonts w:cs="Arial"/>
                <w:color w:val="000000"/>
                <w:szCs w:val="22"/>
              </w:rPr>
              <w:t>Not landfill</w:t>
            </w:r>
          </w:p>
        </w:tc>
      </w:tr>
    </w:tbl>
    <w:p w14:paraId="3AF6FBB8" w14:textId="77777777" w:rsidR="0093763B" w:rsidRPr="00EF0974" w:rsidRDefault="0093763B" w:rsidP="00BD0592">
      <w:pPr>
        <w:spacing w:before="60" w:after="60" w:line="270" w:lineRule="exact"/>
        <w:rPr>
          <w:sz w:val="32"/>
          <w:szCs w:val="32"/>
          <w:lang w:val="en-US" w:eastAsia="en-US"/>
        </w:rPr>
      </w:pPr>
    </w:p>
    <w:p w14:paraId="3023A87F" w14:textId="359359B4" w:rsidR="009B02A7" w:rsidRPr="00EF0974" w:rsidRDefault="009B02A7" w:rsidP="008E7BF7">
      <w:pPr>
        <w:spacing w:before="60" w:after="60"/>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7B473E"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6A9495DC" w:rsidR="009B02A7" w:rsidRPr="007B473E" w:rsidRDefault="009B02A7" w:rsidP="00BD0592">
            <w:pPr>
              <w:spacing w:before="60" w:after="60" w:line="270" w:lineRule="exact"/>
              <w:rPr>
                <w:rFonts w:ascii="Arial" w:hAnsi="Arial" w:cs="Arial"/>
                <w:sz w:val="22"/>
                <w:szCs w:val="22"/>
              </w:rPr>
            </w:pPr>
            <w:r w:rsidRPr="007B473E">
              <w:rPr>
                <w:rFonts w:ascii="Arial" w:hAnsi="Arial" w:cs="Arial"/>
                <w:b/>
                <w:sz w:val="22"/>
                <w:szCs w:val="22"/>
              </w:rPr>
              <w:t xml:space="preserve">‘Duly Made’ officers notes: </w:t>
            </w:r>
            <w:r w:rsidRPr="007B473E">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9B02A7" w:rsidRPr="007B473E"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0884113D" w:rsidR="009B02A7" w:rsidRPr="007B473E" w:rsidRDefault="002629DC" w:rsidP="00BD0592">
            <w:pPr>
              <w:spacing w:before="60" w:after="60" w:line="270" w:lineRule="exact"/>
              <w:rPr>
                <w:rFonts w:ascii="Arial" w:hAnsi="Arial" w:cs="Arial"/>
                <w:b/>
                <w:sz w:val="22"/>
                <w:szCs w:val="22"/>
                <w:u w:val="single"/>
              </w:rPr>
            </w:pPr>
            <w:r w:rsidRPr="007B473E">
              <w:rPr>
                <w:rFonts w:ascii="Arial" w:hAnsi="Arial" w:cs="Arial"/>
                <w:b/>
                <w:sz w:val="22"/>
                <w:szCs w:val="22"/>
                <w:u w:val="single"/>
              </w:rPr>
              <w:t>Louise Bailey 14/12/21 and 15/12/2021</w:t>
            </w:r>
          </w:p>
          <w:p w14:paraId="112F983C" w14:textId="77777777" w:rsidR="009B02A7" w:rsidRPr="007B473E" w:rsidRDefault="002A3650" w:rsidP="002A3650">
            <w:pPr>
              <w:pStyle w:val="ListParagraph"/>
              <w:numPr>
                <w:ilvl w:val="0"/>
                <w:numId w:val="12"/>
              </w:numPr>
              <w:spacing w:before="60" w:after="60" w:line="270" w:lineRule="exact"/>
              <w:rPr>
                <w:rFonts w:ascii="Arial" w:hAnsi="Arial" w:cs="Arial"/>
                <w:sz w:val="22"/>
                <w:szCs w:val="22"/>
              </w:rPr>
            </w:pPr>
            <w:r w:rsidRPr="007B473E">
              <w:rPr>
                <w:rFonts w:ascii="Arial" w:hAnsi="Arial" w:cs="Arial"/>
                <w:sz w:val="22"/>
                <w:szCs w:val="22"/>
              </w:rPr>
              <w:t>EMS doesn’t meet the guidance</w:t>
            </w:r>
          </w:p>
          <w:p w14:paraId="3C14A46C" w14:textId="3F58D52E" w:rsidR="002A3650" w:rsidRPr="007B473E" w:rsidRDefault="00C07FD5" w:rsidP="002A3650">
            <w:pPr>
              <w:pStyle w:val="ListParagraph"/>
              <w:numPr>
                <w:ilvl w:val="0"/>
                <w:numId w:val="12"/>
              </w:numPr>
              <w:spacing w:before="60" w:after="60" w:line="270" w:lineRule="exact"/>
              <w:rPr>
                <w:rFonts w:ascii="Arial" w:hAnsi="Arial" w:cs="Arial"/>
                <w:sz w:val="22"/>
                <w:szCs w:val="22"/>
              </w:rPr>
            </w:pPr>
            <w:r w:rsidRPr="007B473E">
              <w:rPr>
                <w:rFonts w:ascii="Arial" w:hAnsi="Arial" w:cs="Arial"/>
                <w:sz w:val="22"/>
                <w:szCs w:val="22"/>
              </w:rPr>
              <w:t>SCR only refers to non-hazardous activities despite hazardous waste codes being included</w:t>
            </w:r>
          </w:p>
          <w:p w14:paraId="0699D602" w14:textId="7A33C797" w:rsidR="00C07FD5" w:rsidRPr="007B473E" w:rsidRDefault="00C07FD5" w:rsidP="002A3650">
            <w:pPr>
              <w:pStyle w:val="ListParagraph"/>
              <w:numPr>
                <w:ilvl w:val="0"/>
                <w:numId w:val="12"/>
              </w:numPr>
              <w:spacing w:before="60" w:after="60" w:line="270" w:lineRule="exact"/>
              <w:rPr>
                <w:rFonts w:ascii="Arial" w:hAnsi="Arial" w:cs="Arial"/>
                <w:sz w:val="22"/>
                <w:szCs w:val="22"/>
              </w:rPr>
            </w:pPr>
            <w:r w:rsidRPr="007B473E">
              <w:rPr>
                <w:rFonts w:ascii="Arial" w:hAnsi="Arial" w:cs="Arial"/>
                <w:sz w:val="22"/>
                <w:szCs w:val="22"/>
              </w:rPr>
              <w:t>a. query re agreement with Tata Steel</w:t>
            </w:r>
          </w:p>
          <w:p w14:paraId="649AB524" w14:textId="77777777" w:rsidR="00C07FD5" w:rsidRPr="007B473E" w:rsidRDefault="00C07FD5" w:rsidP="00C07FD5">
            <w:pPr>
              <w:pStyle w:val="ListParagraph"/>
              <w:spacing w:before="60" w:after="60" w:line="270" w:lineRule="exact"/>
              <w:rPr>
                <w:rFonts w:ascii="Arial" w:hAnsi="Arial" w:cs="Arial"/>
                <w:sz w:val="22"/>
                <w:szCs w:val="22"/>
              </w:rPr>
            </w:pPr>
            <w:r w:rsidRPr="007B473E">
              <w:rPr>
                <w:rFonts w:ascii="Arial" w:hAnsi="Arial" w:cs="Arial"/>
                <w:sz w:val="22"/>
                <w:szCs w:val="22"/>
              </w:rPr>
              <w:t>b. query re pre-treatment lagoon</w:t>
            </w:r>
          </w:p>
          <w:p w14:paraId="17D85274" w14:textId="4E498409" w:rsidR="00C07FD5" w:rsidRPr="007B473E" w:rsidRDefault="00C07FD5" w:rsidP="00C07FD5">
            <w:pPr>
              <w:pStyle w:val="ListParagraph"/>
              <w:numPr>
                <w:ilvl w:val="0"/>
                <w:numId w:val="12"/>
              </w:numPr>
              <w:spacing w:before="60" w:after="60" w:line="270" w:lineRule="exact"/>
              <w:rPr>
                <w:rFonts w:ascii="Arial" w:hAnsi="Arial" w:cs="Arial"/>
                <w:sz w:val="22"/>
                <w:szCs w:val="22"/>
              </w:rPr>
            </w:pPr>
            <w:r w:rsidRPr="007B473E">
              <w:rPr>
                <w:rFonts w:ascii="Arial" w:hAnsi="Arial" w:cs="Arial"/>
                <w:sz w:val="22"/>
                <w:szCs w:val="22"/>
              </w:rPr>
              <w:t>information on hazardous waste treatment and storage capacities missing</w:t>
            </w:r>
          </w:p>
          <w:p w14:paraId="767DB221" w14:textId="24C87445" w:rsidR="00C07FD5" w:rsidRPr="007B473E" w:rsidRDefault="00C07FD5" w:rsidP="00C07FD5">
            <w:pPr>
              <w:pStyle w:val="ListParagraph"/>
              <w:numPr>
                <w:ilvl w:val="0"/>
                <w:numId w:val="12"/>
              </w:numPr>
              <w:spacing w:before="60" w:after="60" w:line="270" w:lineRule="exact"/>
              <w:rPr>
                <w:rFonts w:ascii="Arial" w:hAnsi="Arial" w:cs="Arial"/>
                <w:sz w:val="22"/>
                <w:szCs w:val="22"/>
              </w:rPr>
            </w:pPr>
            <w:r w:rsidRPr="007B473E">
              <w:rPr>
                <w:rFonts w:ascii="Arial" w:hAnsi="Arial" w:cs="Arial"/>
                <w:sz w:val="22"/>
                <w:szCs w:val="22"/>
              </w:rPr>
              <w:t>one o</w:t>
            </w:r>
            <w:r w:rsidR="00457867" w:rsidRPr="007B473E">
              <w:rPr>
                <w:rFonts w:ascii="Arial" w:hAnsi="Arial" w:cs="Arial"/>
                <w:sz w:val="22"/>
                <w:szCs w:val="22"/>
              </w:rPr>
              <w:t>f</w:t>
            </w:r>
            <w:r w:rsidRPr="007B473E">
              <w:rPr>
                <w:rFonts w:ascii="Arial" w:hAnsi="Arial" w:cs="Arial"/>
                <w:sz w:val="22"/>
                <w:szCs w:val="22"/>
              </w:rPr>
              <w:t xml:space="preserve"> the appendices in the </w:t>
            </w:r>
            <w:r w:rsidR="00027644" w:rsidRPr="007B473E">
              <w:rPr>
                <w:rFonts w:ascii="Arial" w:hAnsi="Arial" w:cs="Arial"/>
                <w:sz w:val="22"/>
                <w:szCs w:val="22"/>
              </w:rPr>
              <w:t>operating</w:t>
            </w:r>
            <w:r w:rsidRPr="007B473E">
              <w:rPr>
                <w:rFonts w:ascii="Arial" w:hAnsi="Arial" w:cs="Arial"/>
                <w:sz w:val="22"/>
                <w:szCs w:val="22"/>
              </w:rPr>
              <w:t xml:space="preserve"> techniques is missing</w:t>
            </w:r>
          </w:p>
          <w:p w14:paraId="14236CD0" w14:textId="004CFA63" w:rsidR="00C07FD5" w:rsidRPr="007B473E" w:rsidRDefault="00C07FD5" w:rsidP="00C07FD5">
            <w:pPr>
              <w:pStyle w:val="ListParagraph"/>
              <w:numPr>
                <w:ilvl w:val="0"/>
                <w:numId w:val="12"/>
              </w:numPr>
              <w:spacing w:before="60" w:after="60" w:line="270" w:lineRule="exact"/>
              <w:rPr>
                <w:rFonts w:ascii="Arial" w:hAnsi="Arial" w:cs="Arial"/>
                <w:sz w:val="22"/>
                <w:szCs w:val="22"/>
              </w:rPr>
            </w:pPr>
            <w:r w:rsidRPr="007B473E">
              <w:rPr>
                <w:rFonts w:ascii="Arial" w:hAnsi="Arial" w:cs="Arial"/>
                <w:sz w:val="22"/>
                <w:szCs w:val="22"/>
              </w:rPr>
              <w:t xml:space="preserve">part B4- appendix 2. all doc references are to a </w:t>
            </w:r>
            <w:r w:rsidR="00027644" w:rsidRPr="007B473E">
              <w:rPr>
                <w:rFonts w:ascii="Arial" w:hAnsi="Arial" w:cs="Arial"/>
                <w:sz w:val="22"/>
                <w:szCs w:val="22"/>
              </w:rPr>
              <w:t>whole</w:t>
            </w:r>
            <w:r w:rsidRPr="007B473E">
              <w:rPr>
                <w:rFonts w:ascii="Arial" w:hAnsi="Arial" w:cs="Arial"/>
                <w:sz w:val="22"/>
                <w:szCs w:val="22"/>
              </w:rPr>
              <w:t xml:space="preserve"> document, not specific sections</w:t>
            </w:r>
          </w:p>
          <w:p w14:paraId="5CCBDCD2" w14:textId="77777777" w:rsidR="00C07FD5" w:rsidRDefault="00027644" w:rsidP="00C07FD5">
            <w:pPr>
              <w:pStyle w:val="ListParagraph"/>
              <w:numPr>
                <w:ilvl w:val="0"/>
                <w:numId w:val="12"/>
              </w:numPr>
              <w:spacing w:before="60" w:after="60" w:line="270" w:lineRule="exact"/>
              <w:rPr>
                <w:rFonts w:ascii="Arial" w:hAnsi="Arial" w:cs="Arial"/>
                <w:sz w:val="22"/>
                <w:szCs w:val="22"/>
              </w:rPr>
            </w:pPr>
            <w:r w:rsidRPr="007B473E">
              <w:rPr>
                <w:rFonts w:ascii="Arial" w:hAnsi="Arial" w:cs="Arial"/>
                <w:sz w:val="22"/>
                <w:szCs w:val="22"/>
              </w:rPr>
              <w:t>OPRA is incorrect, additional fee is required.</w:t>
            </w:r>
          </w:p>
          <w:p w14:paraId="48E84BDF" w14:textId="77777777" w:rsidR="00641425" w:rsidRDefault="00641425" w:rsidP="00641425">
            <w:pPr>
              <w:spacing w:before="60" w:after="60" w:line="270" w:lineRule="exact"/>
              <w:rPr>
                <w:rFonts w:ascii="Arial" w:hAnsi="Arial" w:cs="Arial"/>
                <w:sz w:val="22"/>
                <w:szCs w:val="22"/>
              </w:rPr>
            </w:pPr>
          </w:p>
          <w:p w14:paraId="12B38E32" w14:textId="3CF54194" w:rsidR="00641425" w:rsidRPr="007B473E" w:rsidRDefault="00641425" w:rsidP="00641425">
            <w:pPr>
              <w:spacing w:before="60" w:after="60" w:line="270" w:lineRule="exact"/>
              <w:rPr>
                <w:rFonts w:ascii="Arial" w:hAnsi="Arial" w:cs="Arial"/>
                <w:b/>
                <w:bCs/>
                <w:sz w:val="22"/>
                <w:szCs w:val="22"/>
                <w:u w:val="single"/>
              </w:rPr>
            </w:pPr>
            <w:r w:rsidRPr="007B473E">
              <w:rPr>
                <w:rFonts w:ascii="Arial" w:hAnsi="Arial" w:cs="Arial"/>
                <w:b/>
                <w:bCs/>
                <w:sz w:val="22"/>
                <w:szCs w:val="22"/>
                <w:u w:val="single"/>
              </w:rPr>
              <w:t xml:space="preserve">OPRA review </w:t>
            </w:r>
          </w:p>
          <w:p w14:paraId="0D62C206" w14:textId="77777777" w:rsidR="00641425" w:rsidRPr="007B473E" w:rsidRDefault="00641425" w:rsidP="00641425">
            <w:pPr>
              <w:spacing w:before="60" w:after="60" w:line="270" w:lineRule="exact"/>
              <w:rPr>
                <w:rFonts w:ascii="Arial" w:hAnsi="Arial" w:cs="Arial"/>
                <w:sz w:val="22"/>
                <w:szCs w:val="22"/>
                <w:lang w:val="en-US" w:eastAsia="en-US"/>
              </w:rPr>
            </w:pPr>
            <w:r w:rsidRPr="007B473E">
              <w:rPr>
                <w:rFonts w:ascii="Arial" w:hAnsi="Arial" w:cs="Arial"/>
                <w:sz w:val="22"/>
                <w:szCs w:val="22"/>
                <w:lang w:val="en-US" w:eastAsia="en-US"/>
              </w:rPr>
              <w:t>Complexity Attribute has not changed. Agree with A17</w:t>
            </w:r>
          </w:p>
          <w:p w14:paraId="20BA19F4" w14:textId="77777777" w:rsidR="00641425" w:rsidRPr="007B473E" w:rsidRDefault="00641425" w:rsidP="00641425">
            <w:pPr>
              <w:spacing w:before="60" w:after="60" w:line="270" w:lineRule="exact"/>
              <w:rPr>
                <w:rFonts w:ascii="Arial" w:hAnsi="Arial" w:cs="Arial"/>
                <w:sz w:val="22"/>
                <w:szCs w:val="22"/>
                <w:highlight w:val="yellow"/>
                <w:lang w:val="en-US" w:eastAsia="en-US"/>
              </w:rPr>
            </w:pPr>
            <w:r w:rsidRPr="007B473E">
              <w:rPr>
                <w:rFonts w:ascii="Arial" w:hAnsi="Arial" w:cs="Arial"/>
                <w:sz w:val="22"/>
                <w:szCs w:val="22"/>
                <w:highlight w:val="yellow"/>
                <w:lang w:val="en-US" w:eastAsia="en-US"/>
              </w:rPr>
              <w:t>Emissions Attribute (Waste Input) is incorrect. An amount has to be entered for the hazardous waste amounts. This is not likely to change the banding for this section but does need to be amended.</w:t>
            </w:r>
          </w:p>
          <w:p w14:paraId="1E825AD8" w14:textId="77777777" w:rsidR="00641425" w:rsidRPr="007B473E" w:rsidRDefault="00641425" w:rsidP="00641425">
            <w:pPr>
              <w:spacing w:before="60" w:after="60" w:line="270" w:lineRule="exact"/>
              <w:rPr>
                <w:rFonts w:ascii="Arial" w:hAnsi="Arial" w:cs="Arial"/>
                <w:sz w:val="22"/>
                <w:szCs w:val="22"/>
                <w:u w:val="single"/>
                <w:lang w:val="en-US" w:eastAsia="en-US"/>
              </w:rPr>
            </w:pPr>
            <w:r w:rsidRPr="007B473E">
              <w:rPr>
                <w:rFonts w:ascii="Arial" w:hAnsi="Arial" w:cs="Arial"/>
                <w:sz w:val="22"/>
                <w:szCs w:val="22"/>
                <w:u w:val="single"/>
                <w:lang w:val="en-US" w:eastAsia="en-US"/>
              </w:rPr>
              <w:t>Location Attributes</w:t>
            </w:r>
          </w:p>
          <w:p w14:paraId="09E3C299" w14:textId="77777777" w:rsidR="00641425" w:rsidRPr="007B473E" w:rsidRDefault="00641425" w:rsidP="00641425">
            <w:pPr>
              <w:spacing w:before="60" w:after="60" w:line="270" w:lineRule="exact"/>
              <w:rPr>
                <w:rFonts w:ascii="Arial" w:hAnsi="Arial" w:cs="Arial"/>
                <w:sz w:val="22"/>
                <w:szCs w:val="22"/>
                <w:lang w:val="en-US" w:eastAsia="en-US"/>
              </w:rPr>
            </w:pPr>
            <w:r w:rsidRPr="007B473E">
              <w:rPr>
                <w:rFonts w:ascii="Arial" w:hAnsi="Arial" w:cs="Arial"/>
                <w:sz w:val="22"/>
                <w:szCs w:val="22"/>
                <w:lang w:val="en-US" w:eastAsia="en-US"/>
              </w:rPr>
              <w:t>Proximity to Human Occupation has not changed. Agree with 250m to 1km</w:t>
            </w:r>
          </w:p>
          <w:p w14:paraId="01AD2EEB" w14:textId="77777777" w:rsidR="00641425" w:rsidRPr="007B473E" w:rsidRDefault="00641425" w:rsidP="00641425">
            <w:pPr>
              <w:spacing w:before="60" w:after="60" w:line="270" w:lineRule="exact"/>
              <w:rPr>
                <w:rFonts w:ascii="Arial" w:hAnsi="Arial" w:cs="Arial"/>
                <w:sz w:val="22"/>
                <w:szCs w:val="22"/>
                <w:lang w:val="en-US" w:eastAsia="en-US"/>
              </w:rPr>
            </w:pPr>
            <w:r w:rsidRPr="007B473E">
              <w:rPr>
                <w:rFonts w:ascii="Arial" w:hAnsi="Arial" w:cs="Arial"/>
                <w:sz w:val="22"/>
                <w:szCs w:val="22"/>
                <w:lang w:val="en-US" w:eastAsia="en-US"/>
              </w:rPr>
              <w:t>Assessment under wildlife, countryside or habitats legislation has not changed. Agree with CRoW.</w:t>
            </w:r>
          </w:p>
          <w:p w14:paraId="6BED9DD9" w14:textId="77777777" w:rsidR="00641425" w:rsidRPr="007B473E" w:rsidRDefault="00641425" w:rsidP="00641425">
            <w:pPr>
              <w:spacing w:before="60" w:after="60" w:line="270" w:lineRule="exact"/>
              <w:rPr>
                <w:rFonts w:ascii="Arial" w:hAnsi="Arial" w:cs="Arial"/>
                <w:sz w:val="22"/>
                <w:szCs w:val="22"/>
                <w:highlight w:val="yellow"/>
                <w:lang w:val="en-US" w:eastAsia="en-US"/>
              </w:rPr>
            </w:pPr>
            <w:r w:rsidRPr="007B473E">
              <w:rPr>
                <w:rFonts w:ascii="Arial" w:hAnsi="Arial" w:cs="Arial"/>
                <w:sz w:val="22"/>
                <w:szCs w:val="22"/>
                <w:highlight w:val="yellow"/>
                <w:lang w:val="en-US" w:eastAsia="en-US"/>
              </w:rPr>
              <w:t>Groundwater/Aquifers has changed from “no” to “yes- outside GPZ” as the site is on both a superficial and bedrock aquifer but not in a source protection zone.</w:t>
            </w:r>
          </w:p>
          <w:p w14:paraId="15CD7BAF" w14:textId="77777777" w:rsidR="00641425" w:rsidRPr="007B473E" w:rsidRDefault="00641425" w:rsidP="00641425">
            <w:pPr>
              <w:spacing w:before="60" w:after="60" w:line="270" w:lineRule="exact"/>
              <w:rPr>
                <w:rFonts w:ascii="Arial" w:hAnsi="Arial" w:cs="Arial"/>
                <w:sz w:val="22"/>
                <w:szCs w:val="22"/>
                <w:lang w:val="en-US" w:eastAsia="en-US"/>
              </w:rPr>
            </w:pPr>
            <w:r w:rsidRPr="007B473E">
              <w:rPr>
                <w:rFonts w:ascii="Arial" w:hAnsi="Arial" w:cs="Arial"/>
                <w:sz w:val="22"/>
                <w:szCs w:val="22"/>
                <w:lang w:val="en-US" w:eastAsia="en-US"/>
              </w:rPr>
              <w:t>Sensitivity of surface water has not changed. Agree with “none” as a score is not required as per the guidance:</w:t>
            </w:r>
          </w:p>
          <w:p w14:paraId="070E97B5" w14:textId="77777777" w:rsidR="00641425" w:rsidRPr="007B473E" w:rsidRDefault="00641425" w:rsidP="00641425">
            <w:pPr>
              <w:spacing w:before="60" w:after="60" w:line="270" w:lineRule="exact"/>
              <w:rPr>
                <w:rFonts w:ascii="Arial" w:hAnsi="Arial" w:cs="Arial"/>
                <w:sz w:val="22"/>
                <w:szCs w:val="22"/>
                <w:highlight w:val="green"/>
                <w:lang w:val="en-US" w:eastAsia="en-US"/>
              </w:rPr>
            </w:pPr>
            <w:r w:rsidRPr="007B473E">
              <w:rPr>
                <w:rFonts w:ascii="Arial" w:hAnsi="Arial" w:cs="Arial"/>
                <w:sz w:val="22"/>
                <w:szCs w:val="22"/>
                <w:lang w:val="en-US" w:eastAsia="en-US"/>
              </w:rPr>
              <w:t>“You do not receive a score if your site meets the following criteria; Is over 10m from any receiving waters; and Is an entirely enclosed system or has all surface or foul water discharging to public sewer for sewage treatment.”</w:t>
            </w:r>
          </w:p>
          <w:p w14:paraId="55DEB7E5" w14:textId="77777777" w:rsidR="00641425" w:rsidRPr="007B473E" w:rsidRDefault="00641425" w:rsidP="00641425">
            <w:pPr>
              <w:spacing w:before="60" w:after="60" w:line="270" w:lineRule="exact"/>
              <w:rPr>
                <w:rFonts w:ascii="Arial" w:hAnsi="Arial" w:cs="Arial"/>
                <w:sz w:val="22"/>
                <w:szCs w:val="22"/>
                <w:lang w:val="en-US" w:eastAsia="en-US"/>
              </w:rPr>
            </w:pPr>
            <w:r w:rsidRPr="007B473E">
              <w:rPr>
                <w:rFonts w:ascii="Arial" w:hAnsi="Arial" w:cs="Arial"/>
                <w:sz w:val="22"/>
                <w:szCs w:val="22"/>
                <w:lang w:val="en-US" w:eastAsia="en-US"/>
              </w:rPr>
              <w:t>Direct run-offs has not changed. Agree with “no.</w:t>
            </w:r>
          </w:p>
          <w:p w14:paraId="5C41AE6C" w14:textId="77777777" w:rsidR="00641425" w:rsidRPr="007B473E" w:rsidRDefault="00641425" w:rsidP="00641425">
            <w:pPr>
              <w:spacing w:before="60" w:after="60" w:line="270" w:lineRule="exact"/>
              <w:rPr>
                <w:rFonts w:ascii="Arial" w:hAnsi="Arial" w:cs="Arial"/>
                <w:sz w:val="22"/>
                <w:szCs w:val="22"/>
                <w:lang w:val="en-US" w:eastAsia="en-US"/>
              </w:rPr>
            </w:pPr>
            <w:r w:rsidRPr="007B473E">
              <w:rPr>
                <w:rFonts w:ascii="Arial" w:hAnsi="Arial" w:cs="Arial"/>
                <w:sz w:val="22"/>
                <w:szCs w:val="22"/>
                <w:lang w:val="en-US" w:eastAsia="en-US"/>
              </w:rPr>
              <w:lastRenderedPageBreak/>
              <w:t>Air Quality Management Zone has not changed. Agree with “no”.</w:t>
            </w:r>
          </w:p>
          <w:p w14:paraId="13E53D78" w14:textId="77777777" w:rsidR="00641425" w:rsidRDefault="00641425" w:rsidP="00641425">
            <w:pPr>
              <w:spacing w:before="60" w:after="60" w:line="270" w:lineRule="exact"/>
              <w:rPr>
                <w:rFonts w:ascii="Arial" w:hAnsi="Arial" w:cs="Arial"/>
                <w:sz w:val="22"/>
                <w:szCs w:val="22"/>
                <w:lang w:val="en-US" w:eastAsia="en-US"/>
              </w:rPr>
            </w:pPr>
            <w:r w:rsidRPr="007B473E">
              <w:rPr>
                <w:rFonts w:ascii="Arial" w:hAnsi="Arial" w:cs="Arial"/>
                <w:sz w:val="22"/>
                <w:szCs w:val="22"/>
                <w:highlight w:val="yellow"/>
                <w:lang w:val="en-US" w:eastAsia="en-US"/>
              </w:rPr>
              <w:t>Flood Plain has from “no” to “yes” as the site is at risk from flooding from the sea, Surface Water &amp; Small Watercourses</w:t>
            </w:r>
          </w:p>
          <w:p w14:paraId="5A92C6BF" w14:textId="0871080B" w:rsidR="00641425" w:rsidRPr="00641425" w:rsidRDefault="00641425" w:rsidP="003F6A21">
            <w:pPr>
              <w:spacing w:before="60" w:after="60" w:line="270" w:lineRule="exact"/>
              <w:rPr>
                <w:rFonts w:ascii="Arial" w:hAnsi="Arial" w:cs="Arial"/>
                <w:sz w:val="22"/>
                <w:szCs w:val="22"/>
              </w:rPr>
            </w:pPr>
          </w:p>
        </w:tc>
      </w:tr>
      <w:tr w:rsidR="002260B3" w:rsidRPr="007B473E" w14:paraId="28A7466E"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445BB1C" w14:textId="6CE796F0" w:rsidR="002260B3" w:rsidRPr="007B473E" w:rsidRDefault="002260B3" w:rsidP="002260B3">
            <w:pPr>
              <w:spacing w:before="60" w:after="60" w:line="270" w:lineRule="exact"/>
              <w:rPr>
                <w:rFonts w:ascii="Arial" w:hAnsi="Arial" w:cs="Arial"/>
                <w:b/>
                <w:sz w:val="22"/>
                <w:szCs w:val="22"/>
                <w:u w:val="single"/>
              </w:rPr>
            </w:pPr>
            <w:r w:rsidRPr="007B473E">
              <w:rPr>
                <w:rFonts w:ascii="Arial" w:hAnsi="Arial" w:cs="Arial"/>
                <w:b/>
                <w:sz w:val="22"/>
                <w:szCs w:val="22"/>
                <w:u w:val="single"/>
              </w:rPr>
              <w:lastRenderedPageBreak/>
              <w:t>Louise Bailey 14/01/2022</w:t>
            </w:r>
          </w:p>
          <w:p w14:paraId="194F34CA" w14:textId="77777777" w:rsidR="002260B3" w:rsidRPr="007B473E" w:rsidRDefault="00534EEB" w:rsidP="00A11F09">
            <w:pPr>
              <w:spacing w:before="60" w:after="60" w:line="270" w:lineRule="exact"/>
              <w:rPr>
                <w:rFonts w:ascii="Arial" w:hAnsi="Arial" w:cs="Arial"/>
                <w:sz w:val="22"/>
                <w:szCs w:val="22"/>
              </w:rPr>
            </w:pPr>
            <w:r w:rsidRPr="007B473E">
              <w:rPr>
                <w:rFonts w:ascii="Arial" w:hAnsi="Arial" w:cs="Arial"/>
                <w:sz w:val="22"/>
                <w:szCs w:val="22"/>
              </w:rPr>
              <w:t>NDM response received 20/12/2021 consisting of:</w:t>
            </w:r>
          </w:p>
          <w:p w14:paraId="192E0EB4" w14:textId="59A9A771" w:rsidR="00534EEB" w:rsidRPr="007B473E" w:rsidRDefault="00534EEB" w:rsidP="00F26E2C">
            <w:pPr>
              <w:pStyle w:val="ListParagraph"/>
              <w:numPr>
                <w:ilvl w:val="0"/>
                <w:numId w:val="18"/>
              </w:numPr>
              <w:spacing w:before="60" w:after="60" w:line="270" w:lineRule="exact"/>
              <w:rPr>
                <w:rFonts w:ascii="Arial" w:hAnsi="Arial" w:cs="Arial"/>
                <w:sz w:val="22"/>
                <w:szCs w:val="22"/>
              </w:rPr>
            </w:pPr>
            <w:r w:rsidRPr="007B473E">
              <w:rPr>
                <w:rFonts w:ascii="Arial" w:hAnsi="Arial" w:cs="Arial"/>
                <w:sz w:val="22"/>
                <w:szCs w:val="22"/>
              </w:rPr>
              <w:t>updated part B2, B4 and F1 application forms</w:t>
            </w:r>
            <w:r w:rsidR="007B473E" w:rsidRPr="007B473E">
              <w:rPr>
                <w:rFonts w:ascii="Arial" w:hAnsi="Arial" w:cs="Arial"/>
                <w:sz w:val="22"/>
                <w:szCs w:val="22"/>
              </w:rPr>
              <w:t xml:space="preserve"> (section1)</w:t>
            </w:r>
          </w:p>
          <w:p w14:paraId="218BCA20" w14:textId="2E8B5FD8" w:rsidR="00534EEB" w:rsidRPr="007B473E" w:rsidRDefault="00534EEB" w:rsidP="00F26E2C">
            <w:pPr>
              <w:pStyle w:val="ListParagraph"/>
              <w:numPr>
                <w:ilvl w:val="0"/>
                <w:numId w:val="18"/>
              </w:numPr>
              <w:spacing w:before="60" w:after="60" w:line="270" w:lineRule="exact"/>
              <w:rPr>
                <w:rFonts w:ascii="Arial" w:hAnsi="Arial" w:cs="Arial"/>
                <w:sz w:val="22"/>
                <w:szCs w:val="22"/>
              </w:rPr>
            </w:pPr>
            <w:r w:rsidRPr="007B473E">
              <w:rPr>
                <w:rFonts w:ascii="Arial" w:hAnsi="Arial" w:cs="Arial"/>
                <w:sz w:val="22"/>
                <w:szCs w:val="22"/>
              </w:rPr>
              <w:t>updated plans D1815-5129-A1 to D1815-5129-A8</w:t>
            </w:r>
            <w:r w:rsidR="007B473E" w:rsidRPr="007B473E">
              <w:rPr>
                <w:rFonts w:ascii="Arial" w:hAnsi="Arial" w:cs="Arial"/>
                <w:sz w:val="22"/>
                <w:szCs w:val="22"/>
              </w:rPr>
              <w:t xml:space="preserve"> (section 3)</w:t>
            </w:r>
          </w:p>
          <w:p w14:paraId="18379C9D" w14:textId="38DA0DC2" w:rsidR="00534EEB" w:rsidRPr="007B473E" w:rsidRDefault="00534EEB" w:rsidP="00F26E2C">
            <w:pPr>
              <w:pStyle w:val="ListParagraph"/>
              <w:numPr>
                <w:ilvl w:val="0"/>
                <w:numId w:val="18"/>
              </w:numPr>
              <w:spacing w:before="60" w:after="60" w:line="270" w:lineRule="exact"/>
              <w:rPr>
                <w:rFonts w:ascii="Arial" w:hAnsi="Arial" w:cs="Arial"/>
                <w:sz w:val="22"/>
                <w:szCs w:val="22"/>
              </w:rPr>
            </w:pPr>
            <w:r w:rsidRPr="007B473E">
              <w:rPr>
                <w:rFonts w:ascii="Arial" w:hAnsi="Arial" w:cs="Arial"/>
                <w:sz w:val="22"/>
                <w:szCs w:val="22"/>
              </w:rPr>
              <w:t>updated operating techniques</w:t>
            </w:r>
            <w:r w:rsidR="007B473E" w:rsidRPr="007B473E">
              <w:rPr>
                <w:rFonts w:ascii="Arial" w:hAnsi="Arial" w:cs="Arial"/>
                <w:sz w:val="22"/>
                <w:szCs w:val="22"/>
              </w:rPr>
              <w:t xml:space="preserve"> and appendices A-E (section 4)</w:t>
            </w:r>
          </w:p>
          <w:p w14:paraId="29D252E1" w14:textId="77777777" w:rsidR="007B473E" w:rsidRPr="007B473E" w:rsidRDefault="007B473E" w:rsidP="00F26E2C">
            <w:pPr>
              <w:pStyle w:val="ListParagraph"/>
              <w:numPr>
                <w:ilvl w:val="0"/>
                <w:numId w:val="18"/>
              </w:numPr>
              <w:spacing w:before="60" w:after="60" w:line="270" w:lineRule="exact"/>
              <w:rPr>
                <w:rFonts w:ascii="Arial" w:hAnsi="Arial" w:cs="Arial"/>
                <w:sz w:val="22"/>
                <w:szCs w:val="22"/>
              </w:rPr>
            </w:pPr>
            <w:r w:rsidRPr="007B473E">
              <w:rPr>
                <w:rFonts w:ascii="Arial" w:hAnsi="Arial" w:cs="Arial"/>
                <w:sz w:val="22"/>
                <w:szCs w:val="22"/>
              </w:rPr>
              <w:t>updated site condition report (section 6)</w:t>
            </w:r>
          </w:p>
          <w:p w14:paraId="757D9EC2" w14:textId="77777777" w:rsidR="007B473E" w:rsidRPr="007B473E" w:rsidRDefault="007B473E" w:rsidP="00F26E2C">
            <w:pPr>
              <w:pStyle w:val="ListParagraph"/>
              <w:numPr>
                <w:ilvl w:val="0"/>
                <w:numId w:val="18"/>
              </w:numPr>
              <w:spacing w:before="60" w:after="60" w:line="270" w:lineRule="exact"/>
              <w:rPr>
                <w:rFonts w:ascii="Arial" w:hAnsi="Arial" w:cs="Arial"/>
                <w:sz w:val="22"/>
                <w:szCs w:val="22"/>
              </w:rPr>
            </w:pPr>
            <w:r w:rsidRPr="007B473E">
              <w:rPr>
                <w:rFonts w:ascii="Arial" w:hAnsi="Arial" w:cs="Arial"/>
                <w:sz w:val="22"/>
                <w:szCs w:val="22"/>
              </w:rPr>
              <w:t>drainage licence redacted</w:t>
            </w:r>
          </w:p>
          <w:p w14:paraId="1F25E00B" w14:textId="77777777" w:rsidR="007B473E" w:rsidRPr="007B473E" w:rsidRDefault="007B473E" w:rsidP="00F26E2C">
            <w:pPr>
              <w:pStyle w:val="ListParagraph"/>
              <w:numPr>
                <w:ilvl w:val="0"/>
                <w:numId w:val="18"/>
              </w:numPr>
              <w:spacing w:before="60" w:after="60" w:line="270" w:lineRule="exact"/>
              <w:rPr>
                <w:rFonts w:ascii="Arial" w:hAnsi="Arial" w:cs="Arial"/>
                <w:b/>
                <w:bCs/>
                <w:sz w:val="22"/>
                <w:szCs w:val="22"/>
                <w:u w:val="single"/>
              </w:rPr>
            </w:pPr>
            <w:r w:rsidRPr="007B473E">
              <w:rPr>
                <w:rFonts w:ascii="Arial" w:hAnsi="Arial" w:cs="Arial"/>
                <w:sz w:val="22"/>
                <w:szCs w:val="22"/>
              </w:rPr>
              <w:t>updated OPRA profile</w:t>
            </w:r>
          </w:p>
          <w:p w14:paraId="25AF413D" w14:textId="77777777" w:rsidR="007B473E" w:rsidRDefault="007B473E" w:rsidP="007B473E">
            <w:pPr>
              <w:spacing w:before="60" w:after="60" w:line="270" w:lineRule="exact"/>
              <w:rPr>
                <w:rFonts w:ascii="Arial" w:hAnsi="Arial" w:cs="Arial"/>
                <w:b/>
                <w:bCs/>
                <w:sz w:val="22"/>
                <w:szCs w:val="22"/>
                <w:u w:val="single"/>
              </w:rPr>
            </w:pPr>
          </w:p>
          <w:p w14:paraId="2A5B8E74" w14:textId="62072CB2" w:rsidR="007B473E" w:rsidRDefault="007B473E" w:rsidP="007B473E">
            <w:pPr>
              <w:spacing w:before="60" w:after="60" w:line="270" w:lineRule="exact"/>
              <w:rPr>
                <w:rFonts w:ascii="Arial" w:hAnsi="Arial" w:cs="Arial"/>
                <w:b/>
                <w:bCs/>
                <w:sz w:val="22"/>
                <w:szCs w:val="22"/>
                <w:u w:val="single"/>
              </w:rPr>
            </w:pPr>
            <w:r>
              <w:rPr>
                <w:rFonts w:ascii="Arial" w:hAnsi="Arial" w:cs="Arial"/>
                <w:b/>
                <w:bCs/>
                <w:sz w:val="22"/>
                <w:szCs w:val="22"/>
                <w:u w:val="single"/>
              </w:rPr>
              <w:t>NDM questions and answers:</w:t>
            </w:r>
          </w:p>
          <w:p w14:paraId="162B59DE" w14:textId="77777777" w:rsidR="00287C1F" w:rsidRPr="00287C1F" w:rsidRDefault="00287C1F" w:rsidP="00F26E2C">
            <w:pPr>
              <w:pStyle w:val="ListParagraph"/>
              <w:numPr>
                <w:ilvl w:val="0"/>
                <w:numId w:val="18"/>
              </w:numPr>
              <w:spacing w:after="160" w:line="259" w:lineRule="auto"/>
              <w:rPr>
                <w:rFonts w:ascii="Arial" w:hAnsi="Arial" w:cs="Arial"/>
                <w:sz w:val="22"/>
                <w:szCs w:val="22"/>
              </w:rPr>
            </w:pPr>
            <w:r w:rsidRPr="00287C1F">
              <w:rPr>
                <w:rFonts w:ascii="Arial" w:hAnsi="Arial" w:cs="Arial"/>
                <w:sz w:val="22"/>
                <w:szCs w:val="22"/>
              </w:rPr>
              <w:t>updated EMS- see the revised R1815-21-5129-OT document. the updated operating techniques appears to include all the required parts of the EMS- acceptable for duly making</w:t>
            </w:r>
          </w:p>
          <w:p w14:paraId="18234808" w14:textId="77777777" w:rsidR="00287C1F" w:rsidRPr="00287C1F" w:rsidRDefault="00287C1F" w:rsidP="00287C1F">
            <w:pPr>
              <w:ind w:left="360"/>
              <w:rPr>
                <w:rFonts w:ascii="Arial" w:hAnsi="Arial" w:cs="Arial"/>
                <w:sz w:val="22"/>
                <w:szCs w:val="22"/>
              </w:rPr>
            </w:pPr>
          </w:p>
          <w:p w14:paraId="1C8F1F18" w14:textId="77777777" w:rsidR="00287C1F" w:rsidRPr="00287C1F" w:rsidRDefault="00287C1F" w:rsidP="00F26E2C">
            <w:pPr>
              <w:pStyle w:val="ListParagraph"/>
              <w:numPr>
                <w:ilvl w:val="0"/>
                <w:numId w:val="18"/>
              </w:numPr>
              <w:spacing w:after="160" w:line="259" w:lineRule="auto"/>
              <w:rPr>
                <w:rFonts w:ascii="Arial" w:hAnsi="Arial" w:cs="Arial"/>
                <w:sz w:val="22"/>
                <w:szCs w:val="22"/>
              </w:rPr>
            </w:pPr>
            <w:r w:rsidRPr="00287C1F">
              <w:rPr>
                <w:rFonts w:ascii="Arial" w:hAnsi="Arial" w:cs="Arial"/>
                <w:sz w:val="22"/>
                <w:szCs w:val="22"/>
              </w:rPr>
              <w:t>SCR didn’t include hazardous wastes- see revised SCR. hazardous wastes now referenced permitted activities section- acceptable for duly making</w:t>
            </w:r>
          </w:p>
          <w:p w14:paraId="39A89A6F" w14:textId="77777777" w:rsidR="00287C1F" w:rsidRPr="00F26E2C" w:rsidRDefault="00287C1F" w:rsidP="00287C1F">
            <w:pPr>
              <w:ind w:left="360"/>
              <w:rPr>
                <w:rFonts w:ascii="Arial" w:hAnsi="Arial" w:cs="Arial"/>
                <w:sz w:val="22"/>
                <w:szCs w:val="22"/>
              </w:rPr>
            </w:pPr>
          </w:p>
          <w:p w14:paraId="14396F71" w14:textId="77777777" w:rsidR="00287C1F" w:rsidRPr="00F26E2C" w:rsidRDefault="00287C1F" w:rsidP="00F26E2C">
            <w:pPr>
              <w:pStyle w:val="ListParagraph"/>
              <w:numPr>
                <w:ilvl w:val="0"/>
                <w:numId w:val="18"/>
              </w:numPr>
              <w:spacing w:after="160" w:line="259" w:lineRule="auto"/>
              <w:rPr>
                <w:rFonts w:ascii="Arial" w:hAnsi="Arial" w:cs="Arial"/>
                <w:sz w:val="22"/>
                <w:szCs w:val="22"/>
              </w:rPr>
            </w:pPr>
            <w:r w:rsidRPr="00F26E2C">
              <w:rPr>
                <w:rFonts w:ascii="Arial" w:hAnsi="Arial" w:cs="Arial"/>
                <w:sz w:val="22"/>
                <w:szCs w:val="22"/>
              </w:rPr>
              <w:t>Non-technical summary</w:t>
            </w:r>
          </w:p>
          <w:p w14:paraId="7A74F0BA" w14:textId="77777777" w:rsidR="00287C1F" w:rsidRPr="00F26E2C" w:rsidRDefault="00287C1F" w:rsidP="00F26E2C">
            <w:pPr>
              <w:pStyle w:val="ListParagraph"/>
              <w:numPr>
                <w:ilvl w:val="1"/>
                <w:numId w:val="18"/>
              </w:numPr>
              <w:spacing w:after="160" w:line="259" w:lineRule="auto"/>
              <w:rPr>
                <w:rFonts w:ascii="Arial" w:hAnsi="Arial" w:cs="Arial"/>
                <w:sz w:val="22"/>
                <w:szCs w:val="22"/>
              </w:rPr>
            </w:pPr>
            <w:r w:rsidRPr="00F26E2C">
              <w:rPr>
                <w:rFonts w:ascii="Arial" w:hAnsi="Arial" w:cs="Arial"/>
                <w:sz w:val="22"/>
                <w:szCs w:val="22"/>
              </w:rPr>
              <w:t>queried permission to discharge via the Tata Steel permit- see Drainage Licence Redacted- acceptable for duly making.</w:t>
            </w:r>
          </w:p>
          <w:p w14:paraId="734415FD" w14:textId="77777777" w:rsidR="00287C1F" w:rsidRPr="00F26E2C" w:rsidRDefault="00287C1F" w:rsidP="00F26E2C">
            <w:pPr>
              <w:pStyle w:val="ListParagraph"/>
              <w:numPr>
                <w:ilvl w:val="1"/>
                <w:numId w:val="18"/>
              </w:numPr>
              <w:spacing w:after="160" w:line="259" w:lineRule="auto"/>
              <w:rPr>
                <w:rFonts w:ascii="Arial" w:hAnsi="Arial" w:cs="Arial"/>
                <w:sz w:val="22"/>
                <w:szCs w:val="22"/>
              </w:rPr>
            </w:pPr>
            <w:r w:rsidRPr="00F26E2C">
              <w:rPr>
                <w:rFonts w:ascii="Arial" w:hAnsi="Arial" w:cs="Arial"/>
                <w:sz w:val="22"/>
                <w:szCs w:val="22"/>
              </w:rPr>
              <w:t>queries why the pre-treatment lagoon is not included in application. Applicants response- “</w:t>
            </w:r>
            <w:r w:rsidRPr="00F26E2C">
              <w:rPr>
                <w:rFonts w:ascii="Arial" w:hAnsi="Arial" w:cs="Arial"/>
                <w:color w:val="FF0000"/>
                <w:sz w:val="22"/>
                <w:szCs w:val="22"/>
              </w:rPr>
              <w:t xml:space="preserve">The pre-treatment lagoon forms part of the site’s surface water network and is the point from which the influent pump conveys water to the treatment system. This is part of the client’s site area and is not under Celtic’s control; furthermore, our only interaction is to pump from it and observe water quality. As such we’ve updated the permit operating area to include the winch and pump area which is under Celtic’s control. A full set of updated drawings is attached.” </w:t>
            </w:r>
            <w:r w:rsidRPr="00F26E2C">
              <w:rPr>
                <w:rFonts w:ascii="Arial" w:hAnsi="Arial" w:cs="Arial"/>
                <w:sz w:val="22"/>
                <w:szCs w:val="22"/>
              </w:rPr>
              <w:t>- acceptable for duly making.</w:t>
            </w:r>
          </w:p>
          <w:p w14:paraId="160C8605" w14:textId="77777777" w:rsidR="00287C1F" w:rsidRPr="00F26E2C" w:rsidRDefault="00287C1F" w:rsidP="00287C1F">
            <w:pPr>
              <w:pStyle w:val="ListParagraph"/>
              <w:ind w:left="360"/>
              <w:rPr>
                <w:rFonts w:ascii="Arial" w:hAnsi="Arial" w:cs="Arial"/>
                <w:sz w:val="22"/>
                <w:szCs w:val="22"/>
              </w:rPr>
            </w:pPr>
          </w:p>
          <w:p w14:paraId="797E3213" w14:textId="78F5E0DB" w:rsidR="00287C1F" w:rsidRPr="00F26E2C" w:rsidRDefault="00287C1F" w:rsidP="00F26E2C">
            <w:pPr>
              <w:pStyle w:val="ListParagraph"/>
              <w:numPr>
                <w:ilvl w:val="0"/>
                <w:numId w:val="18"/>
              </w:numPr>
              <w:spacing w:after="160" w:line="259" w:lineRule="auto"/>
              <w:rPr>
                <w:rFonts w:ascii="Arial" w:hAnsi="Arial" w:cs="Arial"/>
                <w:sz w:val="22"/>
                <w:szCs w:val="22"/>
              </w:rPr>
            </w:pPr>
            <w:r w:rsidRPr="00F26E2C">
              <w:rPr>
                <w:rFonts w:ascii="Arial" w:hAnsi="Arial" w:cs="Arial"/>
                <w:sz w:val="22"/>
                <w:szCs w:val="22"/>
              </w:rPr>
              <w:t xml:space="preserve">Hazardous treatment capacity and hazardous waste storage information- </w:t>
            </w:r>
            <w:r w:rsidRPr="00F26E2C">
              <w:rPr>
                <w:rFonts w:ascii="Arial" w:hAnsi="Arial" w:cs="Arial"/>
                <w:color w:val="FF0000"/>
                <w:sz w:val="22"/>
                <w:szCs w:val="22"/>
              </w:rPr>
              <w:t>treatment capacity for both hazardous and non- hazardous waste is 1082 tonnes per day, and the storage capacity for both hazardous and non- hazardous waste is 25 tonnes at any one time.</w:t>
            </w:r>
            <w:r w:rsidR="008E7BF7" w:rsidRPr="00F26E2C">
              <w:rPr>
                <w:rFonts w:ascii="Arial" w:hAnsi="Arial" w:cs="Arial"/>
                <w:sz w:val="22"/>
                <w:szCs w:val="22"/>
              </w:rPr>
              <w:t xml:space="preserve"> See notes below.</w:t>
            </w:r>
          </w:p>
          <w:p w14:paraId="7953EEF2" w14:textId="77777777" w:rsidR="00287C1F" w:rsidRPr="00F26E2C" w:rsidRDefault="00287C1F" w:rsidP="00287C1F">
            <w:pPr>
              <w:pStyle w:val="ListParagraph"/>
              <w:ind w:left="360"/>
              <w:rPr>
                <w:rFonts w:ascii="Arial" w:hAnsi="Arial" w:cs="Arial"/>
                <w:sz w:val="22"/>
                <w:szCs w:val="22"/>
              </w:rPr>
            </w:pPr>
          </w:p>
          <w:p w14:paraId="2402B76C" w14:textId="77777777" w:rsidR="00287C1F" w:rsidRPr="00F26E2C" w:rsidRDefault="00287C1F" w:rsidP="00F26E2C">
            <w:pPr>
              <w:pStyle w:val="ListParagraph"/>
              <w:numPr>
                <w:ilvl w:val="0"/>
                <w:numId w:val="18"/>
              </w:numPr>
              <w:spacing w:after="160" w:line="259" w:lineRule="auto"/>
              <w:rPr>
                <w:rFonts w:ascii="Arial" w:hAnsi="Arial" w:cs="Arial"/>
                <w:sz w:val="22"/>
                <w:szCs w:val="22"/>
              </w:rPr>
            </w:pPr>
            <w:r w:rsidRPr="00F26E2C">
              <w:rPr>
                <w:rFonts w:ascii="Arial" w:hAnsi="Arial" w:cs="Arial"/>
                <w:sz w:val="22"/>
                <w:szCs w:val="22"/>
              </w:rPr>
              <w:t>Operating techniques Appendix D- Site Waste Management Plan was missing- now included. Acceptable for duly making.</w:t>
            </w:r>
          </w:p>
          <w:p w14:paraId="1743674E" w14:textId="77777777" w:rsidR="00287C1F" w:rsidRPr="00F26E2C" w:rsidRDefault="00287C1F" w:rsidP="00287C1F">
            <w:pPr>
              <w:pStyle w:val="ListParagraph"/>
              <w:rPr>
                <w:rFonts w:ascii="Arial" w:hAnsi="Arial" w:cs="Arial"/>
                <w:sz w:val="22"/>
                <w:szCs w:val="22"/>
              </w:rPr>
            </w:pPr>
          </w:p>
          <w:p w14:paraId="0FDED03D" w14:textId="77777777" w:rsidR="00287C1F" w:rsidRPr="00F26E2C" w:rsidRDefault="00287C1F" w:rsidP="00F26E2C">
            <w:pPr>
              <w:pStyle w:val="ListParagraph"/>
              <w:numPr>
                <w:ilvl w:val="0"/>
                <w:numId w:val="18"/>
              </w:numPr>
              <w:spacing w:after="160" w:line="259" w:lineRule="auto"/>
              <w:rPr>
                <w:rFonts w:ascii="Arial" w:hAnsi="Arial" w:cs="Arial"/>
                <w:sz w:val="22"/>
                <w:szCs w:val="22"/>
              </w:rPr>
            </w:pPr>
            <w:r w:rsidRPr="00F26E2C">
              <w:rPr>
                <w:rFonts w:ascii="Arial" w:hAnsi="Arial" w:cs="Arial"/>
                <w:sz w:val="22"/>
                <w:szCs w:val="22"/>
              </w:rPr>
              <w:t>Part B4 Appendix 2 referred to the operating techniques as whole. Specific sections now added. Acceptable for duly making.</w:t>
            </w:r>
          </w:p>
          <w:p w14:paraId="71E770C6" w14:textId="77777777" w:rsidR="00287C1F" w:rsidRPr="00F26E2C" w:rsidRDefault="00287C1F" w:rsidP="00287C1F">
            <w:pPr>
              <w:pStyle w:val="ListParagraph"/>
              <w:rPr>
                <w:rFonts w:ascii="Arial" w:hAnsi="Arial" w:cs="Arial"/>
                <w:sz w:val="22"/>
                <w:szCs w:val="22"/>
              </w:rPr>
            </w:pPr>
          </w:p>
          <w:p w14:paraId="56DE5A1C" w14:textId="77777777" w:rsidR="00287C1F" w:rsidRPr="00F26E2C" w:rsidRDefault="00287C1F" w:rsidP="00F26E2C">
            <w:pPr>
              <w:pStyle w:val="ListParagraph"/>
              <w:numPr>
                <w:ilvl w:val="0"/>
                <w:numId w:val="18"/>
              </w:numPr>
              <w:spacing w:after="160" w:line="259" w:lineRule="auto"/>
              <w:rPr>
                <w:rFonts w:ascii="Arial" w:hAnsi="Arial" w:cs="Arial"/>
                <w:sz w:val="22"/>
                <w:szCs w:val="22"/>
              </w:rPr>
            </w:pPr>
            <w:r w:rsidRPr="00F26E2C">
              <w:rPr>
                <w:rFonts w:ascii="Arial" w:hAnsi="Arial" w:cs="Arial"/>
                <w:sz w:val="22"/>
                <w:szCs w:val="22"/>
              </w:rPr>
              <w:t>OPRA needed to include hazardous waste amount- 3950 tonnes has been included which is 1% of the total. Applicants response-</w:t>
            </w:r>
            <w:r w:rsidRPr="00F26E2C">
              <w:rPr>
                <w:rFonts w:ascii="Arial" w:hAnsi="Arial" w:cs="Arial"/>
                <w:color w:val="FF0000"/>
                <w:sz w:val="22"/>
                <w:szCs w:val="22"/>
                <w:lang w:val="en-US"/>
              </w:rPr>
              <w:t xml:space="preserve"> </w:t>
            </w:r>
            <w:r w:rsidRPr="00F26E2C">
              <w:rPr>
                <w:rFonts w:ascii="Arial" w:hAnsi="Arial" w:cs="Arial"/>
                <w:color w:val="FF0000"/>
                <w:sz w:val="22"/>
                <w:szCs w:val="22"/>
                <w:lang w:val="en-US" w:eastAsia="en-US"/>
              </w:rPr>
              <w:t xml:space="preserve">For the OPRA profile we’ve assumed that 1% of input water may be classed as hazardous. Based on </w:t>
            </w:r>
            <w:r w:rsidRPr="00F26E2C">
              <w:rPr>
                <w:rFonts w:ascii="Arial" w:hAnsi="Arial" w:cs="Arial"/>
                <w:color w:val="FF0000"/>
                <w:sz w:val="22"/>
                <w:szCs w:val="22"/>
                <w:lang w:val="en-US" w:eastAsia="en-US"/>
              </w:rPr>
              <w:lastRenderedPageBreak/>
              <w:t>analysis of the influent water to date, we expect this to be a conservative overestimate.</w:t>
            </w:r>
          </w:p>
          <w:p w14:paraId="2B33B984" w14:textId="77777777" w:rsidR="00287C1F" w:rsidRPr="00F26E2C" w:rsidRDefault="00287C1F" w:rsidP="00287C1F">
            <w:pPr>
              <w:pStyle w:val="ListParagraph"/>
              <w:rPr>
                <w:rFonts w:ascii="Arial" w:hAnsi="Arial" w:cs="Arial"/>
                <w:sz w:val="22"/>
                <w:szCs w:val="22"/>
              </w:rPr>
            </w:pPr>
          </w:p>
          <w:p w14:paraId="7A60D285" w14:textId="77777777" w:rsidR="00287C1F" w:rsidRPr="00F26E2C" w:rsidRDefault="00287C1F" w:rsidP="00287C1F">
            <w:pPr>
              <w:pStyle w:val="ListParagraph"/>
              <w:ind w:left="360"/>
              <w:rPr>
                <w:rFonts w:ascii="Arial" w:hAnsi="Arial" w:cs="Arial"/>
                <w:sz w:val="22"/>
                <w:szCs w:val="22"/>
              </w:rPr>
            </w:pPr>
            <w:r w:rsidRPr="00F26E2C">
              <w:rPr>
                <w:rFonts w:ascii="Arial" w:hAnsi="Arial" w:cs="Arial"/>
                <w:sz w:val="22"/>
                <w:szCs w:val="22"/>
              </w:rPr>
              <w:t>Additional fee also required. has stated it was paid in the response, but unable to locate it on MyNRW. have asked for confirmation of the date paid and the reference used.</w:t>
            </w:r>
          </w:p>
          <w:p w14:paraId="1C1EC1CF" w14:textId="6B916711" w:rsidR="007B473E" w:rsidRPr="00F26E2C" w:rsidRDefault="007B473E" w:rsidP="007B473E">
            <w:pPr>
              <w:pStyle w:val="NormalWeb"/>
              <w:spacing w:before="0" w:beforeAutospacing="0" w:after="0" w:afterAutospacing="0"/>
              <w:rPr>
                <w:rFonts w:ascii="Arial" w:hAnsi="Arial" w:cs="Arial"/>
              </w:rPr>
            </w:pPr>
          </w:p>
          <w:p w14:paraId="48BB8957" w14:textId="77777777" w:rsidR="00641425" w:rsidRPr="00F26E2C" w:rsidRDefault="00641425" w:rsidP="00641425">
            <w:pPr>
              <w:spacing w:before="60" w:after="60" w:line="270" w:lineRule="exact"/>
              <w:rPr>
                <w:rFonts w:ascii="Arial" w:hAnsi="Arial" w:cs="Arial"/>
                <w:b/>
                <w:bCs/>
                <w:sz w:val="22"/>
                <w:szCs w:val="22"/>
                <w:u w:val="single"/>
                <w:lang w:val="en-US" w:eastAsia="en-US"/>
              </w:rPr>
            </w:pPr>
            <w:r w:rsidRPr="00F26E2C">
              <w:rPr>
                <w:rFonts w:ascii="Arial" w:hAnsi="Arial" w:cs="Arial"/>
                <w:b/>
                <w:bCs/>
                <w:sz w:val="22"/>
                <w:szCs w:val="22"/>
                <w:u w:val="single"/>
                <w:lang w:val="en-US" w:eastAsia="en-US"/>
              </w:rPr>
              <w:t>IED assessment:</w:t>
            </w:r>
          </w:p>
          <w:p w14:paraId="1233483C" w14:textId="77777777"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Activity is to treat contaminated ground and surface water by means of physico-chemical treatment for the purposes of recovery. This activity has been completed for 12 months under a remediation deployment PAN-011383.</w:t>
            </w:r>
          </w:p>
          <w:p w14:paraId="5466E496" w14:textId="77777777"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The treatment capacity for the plant used is 1082 tonnes per day. This amount applies to both hazardous and non-hazardous wastes.</w:t>
            </w:r>
          </w:p>
          <w:p w14:paraId="0A5C3094" w14:textId="77777777"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The storage capacity is 25 tonnes per day. This amount applies to both hazardous and non-hazardous wastes.</w:t>
            </w:r>
          </w:p>
          <w:p w14:paraId="0DC04854" w14:textId="77777777"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The applicant has stated that for the OPRA profile 1% of input water may be classed as hazardous, this is based on analysis of the influent water to date, we expect this to be a conservative overestimate.</w:t>
            </w:r>
          </w:p>
          <w:p w14:paraId="24A37896" w14:textId="77777777" w:rsidR="00641425" w:rsidRPr="00F26E2C" w:rsidRDefault="00641425" w:rsidP="00641425">
            <w:pPr>
              <w:spacing w:before="60" w:after="60" w:line="270" w:lineRule="exact"/>
              <w:rPr>
                <w:rFonts w:ascii="Arial" w:hAnsi="Arial" w:cs="Arial"/>
                <w:sz w:val="22"/>
                <w:szCs w:val="22"/>
                <w:lang w:val="en-US" w:eastAsia="en-US"/>
              </w:rPr>
            </w:pPr>
          </w:p>
          <w:p w14:paraId="2E55E391" w14:textId="77777777"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 xml:space="preserve">The applicable IED limits are as follows: </w:t>
            </w:r>
          </w:p>
          <w:tbl>
            <w:tblPr>
              <w:tblStyle w:val="TableGrid"/>
              <w:tblW w:w="0" w:type="auto"/>
              <w:tblLook w:val="04A0" w:firstRow="1" w:lastRow="0" w:firstColumn="1" w:lastColumn="0" w:noHBand="0" w:noVBand="1"/>
            </w:tblPr>
            <w:tblGrid>
              <w:gridCol w:w="8585"/>
            </w:tblGrid>
            <w:tr w:rsidR="00641425" w:rsidRPr="00F26E2C" w14:paraId="3D027768" w14:textId="77777777" w:rsidTr="00641425">
              <w:tc>
                <w:tcPr>
                  <w:tcW w:w="8585" w:type="dxa"/>
                </w:tcPr>
                <w:p w14:paraId="3007F9AF" w14:textId="77777777" w:rsidR="00641425" w:rsidRPr="00F26E2C" w:rsidRDefault="00641425" w:rsidP="00641425">
                  <w:pPr>
                    <w:autoSpaceDE w:val="0"/>
                    <w:autoSpaceDN w:val="0"/>
                    <w:adjustRightInd w:val="0"/>
                    <w:rPr>
                      <w:rFonts w:ascii="Arial" w:hAnsi="Arial" w:cs="Arial"/>
                      <w:sz w:val="22"/>
                      <w:szCs w:val="22"/>
                      <w:lang w:val="en-US" w:eastAsia="en-US"/>
                    </w:rPr>
                  </w:pPr>
                  <w:r w:rsidRPr="00F26E2C">
                    <w:rPr>
                      <w:rFonts w:ascii="Arial" w:hAnsi="Arial" w:cs="Arial"/>
                      <w:i/>
                      <w:iCs/>
                      <w:sz w:val="22"/>
                      <w:szCs w:val="22"/>
                    </w:rPr>
                    <w:t xml:space="preserve">Disposal or recovery of hazardous waste </w:t>
                  </w:r>
                  <w:r w:rsidRPr="00F26E2C">
                    <w:rPr>
                      <w:rFonts w:ascii="Arial" w:hAnsi="Arial" w:cs="Arial"/>
                      <w:sz w:val="22"/>
                      <w:szCs w:val="22"/>
                    </w:rPr>
                    <w:t xml:space="preserve">SECTION 5.3 Part A(1)(a)(ii) Disposal or recovery of hazardous waste with a capacity exceeding </w:t>
                  </w:r>
                  <w:r w:rsidRPr="00F26E2C">
                    <w:rPr>
                      <w:rFonts w:ascii="Arial" w:hAnsi="Arial" w:cs="Arial"/>
                      <w:b/>
                      <w:bCs/>
                      <w:sz w:val="22"/>
                      <w:szCs w:val="22"/>
                    </w:rPr>
                    <w:t>10 tonnes per day</w:t>
                  </w:r>
                  <w:r w:rsidRPr="00F26E2C">
                    <w:rPr>
                      <w:rFonts w:ascii="Arial" w:hAnsi="Arial" w:cs="Arial"/>
                      <w:sz w:val="22"/>
                      <w:szCs w:val="22"/>
                    </w:rPr>
                    <w:t xml:space="preserve"> involving physico-chemical treatment</w:t>
                  </w:r>
                </w:p>
              </w:tc>
            </w:tr>
            <w:tr w:rsidR="00641425" w:rsidRPr="00F26E2C" w14:paraId="2440C361" w14:textId="77777777" w:rsidTr="00641425">
              <w:tc>
                <w:tcPr>
                  <w:tcW w:w="8585" w:type="dxa"/>
                </w:tcPr>
                <w:p w14:paraId="7C7F97A4" w14:textId="77777777" w:rsidR="00641425" w:rsidRPr="00F26E2C" w:rsidRDefault="00641425" w:rsidP="00641425">
                  <w:pPr>
                    <w:autoSpaceDE w:val="0"/>
                    <w:autoSpaceDN w:val="0"/>
                    <w:adjustRightInd w:val="0"/>
                    <w:rPr>
                      <w:rFonts w:ascii="Arial" w:hAnsi="Arial" w:cs="Arial"/>
                      <w:sz w:val="22"/>
                      <w:szCs w:val="22"/>
                    </w:rPr>
                  </w:pPr>
                  <w:r w:rsidRPr="00F26E2C">
                    <w:rPr>
                      <w:rFonts w:ascii="Arial" w:hAnsi="Arial" w:cs="Arial"/>
                      <w:i/>
                      <w:iCs/>
                      <w:sz w:val="22"/>
                      <w:szCs w:val="22"/>
                    </w:rPr>
                    <w:t xml:space="preserve">Temporary or underground storage of hazardous waste </w:t>
                  </w:r>
                  <w:r w:rsidRPr="00F26E2C">
                    <w:rPr>
                      <w:rFonts w:ascii="Arial" w:hAnsi="Arial" w:cs="Arial"/>
                      <w:sz w:val="22"/>
                      <w:szCs w:val="22"/>
                    </w:rPr>
                    <w:t>SECTION 5.6 Part A(1)</w:t>
                  </w:r>
                </w:p>
                <w:p w14:paraId="45E95A7A" w14:textId="77777777" w:rsidR="00641425" w:rsidRPr="00F26E2C" w:rsidRDefault="00641425" w:rsidP="00641425">
                  <w:pPr>
                    <w:autoSpaceDE w:val="0"/>
                    <w:autoSpaceDN w:val="0"/>
                    <w:adjustRightInd w:val="0"/>
                    <w:rPr>
                      <w:rFonts w:ascii="Arial" w:hAnsi="Arial" w:cs="Arial"/>
                      <w:sz w:val="22"/>
                      <w:szCs w:val="22"/>
                      <w:lang w:val="en-US" w:eastAsia="en-US"/>
                    </w:rPr>
                  </w:pPr>
                  <w:r w:rsidRPr="00F26E2C">
                    <w:rPr>
                      <w:rFonts w:ascii="Arial" w:hAnsi="Arial" w:cs="Arial"/>
                      <w:sz w:val="22"/>
                      <w:szCs w:val="22"/>
                    </w:rPr>
                    <w:t xml:space="preserve">(a) Temporary storage of hazardous waste with a total capacity exceeding </w:t>
                  </w:r>
                  <w:r w:rsidRPr="00F26E2C">
                    <w:rPr>
                      <w:rFonts w:ascii="Arial" w:hAnsi="Arial" w:cs="Arial"/>
                      <w:b/>
                      <w:bCs/>
                      <w:sz w:val="22"/>
                      <w:szCs w:val="22"/>
                    </w:rPr>
                    <w:t>50 tonnes (at any one time)</w:t>
                  </w:r>
                  <w:r w:rsidRPr="00F26E2C">
                    <w:rPr>
                      <w:rFonts w:ascii="Arial" w:hAnsi="Arial" w:cs="Arial"/>
                      <w:sz w:val="22"/>
                      <w:szCs w:val="22"/>
                    </w:rPr>
                    <w:t>.</w:t>
                  </w:r>
                </w:p>
              </w:tc>
            </w:tr>
          </w:tbl>
          <w:p w14:paraId="7BE40FD9" w14:textId="77777777" w:rsidR="00641425" w:rsidRPr="00F26E2C" w:rsidRDefault="00641425" w:rsidP="00641425">
            <w:pPr>
              <w:spacing w:before="60" w:after="60" w:line="270" w:lineRule="exact"/>
              <w:rPr>
                <w:rFonts w:ascii="Arial" w:hAnsi="Arial" w:cs="Arial"/>
                <w:sz w:val="22"/>
                <w:szCs w:val="22"/>
              </w:rPr>
            </w:pPr>
          </w:p>
          <w:p w14:paraId="6A088FF6" w14:textId="27267069" w:rsidR="00641425" w:rsidRPr="00F26E2C" w:rsidRDefault="00641425" w:rsidP="00641425">
            <w:pPr>
              <w:spacing w:before="60" w:after="60" w:line="270" w:lineRule="exact"/>
              <w:rPr>
                <w:rFonts w:ascii="Arial" w:hAnsi="Arial" w:cs="Arial"/>
                <w:sz w:val="22"/>
                <w:szCs w:val="22"/>
              </w:rPr>
            </w:pPr>
            <w:r w:rsidRPr="00F26E2C">
              <w:rPr>
                <w:rFonts w:ascii="Arial" w:hAnsi="Arial" w:cs="Arial"/>
                <w:sz w:val="22"/>
                <w:szCs w:val="22"/>
              </w:rPr>
              <w:t xml:space="preserve">Note 5.3.4 of </w:t>
            </w:r>
            <w:hyperlink r:id="rId16" w:history="1">
              <w:r w:rsidRPr="00F26E2C">
                <w:rPr>
                  <w:rStyle w:val="Hyperlink"/>
                  <w:rFonts w:cs="Arial"/>
                  <w:szCs w:val="22"/>
                </w:rPr>
                <w:t>RGN 2- Appendix 1 and 2</w:t>
              </w:r>
            </w:hyperlink>
            <w:r w:rsidRPr="00F26E2C">
              <w:rPr>
                <w:rFonts w:ascii="Arial" w:hAnsi="Arial" w:cs="Arial"/>
                <w:sz w:val="22"/>
                <w:szCs w:val="22"/>
              </w:rPr>
              <w:t xml:space="preserve"> clarifies what </w:t>
            </w:r>
            <w:r w:rsidRPr="00F26E2C">
              <w:rPr>
                <w:rFonts w:ascii="Arial" w:hAnsi="Arial" w:cs="Arial"/>
                <w:iCs/>
                <w:sz w:val="22"/>
                <w:szCs w:val="22"/>
              </w:rPr>
              <w:t xml:space="preserve">physico-chemical treatment means in terms of IED limits: </w:t>
            </w:r>
          </w:p>
          <w:tbl>
            <w:tblPr>
              <w:tblStyle w:val="TableGrid"/>
              <w:tblW w:w="0" w:type="auto"/>
              <w:tblLook w:val="04A0" w:firstRow="1" w:lastRow="0" w:firstColumn="1" w:lastColumn="0" w:noHBand="0" w:noVBand="1"/>
            </w:tblPr>
            <w:tblGrid>
              <w:gridCol w:w="8585"/>
            </w:tblGrid>
            <w:tr w:rsidR="00641425" w:rsidRPr="00F26E2C" w14:paraId="35A8454A" w14:textId="77777777" w:rsidTr="00641425">
              <w:tc>
                <w:tcPr>
                  <w:tcW w:w="8585" w:type="dxa"/>
                </w:tcPr>
                <w:p w14:paraId="00384773" w14:textId="77777777" w:rsidR="00641425" w:rsidRPr="00F26E2C" w:rsidRDefault="00641425" w:rsidP="00641425">
                  <w:pPr>
                    <w:rPr>
                      <w:rFonts w:ascii="Arial" w:hAnsi="Arial" w:cs="Arial"/>
                      <w:iCs/>
                      <w:sz w:val="22"/>
                      <w:szCs w:val="22"/>
                    </w:rPr>
                  </w:pPr>
                  <w:r w:rsidRPr="00F26E2C">
                    <w:rPr>
                      <w:rFonts w:ascii="Arial" w:hAnsi="Arial" w:cs="Arial"/>
                      <w:iCs/>
                      <w:sz w:val="22"/>
                      <w:szCs w:val="22"/>
                    </w:rPr>
                    <w:t>Note 5.3.4: "Physico-chemical treatment" means the physical treatment or chemical treatment or a combination of physical and chemical treatment of waste. Some activities do not meet the description and it is not appropriate to regard them as a listed activity, for example:</w:t>
                  </w:r>
                </w:p>
                <w:p w14:paraId="28C55706" w14:textId="0A19B250" w:rsidR="00641425" w:rsidRPr="00F26E2C" w:rsidRDefault="00641425" w:rsidP="00641425">
                  <w:pPr>
                    <w:rPr>
                      <w:rFonts w:ascii="Arial" w:hAnsi="Arial" w:cs="Arial"/>
                      <w:sz w:val="22"/>
                      <w:szCs w:val="22"/>
                      <w:lang w:val="en-US" w:eastAsia="en-US"/>
                    </w:rPr>
                  </w:pPr>
                  <w:r w:rsidRPr="00F26E2C">
                    <w:rPr>
                      <w:rFonts w:ascii="Arial" w:hAnsi="Arial" w:cs="Arial"/>
                      <w:iCs/>
                      <w:sz w:val="22"/>
                      <w:szCs w:val="22"/>
                    </w:rPr>
                    <w:t>- The simple handling of waste in a way which does not change the composition of the waste, such as compaction or other re-packing of dry waste (such as cardboard) to reduce air content would not normally be considered to be physico-chemical treatment. However, where compaction does result in a change in the composition of the waste, the activity should be regarded as physico-chemical treatment.</w:t>
                  </w:r>
                </w:p>
              </w:tc>
            </w:tr>
          </w:tbl>
          <w:p w14:paraId="5BC81D4F" w14:textId="39373E49"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As this activity is designed to alter the composition of the waste by removing contaminants, the section 5.3 activity applies here.</w:t>
            </w:r>
          </w:p>
          <w:p w14:paraId="5AF774B1" w14:textId="77777777" w:rsidR="00641425" w:rsidRPr="00F26E2C" w:rsidRDefault="00641425" w:rsidP="00641425">
            <w:pPr>
              <w:spacing w:before="60" w:after="60" w:line="270" w:lineRule="exact"/>
              <w:rPr>
                <w:rFonts w:ascii="Arial" w:hAnsi="Arial" w:cs="Arial"/>
                <w:sz w:val="22"/>
                <w:szCs w:val="22"/>
                <w:lang w:val="en-US" w:eastAsia="en-US"/>
              </w:rPr>
            </w:pPr>
          </w:p>
          <w:p w14:paraId="582DC082" w14:textId="77777777" w:rsidR="00641425" w:rsidRPr="00F26E2C" w:rsidRDefault="00641425" w:rsidP="00641425">
            <w:pPr>
              <w:spacing w:before="60" w:after="60" w:line="270" w:lineRule="exact"/>
              <w:rPr>
                <w:rFonts w:ascii="Arial" w:hAnsi="Arial" w:cs="Arial"/>
                <w:b/>
                <w:bCs/>
                <w:sz w:val="22"/>
                <w:szCs w:val="22"/>
                <w:u w:val="single"/>
                <w:lang w:val="en-US" w:eastAsia="en-US"/>
              </w:rPr>
            </w:pPr>
            <w:r w:rsidRPr="00F26E2C">
              <w:rPr>
                <w:rFonts w:ascii="Arial" w:hAnsi="Arial" w:cs="Arial"/>
                <w:b/>
                <w:bCs/>
                <w:sz w:val="22"/>
                <w:szCs w:val="22"/>
                <w:u w:val="single"/>
                <w:lang w:val="en-US" w:eastAsia="en-US"/>
              </w:rPr>
              <w:t>Calculations:</w:t>
            </w:r>
          </w:p>
          <w:p w14:paraId="6E3F0FE5" w14:textId="77777777"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Treatment capacity:</w:t>
            </w:r>
          </w:p>
          <w:p w14:paraId="0451A7C6" w14:textId="77777777" w:rsidR="00641425" w:rsidRPr="00F26E2C" w:rsidRDefault="00641425" w:rsidP="00F26E2C">
            <w:pPr>
              <w:pStyle w:val="ListParagraph"/>
              <w:numPr>
                <w:ilvl w:val="0"/>
                <w:numId w:val="18"/>
              </w:num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Non-hazardous treatment 1071.18 tonnes per day</w:t>
            </w:r>
          </w:p>
          <w:p w14:paraId="4B9E19D7" w14:textId="77777777" w:rsidR="00641425" w:rsidRPr="00F26E2C" w:rsidRDefault="00641425" w:rsidP="00F26E2C">
            <w:pPr>
              <w:pStyle w:val="ListParagraph"/>
              <w:numPr>
                <w:ilvl w:val="0"/>
                <w:numId w:val="18"/>
              </w:num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Hazardous treatment 10.82 tonnes per day</w:t>
            </w:r>
          </w:p>
          <w:p w14:paraId="0B522ED1" w14:textId="77777777"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 Total 1082 tonnes per day.</w:t>
            </w:r>
          </w:p>
          <w:p w14:paraId="6ADAB601" w14:textId="77777777"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 xml:space="preserve">Storage: </w:t>
            </w:r>
          </w:p>
          <w:p w14:paraId="63853966" w14:textId="77777777" w:rsidR="00641425" w:rsidRPr="00F26E2C" w:rsidRDefault="00641425" w:rsidP="00F26E2C">
            <w:pPr>
              <w:pStyle w:val="ListParagraph"/>
              <w:numPr>
                <w:ilvl w:val="0"/>
                <w:numId w:val="18"/>
              </w:num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Non-hazardous storage 24.75 tonnes at any one time</w:t>
            </w:r>
          </w:p>
          <w:p w14:paraId="08F7F3C5" w14:textId="77777777" w:rsidR="00641425" w:rsidRPr="00F26E2C" w:rsidRDefault="00641425" w:rsidP="00F26E2C">
            <w:pPr>
              <w:pStyle w:val="ListParagraph"/>
              <w:numPr>
                <w:ilvl w:val="0"/>
                <w:numId w:val="18"/>
              </w:num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lastRenderedPageBreak/>
              <w:t>Hazardous storage 0.25 tonnes at any one time</w:t>
            </w:r>
          </w:p>
          <w:p w14:paraId="2B4F8DC1" w14:textId="77777777" w:rsidR="00641425" w:rsidRPr="00F26E2C" w:rsidRDefault="00641425"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 Total 25 tonnes at any one time</w:t>
            </w:r>
          </w:p>
          <w:p w14:paraId="25FE0001" w14:textId="73191458" w:rsidR="00641425" w:rsidRPr="00F26E2C" w:rsidRDefault="00641425" w:rsidP="00641425">
            <w:pPr>
              <w:spacing w:before="60" w:after="60" w:line="270" w:lineRule="exact"/>
              <w:rPr>
                <w:rFonts w:ascii="Arial" w:hAnsi="Arial" w:cs="Arial"/>
                <w:sz w:val="22"/>
                <w:szCs w:val="22"/>
                <w:lang w:val="en-US" w:eastAsia="en-US"/>
              </w:rPr>
            </w:pPr>
          </w:p>
          <w:p w14:paraId="449A3934" w14:textId="2F9AE94F" w:rsidR="00641425" w:rsidRPr="00F26E2C" w:rsidRDefault="00205548" w:rsidP="00641425">
            <w:pPr>
              <w:spacing w:before="60" w:after="60" w:line="270" w:lineRule="exact"/>
              <w:rPr>
                <w:rFonts w:ascii="Arial" w:hAnsi="Arial" w:cs="Arial"/>
                <w:sz w:val="22"/>
                <w:szCs w:val="22"/>
                <w:lang w:val="en-US" w:eastAsia="en-US"/>
              </w:rPr>
            </w:pPr>
            <w:r w:rsidRPr="00F26E2C">
              <w:rPr>
                <w:rFonts w:ascii="Arial" w:hAnsi="Arial" w:cs="Arial"/>
                <w:sz w:val="22"/>
                <w:szCs w:val="22"/>
                <w:lang w:val="en-US" w:eastAsia="en-US"/>
              </w:rPr>
              <w:t xml:space="preserve">Using current figures </w:t>
            </w:r>
            <w:r w:rsidR="00641425" w:rsidRPr="00F26E2C">
              <w:rPr>
                <w:rFonts w:ascii="Arial" w:hAnsi="Arial" w:cs="Arial"/>
                <w:sz w:val="22"/>
                <w:szCs w:val="22"/>
              </w:rPr>
              <w:t>SECTION 5.3 applies as the hazardous treatment capacity is above 10 tonnes per day</w:t>
            </w:r>
            <w:r w:rsidRPr="00F26E2C">
              <w:rPr>
                <w:rFonts w:ascii="Arial" w:hAnsi="Arial" w:cs="Arial"/>
                <w:sz w:val="22"/>
                <w:szCs w:val="22"/>
              </w:rPr>
              <w:t xml:space="preserve">. </w:t>
            </w:r>
            <w:r w:rsidR="00641425" w:rsidRPr="00F26E2C">
              <w:rPr>
                <w:rFonts w:ascii="Arial" w:hAnsi="Arial" w:cs="Arial"/>
                <w:sz w:val="22"/>
                <w:szCs w:val="22"/>
              </w:rPr>
              <w:t>SECTION 5.6 doesn’t apply as this is under the 50 tonnes per day limit.</w:t>
            </w:r>
          </w:p>
          <w:p w14:paraId="484A9649" w14:textId="71481D30" w:rsidR="007B473E" w:rsidRPr="00F26E2C" w:rsidRDefault="007B473E" w:rsidP="007B473E">
            <w:pPr>
              <w:spacing w:before="60" w:after="60" w:line="270" w:lineRule="exact"/>
              <w:rPr>
                <w:rFonts w:ascii="Arial" w:hAnsi="Arial" w:cs="Arial"/>
                <w:b/>
                <w:bCs/>
                <w:sz w:val="22"/>
                <w:szCs w:val="22"/>
                <w:u w:val="single"/>
              </w:rPr>
            </w:pPr>
          </w:p>
          <w:p w14:paraId="7694A38F" w14:textId="21F710DA" w:rsidR="00205548" w:rsidRPr="00F26E2C" w:rsidRDefault="00205548" w:rsidP="007B473E">
            <w:pPr>
              <w:spacing w:before="60" w:after="60" w:line="270" w:lineRule="exact"/>
              <w:rPr>
                <w:rFonts w:ascii="Arial" w:hAnsi="Arial" w:cs="Arial"/>
                <w:sz w:val="22"/>
                <w:szCs w:val="22"/>
              </w:rPr>
            </w:pPr>
            <w:r w:rsidRPr="00F26E2C">
              <w:rPr>
                <w:rFonts w:ascii="Arial" w:hAnsi="Arial" w:cs="Arial"/>
                <w:sz w:val="22"/>
                <w:szCs w:val="22"/>
              </w:rPr>
              <w:t>A further not duly made email was sent 20/01/2022 to ask the following questions:</w:t>
            </w:r>
          </w:p>
          <w:p w14:paraId="4C065F32" w14:textId="31B929A2" w:rsidR="00F26E2C" w:rsidRPr="00F26E2C" w:rsidRDefault="00F26E2C" w:rsidP="00F26E2C">
            <w:pPr>
              <w:pStyle w:val="ListParagraph"/>
              <w:numPr>
                <w:ilvl w:val="0"/>
                <w:numId w:val="7"/>
              </w:numPr>
              <w:spacing w:before="60" w:after="60" w:line="270" w:lineRule="exact"/>
              <w:rPr>
                <w:rFonts w:ascii="Arial" w:hAnsi="Arial" w:cs="Arial"/>
                <w:sz w:val="22"/>
                <w:szCs w:val="22"/>
              </w:rPr>
            </w:pPr>
            <w:r w:rsidRPr="00F26E2C">
              <w:rPr>
                <w:rFonts w:ascii="Arial" w:hAnsi="Arial" w:cs="Arial"/>
                <w:sz w:val="22"/>
                <w:szCs w:val="22"/>
              </w:rPr>
              <w:t>confirm the verifiable amount of hazardous waste that is treated in one day, as the 1% figure currently used is a “</w:t>
            </w:r>
            <w:r w:rsidRPr="00F26E2C">
              <w:rPr>
                <w:rFonts w:ascii="Arial" w:hAnsi="Arial" w:cs="Arial"/>
                <w:sz w:val="22"/>
                <w:szCs w:val="22"/>
                <w:lang w:val="en-US" w:eastAsia="en-US"/>
              </w:rPr>
              <w:t>conservative overestimate”.</w:t>
            </w:r>
          </w:p>
          <w:p w14:paraId="2B7EDA41" w14:textId="77777777" w:rsidR="00F26E2C" w:rsidRPr="00F26E2C" w:rsidRDefault="00F26E2C" w:rsidP="00F26E2C">
            <w:pPr>
              <w:spacing w:before="60" w:after="60" w:line="270" w:lineRule="exact"/>
              <w:ind w:left="360"/>
              <w:rPr>
                <w:rFonts w:ascii="Arial" w:eastAsiaTheme="minorHAnsi" w:hAnsi="Arial" w:cs="Arial"/>
                <w:sz w:val="22"/>
                <w:szCs w:val="22"/>
              </w:rPr>
            </w:pPr>
            <w:r w:rsidRPr="00F26E2C">
              <w:rPr>
                <w:rFonts w:ascii="Arial" w:hAnsi="Arial" w:cs="Arial"/>
                <w:sz w:val="22"/>
                <w:szCs w:val="22"/>
              </w:rPr>
              <w:t>OR</w:t>
            </w:r>
          </w:p>
          <w:p w14:paraId="3C87C854" w14:textId="1CB08DB9" w:rsidR="00F26E2C" w:rsidRPr="00F26E2C" w:rsidRDefault="00F26E2C" w:rsidP="00F26E2C">
            <w:pPr>
              <w:pStyle w:val="ListParagraph"/>
              <w:numPr>
                <w:ilvl w:val="0"/>
                <w:numId w:val="7"/>
              </w:numPr>
              <w:spacing w:before="60" w:after="60" w:line="270" w:lineRule="exact"/>
              <w:rPr>
                <w:rFonts w:ascii="Arial" w:hAnsi="Arial" w:cs="Arial"/>
                <w:sz w:val="22"/>
                <w:szCs w:val="22"/>
              </w:rPr>
            </w:pPr>
            <w:r w:rsidRPr="00F26E2C">
              <w:rPr>
                <w:rFonts w:ascii="Arial" w:hAnsi="Arial" w:cs="Arial"/>
                <w:sz w:val="22"/>
                <w:szCs w:val="22"/>
              </w:rPr>
              <w:t xml:space="preserve">Limit the treatment capacity to 1000 tonnes per day (if still using the estimate of 1%), and provide information on how this limitation can be implemented and maintained. </w:t>
            </w:r>
          </w:p>
          <w:p w14:paraId="4BDFDA5C" w14:textId="0E71EC9B" w:rsidR="00205548" w:rsidRPr="00F26E2C" w:rsidRDefault="00F26E2C" w:rsidP="00F26E2C">
            <w:pPr>
              <w:spacing w:before="60" w:after="60" w:line="270" w:lineRule="exact"/>
              <w:rPr>
                <w:rFonts w:ascii="Arial" w:hAnsi="Arial" w:cs="Arial"/>
                <w:sz w:val="22"/>
                <w:szCs w:val="22"/>
              </w:rPr>
            </w:pPr>
            <w:r w:rsidRPr="00F26E2C">
              <w:rPr>
                <w:rFonts w:ascii="Arial" w:hAnsi="Arial" w:cs="Arial"/>
                <w:sz w:val="22"/>
                <w:szCs w:val="22"/>
              </w:rPr>
              <w:t>O</w:t>
            </w:r>
            <w:r w:rsidR="00205548" w:rsidRPr="00F26E2C">
              <w:rPr>
                <w:rFonts w:ascii="Arial" w:hAnsi="Arial" w:cs="Arial"/>
                <w:sz w:val="22"/>
                <w:szCs w:val="22"/>
              </w:rPr>
              <w:t xml:space="preserve">therwise, the application will have to be considered a waste installation and will be move to </w:t>
            </w:r>
            <w:r w:rsidR="00951DF4">
              <w:rPr>
                <w:rFonts w:ascii="Arial" w:hAnsi="Arial" w:cs="Arial"/>
                <w:sz w:val="22"/>
                <w:szCs w:val="22"/>
              </w:rPr>
              <w:t>the installation</w:t>
            </w:r>
            <w:r w:rsidR="00205548" w:rsidRPr="00F26E2C">
              <w:rPr>
                <w:rFonts w:ascii="Arial" w:hAnsi="Arial" w:cs="Arial"/>
                <w:sz w:val="22"/>
                <w:szCs w:val="22"/>
              </w:rPr>
              <w:t xml:space="preserve"> team for determination. </w:t>
            </w:r>
          </w:p>
          <w:p w14:paraId="4419B0FA" w14:textId="4F668079" w:rsidR="007B473E" w:rsidRPr="007B473E" w:rsidRDefault="007B473E" w:rsidP="007B473E">
            <w:pPr>
              <w:spacing w:before="60" w:after="60" w:line="270" w:lineRule="exact"/>
              <w:rPr>
                <w:rFonts w:ascii="Arial" w:hAnsi="Arial" w:cs="Arial"/>
                <w:b/>
                <w:bCs/>
                <w:sz w:val="22"/>
                <w:szCs w:val="22"/>
                <w:u w:val="single"/>
              </w:rPr>
            </w:pPr>
          </w:p>
        </w:tc>
      </w:tr>
      <w:tr w:rsidR="008E7BF7" w:rsidRPr="007B473E" w14:paraId="5DC95CB8"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723C4BDD" w14:textId="77777777" w:rsidR="008E7BF7" w:rsidRDefault="00951DF4" w:rsidP="002260B3">
            <w:pPr>
              <w:spacing w:before="60" w:after="60" w:line="270" w:lineRule="exact"/>
              <w:rPr>
                <w:rFonts w:ascii="Arial" w:hAnsi="Arial" w:cs="Arial"/>
                <w:b/>
                <w:sz w:val="22"/>
                <w:szCs w:val="22"/>
                <w:u w:val="single"/>
              </w:rPr>
            </w:pPr>
            <w:r>
              <w:rPr>
                <w:rFonts w:ascii="Arial" w:hAnsi="Arial" w:cs="Arial"/>
                <w:b/>
                <w:sz w:val="22"/>
                <w:szCs w:val="22"/>
                <w:u w:val="single"/>
              </w:rPr>
              <w:lastRenderedPageBreak/>
              <w:t>25/01/2022</w:t>
            </w:r>
          </w:p>
          <w:p w14:paraId="0EC2124A" w14:textId="77777777" w:rsidR="00251FCB" w:rsidRDefault="00951DF4" w:rsidP="002260B3">
            <w:pPr>
              <w:spacing w:before="60" w:after="60" w:line="270" w:lineRule="exact"/>
              <w:rPr>
                <w:rFonts w:ascii="Arial" w:hAnsi="Arial" w:cs="Arial"/>
                <w:bCs/>
                <w:sz w:val="22"/>
                <w:szCs w:val="22"/>
              </w:rPr>
            </w:pPr>
            <w:r>
              <w:rPr>
                <w:rFonts w:ascii="Arial" w:hAnsi="Arial" w:cs="Arial"/>
                <w:bCs/>
                <w:sz w:val="22"/>
                <w:szCs w:val="22"/>
              </w:rPr>
              <w:t xml:space="preserve">Response received 24/01/22. confirmed they </w:t>
            </w:r>
            <w:r w:rsidR="009A0094">
              <w:rPr>
                <w:rFonts w:ascii="Arial" w:hAnsi="Arial" w:cs="Arial"/>
                <w:bCs/>
                <w:sz w:val="22"/>
                <w:szCs w:val="22"/>
              </w:rPr>
              <w:t xml:space="preserve">will remain a waste facility by limiting the treatment volume to 936m3 a day. Processing </w:t>
            </w:r>
            <w:r w:rsidR="00251FCB">
              <w:rPr>
                <w:rFonts w:ascii="Arial" w:hAnsi="Arial" w:cs="Arial"/>
                <w:bCs/>
                <w:sz w:val="22"/>
                <w:szCs w:val="22"/>
              </w:rPr>
              <w:t>capacity</w:t>
            </w:r>
            <w:r w:rsidR="009A0094">
              <w:rPr>
                <w:rFonts w:ascii="Arial" w:hAnsi="Arial" w:cs="Arial"/>
                <w:bCs/>
                <w:sz w:val="22"/>
                <w:szCs w:val="22"/>
              </w:rPr>
              <w:t xml:space="preserve"> </w:t>
            </w:r>
            <w:r w:rsidR="00251FCB">
              <w:rPr>
                <w:rFonts w:ascii="Arial" w:hAnsi="Arial" w:cs="Arial"/>
                <w:bCs/>
                <w:sz w:val="22"/>
                <w:szCs w:val="22"/>
              </w:rPr>
              <w:t>spreadsheet “</w:t>
            </w:r>
            <w:r w:rsidR="00251FCB" w:rsidRPr="00251FCB">
              <w:rPr>
                <w:rFonts w:ascii="Arial" w:hAnsi="Arial" w:cs="Arial"/>
                <w:bCs/>
                <w:sz w:val="22"/>
                <w:szCs w:val="22"/>
              </w:rPr>
              <w:t>Discharge Volumes &amp; Analysis</w:t>
            </w:r>
            <w:r w:rsidR="00251FCB">
              <w:rPr>
                <w:rFonts w:ascii="Arial" w:hAnsi="Arial" w:cs="Arial"/>
                <w:bCs/>
                <w:sz w:val="22"/>
                <w:szCs w:val="22"/>
              </w:rPr>
              <w:t>” was provided to show the capacity for October, November and December 2021.</w:t>
            </w:r>
          </w:p>
          <w:p w14:paraId="49BDB88E" w14:textId="77777777" w:rsidR="00251FCB" w:rsidRDefault="00251FCB" w:rsidP="002260B3">
            <w:pPr>
              <w:spacing w:before="60" w:after="60" w:line="270" w:lineRule="exact"/>
              <w:rPr>
                <w:rFonts w:ascii="Arial" w:hAnsi="Arial" w:cs="Arial"/>
                <w:bCs/>
                <w:sz w:val="22"/>
                <w:szCs w:val="22"/>
              </w:rPr>
            </w:pPr>
          </w:p>
          <w:p w14:paraId="43FC28CA" w14:textId="77777777" w:rsidR="00951DF4" w:rsidRDefault="00251FCB" w:rsidP="00251FCB">
            <w:pPr>
              <w:spacing w:before="60" w:after="60" w:line="270" w:lineRule="exact"/>
              <w:rPr>
                <w:rFonts w:ascii="Arial" w:hAnsi="Arial" w:cs="Arial"/>
                <w:bCs/>
                <w:sz w:val="22"/>
                <w:szCs w:val="22"/>
              </w:rPr>
            </w:pPr>
            <w:r>
              <w:rPr>
                <w:rFonts w:ascii="Arial" w:hAnsi="Arial" w:cs="Arial"/>
                <w:bCs/>
                <w:sz w:val="22"/>
                <w:szCs w:val="22"/>
              </w:rPr>
              <w:t>Application can be duly made as of 24/01/2022.</w:t>
            </w:r>
          </w:p>
          <w:p w14:paraId="5A490A1B" w14:textId="77777777" w:rsidR="00251FCB" w:rsidRDefault="00251FCB" w:rsidP="00251FCB">
            <w:pPr>
              <w:spacing w:before="60" w:after="60" w:line="270" w:lineRule="exact"/>
              <w:rPr>
                <w:rFonts w:ascii="Arial" w:hAnsi="Arial" w:cs="Arial"/>
                <w:bCs/>
                <w:sz w:val="22"/>
                <w:szCs w:val="22"/>
              </w:rPr>
            </w:pPr>
          </w:p>
          <w:p w14:paraId="21FA6A44" w14:textId="77777777" w:rsidR="001F057D" w:rsidRDefault="001F057D" w:rsidP="00251FCB">
            <w:pPr>
              <w:spacing w:before="60" w:after="60" w:line="270" w:lineRule="exact"/>
              <w:rPr>
                <w:rFonts w:ascii="Arial" w:hAnsi="Arial" w:cs="Arial"/>
                <w:bCs/>
                <w:sz w:val="22"/>
                <w:szCs w:val="22"/>
              </w:rPr>
            </w:pPr>
            <w:r>
              <w:rPr>
                <w:rFonts w:ascii="Arial" w:hAnsi="Arial" w:cs="Arial"/>
                <w:bCs/>
                <w:sz w:val="22"/>
                <w:szCs w:val="22"/>
              </w:rPr>
              <w:t>Advert sent to Permitting Service inbox 25/01/22</w:t>
            </w:r>
          </w:p>
          <w:p w14:paraId="05756B09" w14:textId="3F4BCF8E" w:rsidR="001F057D" w:rsidRDefault="001F057D" w:rsidP="00251FCB">
            <w:pPr>
              <w:spacing w:before="60" w:after="60" w:line="270" w:lineRule="exact"/>
              <w:rPr>
                <w:rFonts w:ascii="Arial" w:hAnsi="Arial" w:cs="Arial"/>
                <w:bCs/>
                <w:sz w:val="22"/>
                <w:szCs w:val="22"/>
              </w:rPr>
            </w:pPr>
            <w:r>
              <w:rPr>
                <w:rFonts w:ascii="Arial" w:hAnsi="Arial" w:cs="Arial"/>
                <w:bCs/>
                <w:sz w:val="22"/>
                <w:szCs w:val="22"/>
              </w:rPr>
              <w:t xml:space="preserve">Consultation sent to </w:t>
            </w:r>
            <w:r>
              <w:rPr>
                <w:rFonts w:ascii="Arial" w:hAnsi="Arial" w:cs="Arial"/>
                <w:bCs/>
                <w:sz w:val="22"/>
                <w:szCs w:val="22"/>
              </w:rPr>
              <w:t>Permitting Service inbox 25/01/22</w:t>
            </w:r>
          </w:p>
          <w:p w14:paraId="65F75D76" w14:textId="6E8BD4F3" w:rsidR="001F057D" w:rsidRPr="00951DF4" w:rsidRDefault="001F057D" w:rsidP="00251FCB">
            <w:pPr>
              <w:spacing w:before="60" w:after="60" w:line="270" w:lineRule="exact"/>
              <w:rPr>
                <w:rFonts w:ascii="Arial" w:hAnsi="Arial" w:cs="Arial"/>
                <w:bCs/>
                <w:sz w:val="22"/>
                <w:szCs w:val="22"/>
              </w:rPr>
            </w:pPr>
          </w:p>
        </w:tc>
      </w:tr>
    </w:tbl>
    <w:p w14:paraId="36E03C66" w14:textId="77777777" w:rsidR="009B02A7" w:rsidRPr="00B83959" w:rsidRDefault="009B02A7" w:rsidP="00BD0592">
      <w:pPr>
        <w:spacing w:before="60" w:after="60" w:line="270" w:lineRule="exact"/>
        <w:rPr>
          <w:rFonts w:ascii="Arial" w:hAnsi="Arial" w:cs="Arial"/>
          <w:sz w:val="22"/>
          <w:szCs w:val="22"/>
          <w:lang w:val="en-US" w:eastAsia="en-US"/>
        </w:rPr>
      </w:pPr>
    </w:p>
    <w:sectPr w:rsidR="009B02A7" w:rsidRPr="00B83959" w:rsidSect="00434129">
      <w:headerReference w:type="even" r:id="rId17"/>
      <w:headerReference w:type="default" r:id="rId18"/>
      <w:footerReference w:type="default" r:id="rId19"/>
      <w:headerReference w:type="first" r:id="rId20"/>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4819D" w14:textId="77777777" w:rsidR="00951DF4" w:rsidRDefault="00951DF4">
      <w:r>
        <w:separator/>
      </w:r>
    </w:p>
  </w:endnote>
  <w:endnote w:type="continuationSeparator" w:id="0">
    <w:p w14:paraId="09424EF4" w14:textId="77777777" w:rsidR="00951DF4" w:rsidRDefault="00951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55C7B" w14:textId="77777777" w:rsidR="00951DF4" w:rsidRPr="007D6278" w:rsidRDefault="00951DF4"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3370CE" w14:textId="77777777" w:rsidR="00951DF4" w:rsidRDefault="00951DF4">
      <w:r>
        <w:separator/>
      </w:r>
    </w:p>
  </w:footnote>
  <w:footnote w:type="continuationSeparator" w:id="0">
    <w:p w14:paraId="2290E4D7" w14:textId="77777777" w:rsidR="00951DF4" w:rsidRDefault="00951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8EE99" w14:textId="77777777" w:rsidR="00951DF4" w:rsidRDefault="00951DF4">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F8B54" w14:textId="77777777" w:rsidR="00951DF4" w:rsidRPr="00040BDE" w:rsidRDefault="00951DF4">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14205" w14:textId="77777777" w:rsidR="00951DF4" w:rsidRDefault="00951DF4">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756A4"/>
    <w:multiLevelType w:val="hybridMultilevel"/>
    <w:tmpl w:val="7A8CBD38"/>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632DA0"/>
    <w:multiLevelType w:val="hybridMultilevel"/>
    <w:tmpl w:val="14CAE09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B212F1"/>
    <w:multiLevelType w:val="hybridMultilevel"/>
    <w:tmpl w:val="67B2B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6400FF"/>
    <w:multiLevelType w:val="hybridMultilevel"/>
    <w:tmpl w:val="4CA60F4C"/>
    <w:lvl w:ilvl="0" w:tplc="43B62CB0">
      <w:start w:val="1"/>
      <w:numFmt w:val="decimal"/>
      <w:lvlText w:val="%1."/>
      <w:lvlJc w:val="left"/>
      <w:pPr>
        <w:ind w:left="720" w:hanging="360"/>
      </w:pPr>
      <w:rPr>
        <w:b/>
        <w:bCs w:val="0"/>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53258C2"/>
    <w:multiLevelType w:val="hybridMultilevel"/>
    <w:tmpl w:val="1924C1F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DE3CB5"/>
    <w:multiLevelType w:val="hybridMultilevel"/>
    <w:tmpl w:val="461C218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6048F"/>
    <w:multiLevelType w:val="hybridMultilevel"/>
    <w:tmpl w:val="B24EF010"/>
    <w:lvl w:ilvl="0" w:tplc="0809000F">
      <w:start w:val="1"/>
      <w:numFmt w:val="decimal"/>
      <w:lvlText w:val="%1."/>
      <w:lvlJc w:val="left"/>
      <w:pPr>
        <w:ind w:left="360" w:hanging="360"/>
      </w:pPr>
      <w:rPr>
        <w:rFonts w:hint="default"/>
      </w:r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832CC2"/>
    <w:multiLevelType w:val="hybridMultilevel"/>
    <w:tmpl w:val="C77EB124"/>
    <w:lvl w:ilvl="0" w:tplc="F520869E">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9"/>
  </w:num>
  <w:num w:numId="3">
    <w:abstractNumId w:val="6"/>
  </w:num>
  <w:num w:numId="4">
    <w:abstractNumId w:val="2"/>
  </w:num>
  <w:num w:numId="5">
    <w:abstractNumId w:val="0"/>
  </w:num>
  <w:num w:numId="6">
    <w:abstractNumId w:val="13"/>
  </w:num>
  <w:num w:numId="7">
    <w:abstractNumId w:val="15"/>
  </w:num>
  <w:num w:numId="8">
    <w:abstractNumId w:val="4"/>
  </w:num>
  <w:num w:numId="9">
    <w:abstractNumId w:val="3"/>
  </w:num>
  <w:num w:numId="10">
    <w:abstractNumId w:val="10"/>
  </w:num>
  <w:num w:numId="11">
    <w:abstractNumId w:val="8"/>
  </w:num>
  <w:num w:numId="12">
    <w:abstractNumId w:val="5"/>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1"/>
  </w:num>
  <w:num w:numId="17">
    <w:abstractNumId w:val="14"/>
  </w:num>
  <w:num w:numId="18">
    <w:abstractNumId w:val="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2FDF"/>
    <w:rsid w:val="000101BB"/>
    <w:rsid w:val="00015B60"/>
    <w:rsid w:val="00017DD8"/>
    <w:rsid w:val="00021522"/>
    <w:rsid w:val="00022A68"/>
    <w:rsid w:val="0002529A"/>
    <w:rsid w:val="0002727E"/>
    <w:rsid w:val="00027644"/>
    <w:rsid w:val="00033A0D"/>
    <w:rsid w:val="00033D34"/>
    <w:rsid w:val="00040BDE"/>
    <w:rsid w:val="00042073"/>
    <w:rsid w:val="00045927"/>
    <w:rsid w:val="00047367"/>
    <w:rsid w:val="00050E1A"/>
    <w:rsid w:val="0005514D"/>
    <w:rsid w:val="000615B7"/>
    <w:rsid w:val="00061BE8"/>
    <w:rsid w:val="00066CFA"/>
    <w:rsid w:val="00067682"/>
    <w:rsid w:val="00073542"/>
    <w:rsid w:val="00080CDC"/>
    <w:rsid w:val="000827E0"/>
    <w:rsid w:val="00094432"/>
    <w:rsid w:val="000A1CF4"/>
    <w:rsid w:val="000A6038"/>
    <w:rsid w:val="000A70BA"/>
    <w:rsid w:val="000B0506"/>
    <w:rsid w:val="000C1C49"/>
    <w:rsid w:val="000C39E8"/>
    <w:rsid w:val="000C473E"/>
    <w:rsid w:val="000C5E1E"/>
    <w:rsid w:val="000D0AF4"/>
    <w:rsid w:val="000D29CD"/>
    <w:rsid w:val="000D354C"/>
    <w:rsid w:val="000E5D87"/>
    <w:rsid w:val="000F23A6"/>
    <w:rsid w:val="000F3523"/>
    <w:rsid w:val="000F4FB6"/>
    <w:rsid w:val="001048AD"/>
    <w:rsid w:val="00104928"/>
    <w:rsid w:val="00105266"/>
    <w:rsid w:val="00110AAF"/>
    <w:rsid w:val="00115D3B"/>
    <w:rsid w:val="00117868"/>
    <w:rsid w:val="00125F12"/>
    <w:rsid w:val="0013139E"/>
    <w:rsid w:val="00131D79"/>
    <w:rsid w:val="00136B7D"/>
    <w:rsid w:val="00151465"/>
    <w:rsid w:val="001577D2"/>
    <w:rsid w:val="00161628"/>
    <w:rsid w:val="00163B72"/>
    <w:rsid w:val="00164E87"/>
    <w:rsid w:val="0017116B"/>
    <w:rsid w:val="00173DF5"/>
    <w:rsid w:val="001745F3"/>
    <w:rsid w:val="00175D53"/>
    <w:rsid w:val="00176A6A"/>
    <w:rsid w:val="00177DAC"/>
    <w:rsid w:val="00183314"/>
    <w:rsid w:val="001836A2"/>
    <w:rsid w:val="001861C9"/>
    <w:rsid w:val="00190EE3"/>
    <w:rsid w:val="00191EF5"/>
    <w:rsid w:val="00191EFD"/>
    <w:rsid w:val="001932BA"/>
    <w:rsid w:val="001A0F9F"/>
    <w:rsid w:val="001B2EC0"/>
    <w:rsid w:val="001B3E5F"/>
    <w:rsid w:val="001C1F4F"/>
    <w:rsid w:val="001C215C"/>
    <w:rsid w:val="001C285F"/>
    <w:rsid w:val="001D0A9E"/>
    <w:rsid w:val="001E3FF0"/>
    <w:rsid w:val="001E6FAF"/>
    <w:rsid w:val="001F057D"/>
    <w:rsid w:val="001F1FA4"/>
    <w:rsid w:val="001F746D"/>
    <w:rsid w:val="001F7F38"/>
    <w:rsid w:val="00201B89"/>
    <w:rsid w:val="0020209D"/>
    <w:rsid w:val="00203F88"/>
    <w:rsid w:val="00205548"/>
    <w:rsid w:val="00207EA4"/>
    <w:rsid w:val="002113D9"/>
    <w:rsid w:val="002131AA"/>
    <w:rsid w:val="00213E35"/>
    <w:rsid w:val="002260B3"/>
    <w:rsid w:val="002310F7"/>
    <w:rsid w:val="002314AE"/>
    <w:rsid w:val="0023182B"/>
    <w:rsid w:val="002366ED"/>
    <w:rsid w:val="00236EBB"/>
    <w:rsid w:val="00240F40"/>
    <w:rsid w:val="002435B0"/>
    <w:rsid w:val="00244CF3"/>
    <w:rsid w:val="00251E90"/>
    <w:rsid w:val="00251FCB"/>
    <w:rsid w:val="00252208"/>
    <w:rsid w:val="0025691F"/>
    <w:rsid w:val="002629DC"/>
    <w:rsid w:val="0027307D"/>
    <w:rsid w:val="002732AF"/>
    <w:rsid w:val="00274F41"/>
    <w:rsid w:val="0028250B"/>
    <w:rsid w:val="002845D1"/>
    <w:rsid w:val="00287C1F"/>
    <w:rsid w:val="002902E3"/>
    <w:rsid w:val="002A007E"/>
    <w:rsid w:val="002A26F5"/>
    <w:rsid w:val="002A32F6"/>
    <w:rsid w:val="002A34BE"/>
    <w:rsid w:val="002A3650"/>
    <w:rsid w:val="002A4810"/>
    <w:rsid w:val="002B35BF"/>
    <w:rsid w:val="002B441D"/>
    <w:rsid w:val="002B703B"/>
    <w:rsid w:val="002C1B59"/>
    <w:rsid w:val="002C3A13"/>
    <w:rsid w:val="002D2FFC"/>
    <w:rsid w:val="002D6232"/>
    <w:rsid w:val="002E1083"/>
    <w:rsid w:val="002F1449"/>
    <w:rsid w:val="002F3092"/>
    <w:rsid w:val="002F670C"/>
    <w:rsid w:val="002F6F61"/>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7134F"/>
    <w:rsid w:val="00371623"/>
    <w:rsid w:val="0037522F"/>
    <w:rsid w:val="003801B9"/>
    <w:rsid w:val="00387609"/>
    <w:rsid w:val="00390A1D"/>
    <w:rsid w:val="0039268D"/>
    <w:rsid w:val="00393D52"/>
    <w:rsid w:val="003A3997"/>
    <w:rsid w:val="003A448F"/>
    <w:rsid w:val="003A5925"/>
    <w:rsid w:val="003A5C5A"/>
    <w:rsid w:val="003A7063"/>
    <w:rsid w:val="003A7263"/>
    <w:rsid w:val="003A7900"/>
    <w:rsid w:val="003B2322"/>
    <w:rsid w:val="003B36A1"/>
    <w:rsid w:val="003B3F8D"/>
    <w:rsid w:val="003B4538"/>
    <w:rsid w:val="003C0261"/>
    <w:rsid w:val="003C48CE"/>
    <w:rsid w:val="003C75F1"/>
    <w:rsid w:val="003D0B7C"/>
    <w:rsid w:val="003D21F5"/>
    <w:rsid w:val="003D5AFF"/>
    <w:rsid w:val="003D69B8"/>
    <w:rsid w:val="003E1EB2"/>
    <w:rsid w:val="003E2631"/>
    <w:rsid w:val="003E2E03"/>
    <w:rsid w:val="003E4364"/>
    <w:rsid w:val="003E6FE4"/>
    <w:rsid w:val="003E724D"/>
    <w:rsid w:val="003F0401"/>
    <w:rsid w:val="003F6A21"/>
    <w:rsid w:val="003F6F82"/>
    <w:rsid w:val="00402942"/>
    <w:rsid w:val="00402E83"/>
    <w:rsid w:val="00404F21"/>
    <w:rsid w:val="00406738"/>
    <w:rsid w:val="0040761C"/>
    <w:rsid w:val="0041018D"/>
    <w:rsid w:val="00410260"/>
    <w:rsid w:val="00411F54"/>
    <w:rsid w:val="00414668"/>
    <w:rsid w:val="00423135"/>
    <w:rsid w:val="00431D9F"/>
    <w:rsid w:val="00434129"/>
    <w:rsid w:val="00442786"/>
    <w:rsid w:val="00443027"/>
    <w:rsid w:val="004447B6"/>
    <w:rsid w:val="00452690"/>
    <w:rsid w:val="0045300A"/>
    <w:rsid w:val="0045384D"/>
    <w:rsid w:val="0045466F"/>
    <w:rsid w:val="00457867"/>
    <w:rsid w:val="0046022A"/>
    <w:rsid w:val="004631DB"/>
    <w:rsid w:val="0046372D"/>
    <w:rsid w:val="0047132D"/>
    <w:rsid w:val="004734A6"/>
    <w:rsid w:val="004762B7"/>
    <w:rsid w:val="00481042"/>
    <w:rsid w:val="00481D55"/>
    <w:rsid w:val="00483C78"/>
    <w:rsid w:val="004851B4"/>
    <w:rsid w:val="00485B15"/>
    <w:rsid w:val="00491D59"/>
    <w:rsid w:val="004921D6"/>
    <w:rsid w:val="00492AFA"/>
    <w:rsid w:val="004A1DC1"/>
    <w:rsid w:val="004A1E26"/>
    <w:rsid w:val="004A2549"/>
    <w:rsid w:val="004B08F9"/>
    <w:rsid w:val="004B3100"/>
    <w:rsid w:val="004B3FAE"/>
    <w:rsid w:val="004B70C8"/>
    <w:rsid w:val="004C0EBB"/>
    <w:rsid w:val="004C3D85"/>
    <w:rsid w:val="004C5505"/>
    <w:rsid w:val="004C7EE8"/>
    <w:rsid w:val="004D68A8"/>
    <w:rsid w:val="004D780A"/>
    <w:rsid w:val="004E2AB3"/>
    <w:rsid w:val="004E34CF"/>
    <w:rsid w:val="004E3C50"/>
    <w:rsid w:val="004E4B0C"/>
    <w:rsid w:val="004E6496"/>
    <w:rsid w:val="004E6D1F"/>
    <w:rsid w:val="004E7026"/>
    <w:rsid w:val="004F2333"/>
    <w:rsid w:val="004F61D4"/>
    <w:rsid w:val="004F62C2"/>
    <w:rsid w:val="00502083"/>
    <w:rsid w:val="00503CD9"/>
    <w:rsid w:val="0050664C"/>
    <w:rsid w:val="005175F5"/>
    <w:rsid w:val="00517E63"/>
    <w:rsid w:val="005207B7"/>
    <w:rsid w:val="00524167"/>
    <w:rsid w:val="00525396"/>
    <w:rsid w:val="00525408"/>
    <w:rsid w:val="00526ED4"/>
    <w:rsid w:val="00534EEB"/>
    <w:rsid w:val="00535B10"/>
    <w:rsid w:val="0054030F"/>
    <w:rsid w:val="00547AA4"/>
    <w:rsid w:val="0055100E"/>
    <w:rsid w:val="005515B9"/>
    <w:rsid w:val="0055228C"/>
    <w:rsid w:val="00556518"/>
    <w:rsid w:val="00557600"/>
    <w:rsid w:val="00560977"/>
    <w:rsid w:val="00560984"/>
    <w:rsid w:val="00561FE2"/>
    <w:rsid w:val="00570495"/>
    <w:rsid w:val="00577F70"/>
    <w:rsid w:val="0058191D"/>
    <w:rsid w:val="005866EF"/>
    <w:rsid w:val="00594EF5"/>
    <w:rsid w:val="0059605C"/>
    <w:rsid w:val="00596C2C"/>
    <w:rsid w:val="005A1A66"/>
    <w:rsid w:val="005A5836"/>
    <w:rsid w:val="005A6209"/>
    <w:rsid w:val="005B443F"/>
    <w:rsid w:val="005B7093"/>
    <w:rsid w:val="005D1481"/>
    <w:rsid w:val="005D3784"/>
    <w:rsid w:val="005D5B52"/>
    <w:rsid w:val="005E0313"/>
    <w:rsid w:val="005E30B0"/>
    <w:rsid w:val="005F052F"/>
    <w:rsid w:val="005F1430"/>
    <w:rsid w:val="005F39D7"/>
    <w:rsid w:val="005F4116"/>
    <w:rsid w:val="005F545F"/>
    <w:rsid w:val="005F6CDD"/>
    <w:rsid w:val="00604B6E"/>
    <w:rsid w:val="00616CC6"/>
    <w:rsid w:val="00616FFE"/>
    <w:rsid w:val="0061796B"/>
    <w:rsid w:val="00620A9F"/>
    <w:rsid w:val="00624D11"/>
    <w:rsid w:val="00632DBC"/>
    <w:rsid w:val="00634CE3"/>
    <w:rsid w:val="00641425"/>
    <w:rsid w:val="00642E30"/>
    <w:rsid w:val="00645F83"/>
    <w:rsid w:val="00647E8E"/>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0D3"/>
    <w:rsid w:val="006B54E8"/>
    <w:rsid w:val="006C0C7E"/>
    <w:rsid w:val="006C0FBA"/>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202D2"/>
    <w:rsid w:val="00720D31"/>
    <w:rsid w:val="0072318B"/>
    <w:rsid w:val="007233D8"/>
    <w:rsid w:val="00723B1F"/>
    <w:rsid w:val="00731B35"/>
    <w:rsid w:val="00732FAF"/>
    <w:rsid w:val="0074254D"/>
    <w:rsid w:val="00744298"/>
    <w:rsid w:val="00761CC0"/>
    <w:rsid w:val="007637CF"/>
    <w:rsid w:val="00764826"/>
    <w:rsid w:val="00775D4D"/>
    <w:rsid w:val="00780D6A"/>
    <w:rsid w:val="00784B6B"/>
    <w:rsid w:val="00787181"/>
    <w:rsid w:val="00787835"/>
    <w:rsid w:val="007922FC"/>
    <w:rsid w:val="00793243"/>
    <w:rsid w:val="00796948"/>
    <w:rsid w:val="007A017E"/>
    <w:rsid w:val="007A38D0"/>
    <w:rsid w:val="007A47E0"/>
    <w:rsid w:val="007A7A5C"/>
    <w:rsid w:val="007B3D68"/>
    <w:rsid w:val="007B473E"/>
    <w:rsid w:val="007B4A07"/>
    <w:rsid w:val="007B58EC"/>
    <w:rsid w:val="007B656D"/>
    <w:rsid w:val="007C4060"/>
    <w:rsid w:val="007C6524"/>
    <w:rsid w:val="007D6278"/>
    <w:rsid w:val="007E4060"/>
    <w:rsid w:val="007E4644"/>
    <w:rsid w:val="007F0643"/>
    <w:rsid w:val="007F28B4"/>
    <w:rsid w:val="007F38F2"/>
    <w:rsid w:val="007F4B3B"/>
    <w:rsid w:val="007F5EE8"/>
    <w:rsid w:val="00802208"/>
    <w:rsid w:val="008062CF"/>
    <w:rsid w:val="00811918"/>
    <w:rsid w:val="00813558"/>
    <w:rsid w:val="008144C1"/>
    <w:rsid w:val="00822565"/>
    <w:rsid w:val="00825EA5"/>
    <w:rsid w:val="00827663"/>
    <w:rsid w:val="008458D5"/>
    <w:rsid w:val="00846EA0"/>
    <w:rsid w:val="00850EC4"/>
    <w:rsid w:val="008566B5"/>
    <w:rsid w:val="008574DD"/>
    <w:rsid w:val="008624F2"/>
    <w:rsid w:val="00863254"/>
    <w:rsid w:val="00864218"/>
    <w:rsid w:val="00864CC8"/>
    <w:rsid w:val="00866561"/>
    <w:rsid w:val="0087049C"/>
    <w:rsid w:val="0087084A"/>
    <w:rsid w:val="00874707"/>
    <w:rsid w:val="008760A9"/>
    <w:rsid w:val="00876361"/>
    <w:rsid w:val="0087723B"/>
    <w:rsid w:val="00881758"/>
    <w:rsid w:val="00884E30"/>
    <w:rsid w:val="00893032"/>
    <w:rsid w:val="008937E9"/>
    <w:rsid w:val="008A3C96"/>
    <w:rsid w:val="008A5772"/>
    <w:rsid w:val="008A7120"/>
    <w:rsid w:val="008B33A8"/>
    <w:rsid w:val="008B673C"/>
    <w:rsid w:val="008C1AA6"/>
    <w:rsid w:val="008C6C41"/>
    <w:rsid w:val="008E0936"/>
    <w:rsid w:val="008E1609"/>
    <w:rsid w:val="008E7BF7"/>
    <w:rsid w:val="008F25FD"/>
    <w:rsid w:val="008F3967"/>
    <w:rsid w:val="008F453C"/>
    <w:rsid w:val="00904230"/>
    <w:rsid w:val="009079DD"/>
    <w:rsid w:val="0091256C"/>
    <w:rsid w:val="00913431"/>
    <w:rsid w:val="009160E7"/>
    <w:rsid w:val="0091686A"/>
    <w:rsid w:val="00922A6B"/>
    <w:rsid w:val="00931036"/>
    <w:rsid w:val="0093763B"/>
    <w:rsid w:val="0093796A"/>
    <w:rsid w:val="009401EB"/>
    <w:rsid w:val="00941DD0"/>
    <w:rsid w:val="0094516B"/>
    <w:rsid w:val="00945212"/>
    <w:rsid w:val="00946460"/>
    <w:rsid w:val="00947A28"/>
    <w:rsid w:val="00951DF4"/>
    <w:rsid w:val="0096132C"/>
    <w:rsid w:val="00961F67"/>
    <w:rsid w:val="009639E8"/>
    <w:rsid w:val="009729C0"/>
    <w:rsid w:val="009745D5"/>
    <w:rsid w:val="00977B97"/>
    <w:rsid w:val="0099050B"/>
    <w:rsid w:val="00990F97"/>
    <w:rsid w:val="00994D21"/>
    <w:rsid w:val="00995F66"/>
    <w:rsid w:val="009A0094"/>
    <w:rsid w:val="009A0681"/>
    <w:rsid w:val="009A0884"/>
    <w:rsid w:val="009A2C86"/>
    <w:rsid w:val="009A5548"/>
    <w:rsid w:val="009A7ECF"/>
    <w:rsid w:val="009B02A7"/>
    <w:rsid w:val="009B040C"/>
    <w:rsid w:val="009B7AC3"/>
    <w:rsid w:val="009D0D1D"/>
    <w:rsid w:val="009D0FBA"/>
    <w:rsid w:val="009D1841"/>
    <w:rsid w:val="009D3399"/>
    <w:rsid w:val="009D45D4"/>
    <w:rsid w:val="009D5C18"/>
    <w:rsid w:val="009D79A9"/>
    <w:rsid w:val="009E42D3"/>
    <w:rsid w:val="009F062D"/>
    <w:rsid w:val="009F1902"/>
    <w:rsid w:val="009F4C10"/>
    <w:rsid w:val="009F7552"/>
    <w:rsid w:val="00A02EFA"/>
    <w:rsid w:val="00A078F3"/>
    <w:rsid w:val="00A1107E"/>
    <w:rsid w:val="00A11795"/>
    <w:rsid w:val="00A11F09"/>
    <w:rsid w:val="00A14A98"/>
    <w:rsid w:val="00A16896"/>
    <w:rsid w:val="00A24D8C"/>
    <w:rsid w:val="00A25796"/>
    <w:rsid w:val="00A266F4"/>
    <w:rsid w:val="00A32ACD"/>
    <w:rsid w:val="00A42516"/>
    <w:rsid w:val="00A528FF"/>
    <w:rsid w:val="00A60415"/>
    <w:rsid w:val="00A61CDE"/>
    <w:rsid w:val="00A6239E"/>
    <w:rsid w:val="00A62FAE"/>
    <w:rsid w:val="00A64FC0"/>
    <w:rsid w:val="00A6559C"/>
    <w:rsid w:val="00A66C5B"/>
    <w:rsid w:val="00A7418A"/>
    <w:rsid w:val="00A7580D"/>
    <w:rsid w:val="00A835D0"/>
    <w:rsid w:val="00A851FA"/>
    <w:rsid w:val="00A86E5D"/>
    <w:rsid w:val="00A90617"/>
    <w:rsid w:val="00A9371A"/>
    <w:rsid w:val="00AA48CE"/>
    <w:rsid w:val="00AB3B3B"/>
    <w:rsid w:val="00AB4862"/>
    <w:rsid w:val="00AB545E"/>
    <w:rsid w:val="00AC2826"/>
    <w:rsid w:val="00AC2FE0"/>
    <w:rsid w:val="00AC41ED"/>
    <w:rsid w:val="00AC6A75"/>
    <w:rsid w:val="00AC7C53"/>
    <w:rsid w:val="00AD0DDF"/>
    <w:rsid w:val="00AD297F"/>
    <w:rsid w:val="00AE174D"/>
    <w:rsid w:val="00AE2A96"/>
    <w:rsid w:val="00AE2E0C"/>
    <w:rsid w:val="00AE3FE3"/>
    <w:rsid w:val="00AE6AB5"/>
    <w:rsid w:val="00AE6C44"/>
    <w:rsid w:val="00AF0BE8"/>
    <w:rsid w:val="00AF66D7"/>
    <w:rsid w:val="00B078BC"/>
    <w:rsid w:val="00B113B7"/>
    <w:rsid w:val="00B11C7B"/>
    <w:rsid w:val="00B26DFB"/>
    <w:rsid w:val="00B30ADA"/>
    <w:rsid w:val="00B34077"/>
    <w:rsid w:val="00B3497C"/>
    <w:rsid w:val="00B349A8"/>
    <w:rsid w:val="00B45B64"/>
    <w:rsid w:val="00B5027B"/>
    <w:rsid w:val="00B51EF1"/>
    <w:rsid w:val="00B57CC4"/>
    <w:rsid w:val="00B60C7A"/>
    <w:rsid w:val="00B64788"/>
    <w:rsid w:val="00B6591E"/>
    <w:rsid w:val="00B70FD1"/>
    <w:rsid w:val="00B73949"/>
    <w:rsid w:val="00B73C69"/>
    <w:rsid w:val="00B75CA8"/>
    <w:rsid w:val="00B82245"/>
    <w:rsid w:val="00B83959"/>
    <w:rsid w:val="00B84E5A"/>
    <w:rsid w:val="00B91178"/>
    <w:rsid w:val="00B914D8"/>
    <w:rsid w:val="00B925CF"/>
    <w:rsid w:val="00BA3BBD"/>
    <w:rsid w:val="00BA5A7F"/>
    <w:rsid w:val="00BB2BE6"/>
    <w:rsid w:val="00BB4C62"/>
    <w:rsid w:val="00BB7146"/>
    <w:rsid w:val="00BC4BF9"/>
    <w:rsid w:val="00BC4D8F"/>
    <w:rsid w:val="00BC5992"/>
    <w:rsid w:val="00BD0592"/>
    <w:rsid w:val="00BD1BBC"/>
    <w:rsid w:val="00BD5B01"/>
    <w:rsid w:val="00BD6FDC"/>
    <w:rsid w:val="00BE0D0D"/>
    <w:rsid w:val="00BE4515"/>
    <w:rsid w:val="00BF1691"/>
    <w:rsid w:val="00BF5011"/>
    <w:rsid w:val="00BF6171"/>
    <w:rsid w:val="00C0536C"/>
    <w:rsid w:val="00C0705B"/>
    <w:rsid w:val="00C07FD5"/>
    <w:rsid w:val="00C117AF"/>
    <w:rsid w:val="00C131EC"/>
    <w:rsid w:val="00C13D3A"/>
    <w:rsid w:val="00C16C85"/>
    <w:rsid w:val="00C20F97"/>
    <w:rsid w:val="00C22682"/>
    <w:rsid w:val="00C26988"/>
    <w:rsid w:val="00C3274B"/>
    <w:rsid w:val="00C43F53"/>
    <w:rsid w:val="00C44652"/>
    <w:rsid w:val="00C46394"/>
    <w:rsid w:val="00C54E4E"/>
    <w:rsid w:val="00C55FD4"/>
    <w:rsid w:val="00C628EC"/>
    <w:rsid w:val="00C65642"/>
    <w:rsid w:val="00C75FE5"/>
    <w:rsid w:val="00C77BEE"/>
    <w:rsid w:val="00C847F2"/>
    <w:rsid w:val="00C91926"/>
    <w:rsid w:val="00C9343A"/>
    <w:rsid w:val="00C9462C"/>
    <w:rsid w:val="00CA4929"/>
    <w:rsid w:val="00CB117F"/>
    <w:rsid w:val="00CB2379"/>
    <w:rsid w:val="00CB548B"/>
    <w:rsid w:val="00CB745B"/>
    <w:rsid w:val="00CB7826"/>
    <w:rsid w:val="00CC4BDB"/>
    <w:rsid w:val="00CD74A5"/>
    <w:rsid w:val="00CD78A8"/>
    <w:rsid w:val="00CE1475"/>
    <w:rsid w:val="00CF063F"/>
    <w:rsid w:val="00CF1BAD"/>
    <w:rsid w:val="00D00FFF"/>
    <w:rsid w:val="00D0111D"/>
    <w:rsid w:val="00D01E3D"/>
    <w:rsid w:val="00D11F47"/>
    <w:rsid w:val="00D14F6F"/>
    <w:rsid w:val="00D17236"/>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90241"/>
    <w:rsid w:val="00D92CE5"/>
    <w:rsid w:val="00DA0C08"/>
    <w:rsid w:val="00DA29D7"/>
    <w:rsid w:val="00DA6935"/>
    <w:rsid w:val="00DA793E"/>
    <w:rsid w:val="00DB0C6A"/>
    <w:rsid w:val="00DB1860"/>
    <w:rsid w:val="00DB6350"/>
    <w:rsid w:val="00DC034C"/>
    <w:rsid w:val="00DC2EBC"/>
    <w:rsid w:val="00DC69DA"/>
    <w:rsid w:val="00DE0BE6"/>
    <w:rsid w:val="00DE30CF"/>
    <w:rsid w:val="00DE6273"/>
    <w:rsid w:val="00DE6891"/>
    <w:rsid w:val="00DE6B4D"/>
    <w:rsid w:val="00DE7C77"/>
    <w:rsid w:val="00DF273A"/>
    <w:rsid w:val="00DF42DF"/>
    <w:rsid w:val="00DF64F8"/>
    <w:rsid w:val="00E02019"/>
    <w:rsid w:val="00E02522"/>
    <w:rsid w:val="00E0494E"/>
    <w:rsid w:val="00E05A09"/>
    <w:rsid w:val="00E07F7E"/>
    <w:rsid w:val="00E10035"/>
    <w:rsid w:val="00E11087"/>
    <w:rsid w:val="00E11648"/>
    <w:rsid w:val="00E13D33"/>
    <w:rsid w:val="00E17467"/>
    <w:rsid w:val="00E20C8D"/>
    <w:rsid w:val="00E21F44"/>
    <w:rsid w:val="00E307D3"/>
    <w:rsid w:val="00E332BC"/>
    <w:rsid w:val="00E34DE5"/>
    <w:rsid w:val="00E35060"/>
    <w:rsid w:val="00E35861"/>
    <w:rsid w:val="00E36F0F"/>
    <w:rsid w:val="00E4023C"/>
    <w:rsid w:val="00E4089E"/>
    <w:rsid w:val="00E465D2"/>
    <w:rsid w:val="00E5160C"/>
    <w:rsid w:val="00E62F92"/>
    <w:rsid w:val="00E70A75"/>
    <w:rsid w:val="00E73EAC"/>
    <w:rsid w:val="00E74A5D"/>
    <w:rsid w:val="00E74E18"/>
    <w:rsid w:val="00E821A3"/>
    <w:rsid w:val="00E82EE9"/>
    <w:rsid w:val="00E84369"/>
    <w:rsid w:val="00E851A9"/>
    <w:rsid w:val="00E902FF"/>
    <w:rsid w:val="00E9187A"/>
    <w:rsid w:val="00E91A57"/>
    <w:rsid w:val="00EA0213"/>
    <w:rsid w:val="00EA173A"/>
    <w:rsid w:val="00EA3B4E"/>
    <w:rsid w:val="00EA3E43"/>
    <w:rsid w:val="00EA5B73"/>
    <w:rsid w:val="00EA6EE2"/>
    <w:rsid w:val="00EB4417"/>
    <w:rsid w:val="00EC065F"/>
    <w:rsid w:val="00EC486C"/>
    <w:rsid w:val="00ED00A6"/>
    <w:rsid w:val="00ED05AC"/>
    <w:rsid w:val="00ED4426"/>
    <w:rsid w:val="00ED5F98"/>
    <w:rsid w:val="00ED6A8F"/>
    <w:rsid w:val="00ED7981"/>
    <w:rsid w:val="00EE2857"/>
    <w:rsid w:val="00EE2F42"/>
    <w:rsid w:val="00EE4369"/>
    <w:rsid w:val="00EE4C80"/>
    <w:rsid w:val="00EE4FD6"/>
    <w:rsid w:val="00EE5AB4"/>
    <w:rsid w:val="00EE5B98"/>
    <w:rsid w:val="00EE7262"/>
    <w:rsid w:val="00EE73AB"/>
    <w:rsid w:val="00EF0974"/>
    <w:rsid w:val="00EF1A7F"/>
    <w:rsid w:val="00EF3F04"/>
    <w:rsid w:val="00EF49BA"/>
    <w:rsid w:val="00F01350"/>
    <w:rsid w:val="00F10614"/>
    <w:rsid w:val="00F11050"/>
    <w:rsid w:val="00F1327E"/>
    <w:rsid w:val="00F1774C"/>
    <w:rsid w:val="00F21F8A"/>
    <w:rsid w:val="00F22BA5"/>
    <w:rsid w:val="00F26E2C"/>
    <w:rsid w:val="00F32011"/>
    <w:rsid w:val="00F352FC"/>
    <w:rsid w:val="00F35363"/>
    <w:rsid w:val="00F41564"/>
    <w:rsid w:val="00F418DA"/>
    <w:rsid w:val="00F45969"/>
    <w:rsid w:val="00F502FA"/>
    <w:rsid w:val="00F53A20"/>
    <w:rsid w:val="00F559F2"/>
    <w:rsid w:val="00F55B84"/>
    <w:rsid w:val="00F55BE9"/>
    <w:rsid w:val="00F655A4"/>
    <w:rsid w:val="00F65751"/>
    <w:rsid w:val="00F66356"/>
    <w:rsid w:val="00F700BF"/>
    <w:rsid w:val="00F71DB0"/>
    <w:rsid w:val="00F74A33"/>
    <w:rsid w:val="00F86E2E"/>
    <w:rsid w:val="00F8790C"/>
    <w:rsid w:val="00F939D7"/>
    <w:rsid w:val="00FA43E2"/>
    <w:rsid w:val="00FA6DF7"/>
    <w:rsid w:val="00FB0700"/>
    <w:rsid w:val="00FB6649"/>
    <w:rsid w:val="00FC0BAF"/>
    <w:rsid w:val="00FC5529"/>
    <w:rsid w:val="00FD23E1"/>
    <w:rsid w:val="00FD325C"/>
    <w:rsid w:val="00FD3478"/>
    <w:rsid w:val="00FD34B6"/>
    <w:rsid w:val="00FD49F1"/>
    <w:rsid w:val="00FE1EB5"/>
    <w:rsid w:val="00FE5730"/>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945212"/>
    <w:rPr>
      <w:color w:val="605E5C"/>
      <w:shd w:val="clear" w:color="auto" w:fill="E1DFDD"/>
    </w:rPr>
  </w:style>
  <w:style w:type="paragraph" w:styleId="Revision">
    <w:name w:val="Revision"/>
    <w:hidden/>
    <w:uiPriority w:val="99"/>
    <w:semiHidden/>
    <w:rsid w:val="00723B1F"/>
    <w:rPr>
      <w:sz w:val="24"/>
      <w:szCs w:val="24"/>
    </w:rPr>
  </w:style>
  <w:style w:type="character" w:customStyle="1" w:styleId="Responseboxtext">
    <w:name w:val="Response box text"/>
    <w:basedOn w:val="DefaultParagraphFont"/>
    <w:uiPriority w:val="1"/>
    <w:qFormat/>
    <w:rsid w:val="00560977"/>
    <w:rPr>
      <w:rFonts w:ascii="Arial" w:hAnsi="Arial"/>
      <w:b w:val="0"/>
      <w:color w:val="auto"/>
      <w:sz w:val="20"/>
    </w:rPr>
  </w:style>
  <w:style w:type="paragraph" w:styleId="ListParagraph">
    <w:name w:val="List Paragraph"/>
    <w:basedOn w:val="Normal"/>
    <w:uiPriority w:val="34"/>
    <w:qFormat/>
    <w:rsid w:val="00A11F09"/>
    <w:pPr>
      <w:ind w:left="720"/>
      <w:contextualSpacing/>
    </w:pPr>
  </w:style>
  <w:style w:type="paragraph" w:styleId="NormalWeb">
    <w:name w:val="Normal (Web)"/>
    <w:basedOn w:val="Normal"/>
    <w:uiPriority w:val="99"/>
    <w:unhideWhenUsed/>
    <w:rsid w:val="007B473E"/>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465635">
      <w:bodyDiv w:val="1"/>
      <w:marLeft w:val="0"/>
      <w:marRight w:val="0"/>
      <w:marTop w:val="0"/>
      <w:marBottom w:val="0"/>
      <w:divBdr>
        <w:top w:val="none" w:sz="0" w:space="0" w:color="auto"/>
        <w:left w:val="none" w:sz="0" w:space="0" w:color="auto"/>
        <w:bottom w:val="none" w:sz="0" w:space="0" w:color="auto"/>
        <w:right w:val="none" w:sz="0" w:space="0" w:color="auto"/>
      </w:divBdr>
    </w:div>
    <w:div w:id="560023466">
      <w:bodyDiv w:val="1"/>
      <w:marLeft w:val="0"/>
      <w:marRight w:val="0"/>
      <w:marTop w:val="0"/>
      <w:marBottom w:val="0"/>
      <w:divBdr>
        <w:top w:val="none" w:sz="0" w:space="0" w:color="auto"/>
        <w:left w:val="none" w:sz="0" w:space="0" w:color="auto"/>
        <w:bottom w:val="none" w:sz="0" w:space="0" w:color="auto"/>
        <w:right w:val="none" w:sz="0" w:space="0" w:color="auto"/>
      </w:divBdr>
      <w:divsChild>
        <w:div w:id="322776200">
          <w:marLeft w:val="0"/>
          <w:marRight w:val="0"/>
          <w:marTop w:val="0"/>
          <w:marBottom w:val="0"/>
          <w:divBdr>
            <w:top w:val="none" w:sz="0" w:space="0" w:color="auto"/>
            <w:left w:val="none" w:sz="0" w:space="0" w:color="auto"/>
            <w:bottom w:val="none" w:sz="0" w:space="0" w:color="auto"/>
            <w:right w:val="none" w:sz="0" w:space="0" w:color="auto"/>
          </w:divBdr>
        </w:div>
        <w:div w:id="2125810303">
          <w:marLeft w:val="0"/>
          <w:marRight w:val="0"/>
          <w:marTop w:val="0"/>
          <w:marBottom w:val="0"/>
          <w:divBdr>
            <w:top w:val="none" w:sz="0" w:space="0" w:color="auto"/>
            <w:left w:val="none" w:sz="0" w:space="0" w:color="auto"/>
            <w:bottom w:val="none" w:sz="0" w:space="0" w:color="auto"/>
            <w:right w:val="none" w:sz="0" w:space="0" w:color="auto"/>
          </w:divBdr>
        </w:div>
        <w:div w:id="460194120">
          <w:marLeft w:val="0"/>
          <w:marRight w:val="0"/>
          <w:marTop w:val="0"/>
          <w:marBottom w:val="0"/>
          <w:divBdr>
            <w:top w:val="none" w:sz="0" w:space="0" w:color="auto"/>
            <w:left w:val="none" w:sz="0" w:space="0" w:color="auto"/>
            <w:bottom w:val="none" w:sz="0" w:space="0" w:color="auto"/>
            <w:right w:val="none" w:sz="0" w:space="0" w:color="auto"/>
          </w:divBdr>
        </w:div>
        <w:div w:id="511384752">
          <w:marLeft w:val="0"/>
          <w:marRight w:val="0"/>
          <w:marTop w:val="0"/>
          <w:marBottom w:val="0"/>
          <w:divBdr>
            <w:top w:val="none" w:sz="0" w:space="0" w:color="auto"/>
            <w:left w:val="none" w:sz="0" w:space="0" w:color="auto"/>
            <w:bottom w:val="none" w:sz="0" w:space="0" w:color="auto"/>
            <w:right w:val="none" w:sz="0" w:space="0" w:color="auto"/>
          </w:divBdr>
        </w:div>
        <w:div w:id="521213381">
          <w:marLeft w:val="0"/>
          <w:marRight w:val="0"/>
          <w:marTop w:val="0"/>
          <w:marBottom w:val="0"/>
          <w:divBdr>
            <w:top w:val="none" w:sz="0" w:space="0" w:color="auto"/>
            <w:left w:val="none" w:sz="0" w:space="0" w:color="auto"/>
            <w:bottom w:val="none" w:sz="0" w:space="0" w:color="auto"/>
            <w:right w:val="none" w:sz="0" w:space="0" w:color="auto"/>
          </w:divBdr>
        </w:div>
        <w:div w:id="640619853">
          <w:marLeft w:val="0"/>
          <w:marRight w:val="0"/>
          <w:marTop w:val="0"/>
          <w:marBottom w:val="0"/>
          <w:divBdr>
            <w:top w:val="none" w:sz="0" w:space="0" w:color="auto"/>
            <w:left w:val="none" w:sz="0" w:space="0" w:color="auto"/>
            <w:bottom w:val="none" w:sz="0" w:space="0" w:color="auto"/>
            <w:right w:val="none" w:sz="0" w:space="0" w:color="auto"/>
          </w:divBdr>
        </w:div>
        <w:div w:id="755130207">
          <w:marLeft w:val="0"/>
          <w:marRight w:val="0"/>
          <w:marTop w:val="0"/>
          <w:marBottom w:val="0"/>
          <w:divBdr>
            <w:top w:val="none" w:sz="0" w:space="0" w:color="auto"/>
            <w:left w:val="none" w:sz="0" w:space="0" w:color="auto"/>
            <w:bottom w:val="none" w:sz="0" w:space="0" w:color="auto"/>
            <w:right w:val="none" w:sz="0" w:space="0" w:color="auto"/>
          </w:divBdr>
        </w:div>
        <w:div w:id="1727143125">
          <w:marLeft w:val="0"/>
          <w:marRight w:val="0"/>
          <w:marTop w:val="0"/>
          <w:marBottom w:val="0"/>
          <w:divBdr>
            <w:top w:val="none" w:sz="0" w:space="0" w:color="auto"/>
            <w:left w:val="none" w:sz="0" w:space="0" w:color="auto"/>
            <w:bottom w:val="none" w:sz="0" w:space="0" w:color="auto"/>
            <w:right w:val="none" w:sz="0" w:space="0" w:color="auto"/>
          </w:divBdr>
        </w:div>
      </w:divsChild>
    </w:div>
    <w:div w:id="1137063818">
      <w:bodyDiv w:val="1"/>
      <w:marLeft w:val="0"/>
      <w:marRight w:val="0"/>
      <w:marTop w:val="0"/>
      <w:marBottom w:val="0"/>
      <w:divBdr>
        <w:top w:val="none" w:sz="0" w:space="0" w:color="auto"/>
        <w:left w:val="none" w:sz="0" w:space="0" w:color="auto"/>
        <w:bottom w:val="none" w:sz="0" w:space="0" w:color="auto"/>
        <w:right w:val="none" w:sz="0" w:space="0" w:color="auto"/>
      </w:divBdr>
    </w:div>
    <w:div w:id="132573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964487/LIT_6529.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1_08.doc" TargetMode="Externa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42815C32F1641D8851EBED02E47FF9D"/>
        <w:category>
          <w:name w:val="General"/>
          <w:gallery w:val="placeholder"/>
        </w:category>
        <w:types>
          <w:type w:val="bbPlcHdr"/>
        </w:types>
        <w:behaviors>
          <w:behavior w:val="content"/>
        </w:behaviors>
        <w:guid w:val="{DF7EDC60-040D-4C3B-932C-4CDC6044B361}"/>
      </w:docPartPr>
      <w:docPartBody>
        <w:p w:rsidR="00D270D5" w:rsidRDefault="00D270D5" w:rsidP="00D270D5">
          <w:pPr>
            <w:pStyle w:val="D42815C32F1641D8851EBED02E47FF9D"/>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0D5"/>
    <w:rsid w:val="001416DB"/>
    <w:rsid w:val="0028034B"/>
    <w:rsid w:val="00A2556A"/>
    <w:rsid w:val="00C90A92"/>
    <w:rsid w:val="00D27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sponseboxtext">
    <w:name w:val="Response box text"/>
    <w:basedOn w:val="DefaultParagraphFont"/>
    <w:uiPriority w:val="1"/>
    <w:qFormat/>
    <w:rsid w:val="00D270D5"/>
    <w:rPr>
      <w:rFonts w:ascii="Arial" w:hAnsi="Arial"/>
      <w:color w:val="auto"/>
      <w:sz w:val="20"/>
    </w:rPr>
  </w:style>
  <w:style w:type="paragraph" w:customStyle="1" w:styleId="D42815C32F1641D8851EBED02E47FF9D">
    <w:name w:val="D42815C32F1641D8851EBED02E47FF9D"/>
    <w:rsid w:val="00D270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REGU-106-6533222</_dlc_DocId>
    <_dlc_DocIdUrl xmlns="9be56660-2c31-41ef-bc00-23e72f632f2a">
      <Url>https://cyfoethnaturiolcymru.sharepoint.com/teams/Regulatory/Permitting/_layouts/15/DocIdRedir.aspx?ID=REGU-106-6533222</Url>
      <Description>REGU-106-6533222</Description>
    </_dlc_DocIdUrl>
    <Site_x0020_Name xmlns="859f7ad6-93f6-4205-b62b-a17f28acbbac">Celtic Englobe Wastewater Treatment Plant Glan Llyn St Modwen Development Site</Site_x0020_Name>
    <Internal_x002f_External xmlns="859f7ad6-93f6-4205-b62b-a17f28acbbac">Internal document</Internal_x002f_External>
    <Post_x0020_code xmlns="859f7ad6-93f6-4205-b62b-a17f28acbbac">NP19 4TZ</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8 Commerce Park, Brunel Road, Theale, RG7 4AB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2022-01-25T00:00:00+00:00</Document_x0020_Date>
    <Facility_x0020_Address xmlns="859f7ad6-93f6-4205-b62b-a17f28acbbac">Queen’s Way, Llanwern, Newport</Facility_x0020_Address>
    <Environment_x0020_Sub_x0020_Folder xmlns="859f7ad6-93f6-4205-b62b-a17f28acbbac">Licences applications</Environment_x0020_Sub_x0020_Folder>
    <Customer_x0020_Name xmlns="859f7ad6-93f6-4205-b62b-a17f28acbbac">Celtic Technologies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280C164-F51B-4C4A-BCD6-361CDE56FF34}">
  <ds:schemaRefs>
    <ds:schemaRef ds:uri="http://schemas.microsoft.com/office/2006/metadata/longProperties"/>
  </ds:schemaRefs>
</ds:datastoreItem>
</file>

<file path=customXml/itemProps2.xml><?xml version="1.0" encoding="utf-8"?>
<ds:datastoreItem xmlns:ds="http://schemas.openxmlformats.org/officeDocument/2006/customXml" ds:itemID="{E9F75ACC-6BBF-4FFD-8AC1-8A67216774FA}"/>
</file>

<file path=customXml/itemProps3.xml><?xml version="1.0" encoding="utf-8"?>
<ds:datastoreItem xmlns:ds="http://schemas.openxmlformats.org/officeDocument/2006/customXml" ds:itemID="{2D81E0EC-8A08-4DFF-9475-829D744525CF}">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4.xml><?xml version="1.0" encoding="utf-8"?>
<ds:datastoreItem xmlns:ds="http://schemas.openxmlformats.org/officeDocument/2006/customXml" ds:itemID="{73CB700C-A948-4020-BD5F-FC392C8E3760}">
  <ds:schemaRefs>
    <ds:schemaRef ds:uri="http://schemas.microsoft.com/sharepoint/v3/contenttype/forms"/>
  </ds:schemaRefs>
</ds:datastoreItem>
</file>

<file path=customXml/itemProps5.xml><?xml version="1.0" encoding="utf-8"?>
<ds:datastoreItem xmlns:ds="http://schemas.openxmlformats.org/officeDocument/2006/customXml" ds:itemID="{DF0A3E06-6F62-4101-B19F-9FE31CAD3C95}"/>
</file>

<file path=customXml/itemProps6.xml><?xml version="1.0" encoding="utf-8"?>
<ds:datastoreItem xmlns:ds="http://schemas.openxmlformats.org/officeDocument/2006/customXml" ds:itemID="{BFC2AF5A-AB28-4EBB-9739-649DCD1CA35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OI_template</Template>
  <TotalTime>684</TotalTime>
  <Pages>12</Pages>
  <Words>2834</Words>
  <Characters>15896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18693</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52</cp:revision>
  <cp:lastPrinted>2013-09-05T11:54:00Z</cp:lastPrinted>
  <dcterms:created xsi:type="dcterms:W3CDTF">2017-12-08T15:16:00Z</dcterms:created>
  <dcterms:modified xsi:type="dcterms:W3CDTF">2022-01-25T13:14:00Z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3b1bbc7f-4912-406b-a8cf-a96b6ae7c3a8</vt:lpwstr>
  </property>
  <property fmtid="{D5CDD505-2E9C-101B-9397-08002B2CF9AE}" pid="12" name="AuthorIds_UIVersion_6144">
    <vt:lpwstr>961</vt:lpwstr>
  </property>
  <property fmtid="{D5CDD505-2E9C-101B-9397-08002B2CF9AE}" pid="13" name="AuthorIds_UIVersion_7168">
    <vt:lpwstr>2131</vt:lpwstr>
  </property>
</Properties>
</file>