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6DB2671" w:rsidR="00016113" w:rsidRPr="007C08F6" w:rsidRDefault="000021D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3E4CE69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Northern Welsh Recycling</w:t>
                </w:r>
                <w:r w:rsidR="000021DD">
                  <w:rPr>
                    <w:rStyle w:val="Responseboxtext"/>
                    <w:rFonts w:eastAsia="Calibri"/>
                  </w:rPr>
                  <w:t xml:space="preserve"> Ltd</w:t>
                </w:r>
                <w:r w:rsidR="000021DD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811F441" w:rsidR="00C46072" w:rsidRPr="00C82EC0" w:rsidRDefault="000021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9850742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10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116E4FE" w:rsidR="00C46072" w:rsidRPr="00C82EC0" w:rsidRDefault="000021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30/10/2015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6143B82D" w:rsidR="00C46072" w:rsidRPr="007C08F6" w:rsidRDefault="00E101E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NWR001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EADDCC4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Adeilad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Davids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Building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576B92F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Stryd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Lomnard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C3AD65E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Porthmadog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3258F34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F052B3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LL49 9AP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A4B1006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07951277069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90624E0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01766 830995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78F99D5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steverachub@gmail.com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685652A3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Northern Welsh Recycling</w:t>
                </w:r>
                <w:r w:rsidR="000021DD"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6272941D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Llechwedd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Quarry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5426257C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Blaenau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Ffestiniog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26F7308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4DA9A741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LL41 3NB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01CAE797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07591277069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6EA59558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01766 830995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0382F9BE" w:rsidR="00C46072" w:rsidRPr="007C08F6" w:rsidRDefault="00055945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steverachub@gmail.com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1FA83CC" w:rsidR="00C46072" w:rsidRPr="00C82EC0" w:rsidRDefault="000021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58AB062" w:rsidR="00C46072" w:rsidRPr="00C82EC0" w:rsidRDefault="000021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07B1D8A" w:rsidR="00C46072" w:rsidRPr="00C82EC0" w:rsidRDefault="000021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951131D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Northern Welsh Recycling</w:t>
                </w:r>
                <w:r w:rsidR="000021DD"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FE4D73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Llechwedd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Quarry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164181F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Blaenau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Ffestiniog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B753047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6CC17AD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LL41 3NB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B6534FD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07951277069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A38D5EB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01766 830995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BBD9910" w:rsidR="00C46072" w:rsidRPr="00C82EC0" w:rsidRDefault="000021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steverachub@gmail.com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7865CB" w:rsidR="00C46072" w:rsidRPr="007C08F6" w:rsidRDefault="000021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DF61B9F" w:rsidR="00C46072" w:rsidRPr="00C82EC0" w:rsidRDefault="0005594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9080D7A" w:rsidR="00C46072" w:rsidRPr="00C82EC0" w:rsidRDefault="0005594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59C1FEA7" w:rsidR="00C46072" w:rsidRPr="00C82EC0" w:rsidRDefault="0005594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Carson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115E643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Northern Welsh Quarries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05A9B9F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Llechwedd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Quarry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5AFEF27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Blaenau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Ffestiniog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6F94DD0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6ACDA76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LL41 3NB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36AC164B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07774028656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05DDBB4B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01766 830995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30FEC9CF" w:rsidR="00C46072" w:rsidRPr="00C82EC0" w:rsidRDefault="000559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andy@welshslateandstone.com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1D98C" w14:textId="77777777" w:rsidR="005A79EE" w:rsidRDefault="005A79EE" w:rsidP="001F125D">
      <w:r>
        <w:separator/>
      </w:r>
    </w:p>
  </w:endnote>
  <w:endnote w:type="continuationSeparator" w:id="0">
    <w:p w14:paraId="3A6D63D3" w14:textId="77777777" w:rsidR="005A79EE" w:rsidRDefault="005A79E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A06345C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DCA3A7D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2BB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2BB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DCA3A7D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2BB9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2BB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2BB9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2BB9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58FD07B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0ADCEE6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2BB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2BB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0ADCEE6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2BB9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2BB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A22BB9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A22BB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BB21F1" w14:textId="77777777" w:rsidR="005A79EE" w:rsidRDefault="005A79EE" w:rsidP="001F125D">
      <w:r>
        <w:separator/>
      </w:r>
    </w:p>
  </w:footnote>
  <w:footnote w:type="continuationSeparator" w:id="0">
    <w:p w14:paraId="6668D496" w14:textId="77777777" w:rsidR="005A79EE" w:rsidRDefault="005A79E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1DD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5945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A79EE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22BB9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1EF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4232E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Llechwedd Quarry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2017-05-03T23:00:00+00:00</Document_x0020_Date>
    <Facility_x0020_Address xmlns="859f7ad6-93f6-4205-b62b-a17f28acbbac">Blaenau Ffestiniog</Facility_x0020_Address>
    <Environment_x0020_Sub_x0020_Folder xmlns="859f7ad6-93f6-4205-b62b-a17f28acbbac">Licences applications</Environment_x0020_Sub_x0020_Folder>
    <Customer_x0020_Name xmlns="859f7ad6-93f6-4205-b62b-a17f28acbbac">Northern Welsh Recycling Ltd</Customer_x0020_Name>
    <Surrendered_x002f_Expired xmlns="859f7ad6-93f6-4205-b62b-a17f28acbbac" xsi:nil="true"/>
    <Post_x0020_code xmlns="859f7ad6-93f6-4205-b62b-a17f28acbbac">LL41 3NB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5EE3B-F698-41F2-9F0A-31FEB8147FD4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BE9D68-27BA-48CF-8372-26B642D93E81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A6EF99C8-6104-418C-82B7-DA17FFF6A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997</Words>
  <Characters>5686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2017-05-04T08:40:00Z</dcterms:created>
  <dcterms:modified xsi:type="dcterms:W3CDTF">2017-05-04T08:40:00Z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feb80271-6693-4cc2-8eb9-55906fd7a456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