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A09014" w14:textId="77777777" w:rsidR="001E7B3E" w:rsidRDefault="000227DC">
      <w:r>
        <w:rPr>
          <w:noProof/>
        </w:rPr>
        <w:drawing>
          <wp:inline distT="0" distB="0" distL="0" distR="0" wp14:anchorId="04C4237D" wp14:editId="73922C2D">
            <wp:extent cx="5324475" cy="74580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E7B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7DC"/>
    <w:rsid w:val="000227DC"/>
    <w:rsid w:val="001E7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A61CF"/>
  <w15:chartTrackingRefBased/>
  <w15:docId w15:val="{F5CA4199-2B67-4528-A1CC-0B3CC0A1F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Blaenbwch Farm</Site_x0020_Name>
    <Internal_x002f_External xmlns="859f7ad6-93f6-4205-b62b-a17f28acbbac">Internal document</Internal_x002f_External>
    <Post_x0020_code xmlns="859f7ad6-93f6-4205-b62b-a17f28acbbac">LD2 3HR</Post_x0020_code>
    <Document_x0020_Type xmlns="859f7ad6-93f6-4205-b62b-a17f28acbbac">Photo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Blaenbwch Farm, Blaenbwch, Maesmynis, Builth Wells, Powys, LD2 3HR</Addressee>
    <Process_x0020_Type xmlns="859f7ad6-93f6-4205-b62b-a17f28acbbac">Application</Process_x0020_Type>
    <License_x002f_Activity_x0020_Type xmlns="859f7ad6-93f6-4205-b62b-a17f28acbbac" xsi:nil="true"/>
    <Surrendered_x002f_Expired xmlns="859f7ad6-93f6-4205-b62b-a17f28acbbac" xsi:nil="true"/>
    <Document_x0020_Date xmlns="859f7ad6-93f6-4205-b62b-a17f28acbbac">2019-03-19T00:00:00+00:00</Document_x0020_Date>
    <Facility_x0020_Address xmlns="859f7ad6-93f6-4205-b62b-a17f28acbbac">Blaenbwch, Maesmynys, Builth Wells, Powys</Facility_x0020_Address>
    <Environment_x0020_Sub_x0020_Folder xmlns="859f7ad6-93f6-4205-b62b-a17f28acbbac">Licences applications</Environment_x0020_Sub_x0020_Folder>
    <Customer_x0020_Name xmlns="859f7ad6-93f6-4205-b62b-a17f28acbbac">Powell Brothers</Customer_x0020_Name>
    <Surrendered_x002f_Expired_x0020_Date xmlns="859f7ad6-93f6-4205-b62b-a17f28acbbac" xsi:nil="true"/>
    <IconOverlay xmlns="http://schemas.microsoft.com/sharepoint/v4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341" ma:contentTypeDescription="Permitting &amp; Compliance Word Document" ma:contentTypeScope="" ma:versionID="c8ea78aadb8e1e9fca05c596e695f228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7300053d-1c5f-4e78-b9e3-ee8c32344bce" xmlns:ns6="6e121689-de5b-41b9-a751-bfeda7fa2b07" targetNamespace="http://schemas.microsoft.com/office/2006/metadata/properties" ma:root="true" ma:fieldsID="8e3a70f305249f8e787971bf9e0f1348" ns2:_="" ns4:_="" ns5:_="" ns6:_="">
    <xsd:import namespace="859f7ad6-93f6-4205-b62b-a17f28acbbac"/>
    <xsd:import namespace="http://schemas.microsoft.com/sharepoint/v4"/>
    <xsd:import namespace="7300053d-1c5f-4e78-b9e3-ee8c32344bc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MediaServiceAutoTags" minOccurs="0"/>
                <xsd:element ref="ns5:MediaServiceOCR" minOccurs="0"/>
                <xsd:element ref="ns5:MediaServiceDateTaken" minOccurs="0"/>
                <xsd:element ref="ns6:LastSharedByUser" minOccurs="0"/>
                <xsd:element ref="ns6:LastSharedByTime" minOccurs="0"/>
                <xsd:element ref="ns5:MediaServiceMetadata" minOccurs="0"/>
                <xsd:element ref="ns5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OCR" ma:index="2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Metadata" ma:index="3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9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7B09CC-04E4-43C4-9FFC-941A48BB6701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15AF6EAE-05FF-452D-BF2A-6D3F5840522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1530B22-56F2-4C71-AF8C-EF3A3461D44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C1B29DE-7424-4DA4-B584-CDA3C6279FD9}">
  <ds:schemaRefs>
    <ds:schemaRef ds:uri="859f7ad6-93f6-4205-b62b-a17f28acbbac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B9694DB3-E7F5-4DA6-98C8-15B34154901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Web advert draft decision</dc:title>
  <dc:subject/>
  <dc:creator>Thomas, Kirsty</dc:creator>
  <cp:keywords/>
  <dc:description/>
  <cp:lastModifiedBy>Thomas, Kirsty</cp:lastModifiedBy>
  <cp:revision>1</cp:revision>
  <dcterms:created xsi:type="dcterms:W3CDTF">2019-03-19T13:44:00Z</dcterms:created>
  <dcterms:modified xsi:type="dcterms:W3CDTF">2019-03-19T13:46:00Z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AuthorIds_UIVersion_512">
    <vt:lpwstr>1345</vt:lpwstr>
  </property>
  <property fmtid="{D5CDD505-2E9C-101B-9397-08002B2CF9AE}" pid="4" name="_dlc_DocId">
    <vt:lpwstr>REGU-408-105978</vt:lpwstr>
  </property>
  <property fmtid="{D5CDD505-2E9C-101B-9397-08002B2CF9AE}" pid="5" name="_dlc_DocIdItemGuid">
    <vt:lpwstr>807ee7d4-4750-4fd5-bde6-090d0029e94c</vt:lpwstr>
  </property>
  <property fmtid="{D5CDD505-2E9C-101B-9397-08002B2CF9AE}" pid="6" name="_dlc_DocIdUrl">
    <vt:lpwstr>https://cyfoethnaturiolcymru.sharepoint.com/teams/Regulatory/Permitting/_layouts/15/DocIdRedir.aspx?ID=REGU-408-105978, REGU-408-105978</vt:lpwstr>
  </property>
</Properties>
</file>