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EEF427" w14:textId="5F53B679" w:rsidR="00D97A6A" w:rsidRDefault="00816FF2">
      <w:pPr>
        <w:rPr>
          <w:b/>
          <w:bCs/>
          <w:sz w:val="24"/>
          <w:szCs w:val="24"/>
          <w:u w:val="single"/>
        </w:rPr>
      </w:pPr>
      <w:r w:rsidRPr="00816FF2">
        <w:rPr>
          <w:b/>
          <w:bCs/>
          <w:sz w:val="24"/>
          <w:szCs w:val="24"/>
          <w:u w:val="single"/>
        </w:rPr>
        <w:t xml:space="preserve">PAN-016060 – </w:t>
      </w:r>
      <w:proofErr w:type="spellStart"/>
      <w:r w:rsidRPr="00816FF2">
        <w:rPr>
          <w:b/>
          <w:bCs/>
          <w:sz w:val="24"/>
          <w:szCs w:val="24"/>
          <w:u w:val="single"/>
        </w:rPr>
        <w:t>MyMap</w:t>
      </w:r>
      <w:proofErr w:type="spellEnd"/>
      <w:r w:rsidRPr="00816FF2">
        <w:rPr>
          <w:b/>
          <w:bCs/>
          <w:sz w:val="24"/>
          <w:szCs w:val="24"/>
          <w:u w:val="single"/>
        </w:rPr>
        <w:t xml:space="preserve"> Screening report </w:t>
      </w:r>
    </w:p>
    <w:p w14:paraId="2CC1FDD1" w14:textId="64017F63" w:rsidR="00816FF2" w:rsidRPr="009002F4" w:rsidRDefault="002D3D38" w:rsidP="002D3D38">
      <w:pPr>
        <w:pStyle w:val="ListParagraph"/>
        <w:numPr>
          <w:ilvl w:val="0"/>
          <w:numId w:val="1"/>
        </w:numPr>
        <w:rPr>
          <w:b/>
          <w:bCs/>
        </w:rPr>
      </w:pPr>
      <w:r w:rsidRPr="009002F4">
        <w:rPr>
          <w:b/>
          <w:bCs/>
        </w:rPr>
        <w:t xml:space="preserve">Surface water courses </w:t>
      </w:r>
    </w:p>
    <w:p w14:paraId="2880E743" w14:textId="6E9643D9" w:rsidR="002D3D38" w:rsidRDefault="002D3D38" w:rsidP="002D3D38">
      <w:pPr>
        <w:rPr>
          <w:b/>
          <w:bCs/>
          <w:sz w:val="24"/>
          <w:szCs w:val="24"/>
          <w:u w:val="single"/>
        </w:rPr>
      </w:pPr>
      <w:r>
        <w:rPr>
          <w:noProof/>
        </w:rPr>
        <w:drawing>
          <wp:inline distT="0" distB="0" distL="0" distR="0" wp14:anchorId="426AC73E" wp14:editId="781F94A4">
            <wp:extent cx="2387944" cy="2699657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00941" cy="27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8455F3" w14:textId="41B06ADA" w:rsidR="00C745BC" w:rsidRPr="009002F4" w:rsidRDefault="009002F4" w:rsidP="00C745BC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9002F4">
        <w:rPr>
          <w:rFonts w:asciiTheme="minorHAnsi" w:hAnsiTheme="minorHAnsi" w:cstheme="minorHAnsi"/>
          <w:b/>
          <w:bCs/>
          <w:sz w:val="22"/>
          <w:szCs w:val="22"/>
        </w:rPr>
        <w:t>A</w:t>
      </w:r>
      <w:r w:rsidR="00C745BC" w:rsidRPr="009002F4">
        <w:rPr>
          <w:rFonts w:asciiTheme="minorHAnsi" w:hAnsiTheme="minorHAnsi" w:cstheme="minorHAnsi"/>
          <w:b/>
          <w:bCs/>
          <w:sz w:val="22"/>
          <w:szCs w:val="22"/>
        </w:rPr>
        <w:t xml:space="preserve">ny European designated sites- Natura 2000 (SPA, </w:t>
      </w:r>
      <w:proofErr w:type="spellStart"/>
      <w:r w:rsidR="00C745BC" w:rsidRPr="009002F4">
        <w:rPr>
          <w:rFonts w:asciiTheme="minorHAnsi" w:hAnsiTheme="minorHAnsi" w:cstheme="minorHAnsi"/>
          <w:b/>
          <w:bCs/>
          <w:sz w:val="22"/>
          <w:szCs w:val="22"/>
        </w:rPr>
        <w:t>pSPA</w:t>
      </w:r>
      <w:proofErr w:type="spellEnd"/>
      <w:r w:rsidR="00C745BC" w:rsidRPr="009002F4">
        <w:rPr>
          <w:rFonts w:asciiTheme="minorHAnsi" w:hAnsiTheme="minorHAnsi" w:cstheme="minorHAnsi"/>
          <w:b/>
          <w:bCs/>
          <w:sz w:val="22"/>
          <w:szCs w:val="22"/>
        </w:rPr>
        <w:t xml:space="preserve">, SAC or </w:t>
      </w:r>
      <w:proofErr w:type="spellStart"/>
      <w:r w:rsidR="00C745BC" w:rsidRPr="009002F4">
        <w:rPr>
          <w:rFonts w:asciiTheme="minorHAnsi" w:hAnsiTheme="minorHAnsi" w:cstheme="minorHAnsi"/>
          <w:b/>
          <w:bCs/>
          <w:sz w:val="22"/>
          <w:szCs w:val="22"/>
        </w:rPr>
        <w:t>cSAC</w:t>
      </w:r>
      <w:proofErr w:type="spellEnd"/>
      <w:r w:rsidR="00C745BC" w:rsidRPr="009002F4">
        <w:rPr>
          <w:rFonts w:asciiTheme="minorHAnsi" w:hAnsiTheme="minorHAnsi" w:cstheme="minorHAnsi"/>
          <w:b/>
          <w:bCs/>
          <w:sz w:val="22"/>
          <w:szCs w:val="22"/>
        </w:rPr>
        <w:t>) or Ramsar- or SSSI within 500m</w:t>
      </w:r>
    </w:p>
    <w:p w14:paraId="28000EAE" w14:textId="6F9BF2BF" w:rsidR="009002F4" w:rsidRPr="0011715E" w:rsidRDefault="009002F4" w:rsidP="009002F4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 xml:space="preserve">Cwm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Taf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Fechan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Woodlands – N on Map (below) - SSSI</w:t>
      </w:r>
    </w:p>
    <w:p w14:paraId="1A4D176F" w14:textId="6D73DF83" w:rsidR="009002F4" w:rsidRPr="0011715E" w:rsidRDefault="009002F4" w:rsidP="009002F4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 xml:space="preserve">Nant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Glais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Caves – SW on Map (below) - SSSI</w:t>
      </w:r>
    </w:p>
    <w:p w14:paraId="500521AE" w14:textId="6FE9EBD8" w:rsidR="009002F4" w:rsidRDefault="009002F4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7C09C34A" w14:textId="11528866" w:rsidR="009002F4" w:rsidRDefault="009002F4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noProof/>
        </w:rPr>
        <w:drawing>
          <wp:inline distT="0" distB="0" distL="0" distR="0" wp14:anchorId="38163194" wp14:editId="16EDF3D8">
            <wp:extent cx="4218996" cy="32439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31545" cy="325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7626F" w14:textId="4C88A471" w:rsidR="009002F4" w:rsidRDefault="009002F4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19546D" w14:textId="33C8971D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5A123F" w14:textId="677AC523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BE9D024" w14:textId="03E2DBA9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118922" w14:textId="08C6B3AC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49E78A8D" w14:textId="52BB1E7C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6F8D5E06" w14:textId="7CFA59CE" w:rsidR="0088236C" w:rsidRDefault="0088236C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B542069" w14:textId="77777777" w:rsidR="0011715E" w:rsidRDefault="0011715E" w:rsidP="009002F4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C889588" w14:textId="4726410F" w:rsidR="009002F4" w:rsidRDefault="009002F4" w:rsidP="009002F4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 w:rsidRPr="0088236C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Public </w:t>
      </w:r>
      <w:r w:rsidR="0088236C" w:rsidRPr="0088236C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Pr="0088236C">
        <w:rPr>
          <w:rFonts w:asciiTheme="minorHAnsi" w:hAnsiTheme="minorHAnsi" w:cstheme="minorHAnsi"/>
          <w:b/>
          <w:bCs/>
          <w:sz w:val="22"/>
          <w:szCs w:val="22"/>
        </w:rPr>
        <w:t xml:space="preserve">ights of way </w:t>
      </w:r>
    </w:p>
    <w:p w14:paraId="219ABE9C" w14:textId="488F1833" w:rsidR="0088236C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15B5C7CE" w14:textId="6568B2EE" w:rsidR="002D3D38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03CA2A53" wp14:editId="4E32C4A7">
            <wp:extent cx="2852057" cy="3033062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62621" cy="30442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54227" w14:textId="69FC39BB" w:rsidR="0088236C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C3FA3E9" w14:textId="304BE7E9" w:rsidR="0088236C" w:rsidRDefault="0088236C" w:rsidP="0088236C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Houses and building within 250m </w:t>
      </w:r>
    </w:p>
    <w:p w14:paraId="01042F60" w14:textId="189A272E" w:rsidR="0088236C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CDDD71E" w14:textId="4505B2B6" w:rsidR="0088236C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1CC2A6C3" wp14:editId="331EF0B9">
            <wp:extent cx="3374571" cy="322801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383416" cy="3236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A5D13A" w14:textId="3B678748" w:rsidR="0088236C" w:rsidRDefault="0088236C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DBD9DEA" w14:textId="3E5FDBCC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7E7FE704" w14:textId="0BCE705A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9B8F5C1" w14:textId="17B8A46A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1882BEF" w14:textId="000A36DC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2E750E4" w14:textId="1F1712CC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5338E6AA" w14:textId="48F5D755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1A52ADF9" w14:textId="70E8F7FB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47E3FCF" w14:textId="6A62CA21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AF13D56" w14:textId="77777777" w:rsidR="00B3500F" w:rsidRDefault="00B3500F" w:rsidP="0088236C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2D6D32BF" w14:textId="223A083B" w:rsidR="0088236C" w:rsidRDefault="007F1771" w:rsidP="0088236C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Protected Habitats </w:t>
      </w:r>
    </w:p>
    <w:p w14:paraId="275A898A" w14:textId="084997D8" w:rsidR="007F1771" w:rsidRPr="00011897" w:rsidRDefault="007F1771" w:rsidP="007F1771">
      <w:pPr>
        <w:pStyle w:val="Default"/>
        <w:numPr>
          <w:ilvl w:val="0"/>
          <w:numId w:val="2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011897"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Lowland dry acid grassland and Lowland calcareous grassland</w:t>
      </w:r>
    </w:p>
    <w:p w14:paraId="04974975" w14:textId="172F0A3C" w:rsidR="007F1771" w:rsidRPr="00011897" w:rsidRDefault="007F1771" w:rsidP="007F1771">
      <w:pPr>
        <w:pStyle w:val="Default"/>
        <w:numPr>
          <w:ilvl w:val="0"/>
          <w:numId w:val="2"/>
        </w:numPr>
        <w:rPr>
          <w:rFonts w:asciiTheme="minorHAnsi" w:hAnsiTheme="minorHAnsi" w:cstheme="minorHAnsi"/>
          <w:b/>
          <w:bCs/>
          <w:sz w:val="20"/>
          <w:szCs w:val="20"/>
        </w:rPr>
      </w:pPr>
      <w:r w:rsidRPr="00011897">
        <w:rPr>
          <w:rFonts w:asciiTheme="minorHAnsi" w:hAnsiTheme="minorHAnsi" w:cstheme="minorHAnsi"/>
          <w:color w:val="333333"/>
          <w:sz w:val="20"/>
          <w:szCs w:val="20"/>
          <w:shd w:val="clear" w:color="auto" w:fill="FFFFFF"/>
        </w:rPr>
        <w:t>Purple moor grass and rush pastures</w:t>
      </w:r>
    </w:p>
    <w:p w14:paraId="02A85E11" w14:textId="2A24C02C" w:rsidR="00B3500F" w:rsidRDefault="00B3500F" w:rsidP="00B3500F">
      <w:pPr>
        <w:pStyle w:val="Default"/>
        <w:rPr>
          <w:rFonts w:ascii="Segoe UI" w:hAnsi="Segoe UI" w:cs="Segoe UI"/>
          <w:color w:val="333333"/>
          <w:shd w:val="clear" w:color="auto" w:fill="FFFFFF"/>
        </w:rPr>
      </w:pPr>
    </w:p>
    <w:p w14:paraId="5EED1247" w14:textId="2AC4EF77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602363F2" wp14:editId="3E9EEC8C">
            <wp:extent cx="3391182" cy="3287486"/>
            <wp:effectExtent l="0" t="0" r="0" b="825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98959" cy="329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C5E31" w14:textId="1D6626DD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72EDB470" w14:textId="71E57E7D" w:rsidR="00B3500F" w:rsidRDefault="00B3500F" w:rsidP="00B3500F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Protected species </w:t>
      </w:r>
    </w:p>
    <w:p w14:paraId="0C327421" w14:textId="77C460FC" w:rsidR="00B3500F" w:rsidRPr="00011897" w:rsidRDefault="00B3500F" w:rsidP="00B3500F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011897">
        <w:rPr>
          <w:rFonts w:asciiTheme="minorHAnsi" w:hAnsiTheme="minorHAnsi" w:cstheme="minorHAnsi"/>
          <w:sz w:val="20"/>
          <w:szCs w:val="20"/>
        </w:rPr>
        <w:t xml:space="preserve">Eel, silver eel, yellow eel, grisle, springer, Miller’s thumb, Brown trout, ferox, trout, sea trout, </w:t>
      </w:r>
      <w:r w:rsidR="006A4F30" w:rsidRPr="00011897">
        <w:rPr>
          <w:rFonts w:asciiTheme="minorHAnsi" w:hAnsiTheme="minorHAnsi" w:cstheme="minorHAnsi"/>
          <w:sz w:val="20"/>
          <w:szCs w:val="20"/>
        </w:rPr>
        <w:t xml:space="preserve">peal, Salmon trout, sewen, </w:t>
      </w:r>
      <w:proofErr w:type="spellStart"/>
      <w:r w:rsidR="006A4F30" w:rsidRPr="00011897">
        <w:rPr>
          <w:rFonts w:asciiTheme="minorHAnsi" w:hAnsiTheme="minorHAnsi" w:cstheme="minorHAnsi"/>
          <w:sz w:val="20"/>
          <w:szCs w:val="20"/>
        </w:rPr>
        <w:t>whitetrout</w:t>
      </w:r>
      <w:proofErr w:type="spellEnd"/>
      <w:r w:rsidR="006A4F30" w:rsidRPr="00011897">
        <w:rPr>
          <w:rFonts w:asciiTheme="minorHAnsi" w:hAnsiTheme="minorHAnsi" w:cstheme="minorHAnsi"/>
          <w:sz w:val="20"/>
          <w:szCs w:val="20"/>
        </w:rPr>
        <w:t>, Threatened Bryophyte (moss).</w:t>
      </w:r>
    </w:p>
    <w:p w14:paraId="113868D8" w14:textId="6650C47A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38E76E7" w14:textId="679EBEE6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3D0CE46B" wp14:editId="571E7CD6">
            <wp:extent cx="3338286" cy="32007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349356" cy="321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0E7284" w14:textId="3D717A71" w:rsidR="004E1A7E" w:rsidRDefault="004E1A7E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57316B2" w14:textId="49C2868D" w:rsidR="0008512C" w:rsidRDefault="0008512C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6B0AA1C" w14:textId="77777777" w:rsidR="00011897" w:rsidRDefault="00011897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CC3D403" w14:textId="3FA956C6" w:rsidR="0008512C" w:rsidRDefault="0008512C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5E72C20B" w14:textId="77777777" w:rsidR="0008512C" w:rsidRDefault="0008512C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5BC009EE" w14:textId="6DC97DB2" w:rsidR="004E1A7E" w:rsidRDefault="004E1A7E" w:rsidP="004E1A7E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Scheduled Ancient Monuments </w:t>
      </w:r>
    </w:p>
    <w:p w14:paraId="65E80874" w14:textId="06A3AFA8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 xml:space="preserve">Enclosure East of Nant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Cwn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Moel</w:t>
      </w:r>
      <w:proofErr w:type="spellEnd"/>
    </w:p>
    <w:p w14:paraId="509678D4" w14:textId="56D93831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11715E">
        <w:rPr>
          <w:rFonts w:asciiTheme="minorHAnsi" w:hAnsiTheme="minorHAnsi" w:cstheme="minorHAnsi"/>
          <w:sz w:val="20"/>
          <w:szCs w:val="20"/>
        </w:rPr>
        <w:t>Garn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Pontsticill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ring cairn</w:t>
      </w:r>
    </w:p>
    <w:p w14:paraId="6E37F7F7" w14:textId="08825139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11715E">
        <w:rPr>
          <w:rFonts w:asciiTheme="minorHAnsi" w:hAnsiTheme="minorHAnsi" w:cstheme="minorHAnsi"/>
          <w:sz w:val="20"/>
          <w:szCs w:val="20"/>
        </w:rPr>
        <w:t>Cae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Burdydd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Castle</w:t>
      </w:r>
    </w:p>
    <w:p w14:paraId="0A72A6EA" w14:textId="6B7A231E" w:rsidR="004E1A7E" w:rsidRDefault="004E1A7E" w:rsidP="004E1A7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47A21402" w14:textId="6F8F4E40" w:rsidR="004E1A7E" w:rsidRPr="004E1A7E" w:rsidRDefault="004E1A7E" w:rsidP="004E1A7E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67B9F176" wp14:editId="254B4C91">
            <wp:extent cx="3563257" cy="3436139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83761" cy="3455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D2777" w14:textId="6FCC9458" w:rsidR="004E1A7E" w:rsidRDefault="004E1A7E" w:rsidP="004E1A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1663E0FE" w14:textId="070F96E6" w:rsidR="004E1A7E" w:rsidRDefault="004E1A7E" w:rsidP="004E1A7E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Local </w:t>
      </w:r>
      <w:r w:rsidR="009C721D">
        <w:rPr>
          <w:rFonts w:asciiTheme="minorHAnsi" w:hAnsiTheme="minorHAnsi" w:cstheme="minorHAnsi"/>
          <w:b/>
          <w:bCs/>
          <w:sz w:val="22"/>
          <w:szCs w:val="22"/>
        </w:rPr>
        <w:t>Wildlife Sites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(SINCs)</w:t>
      </w:r>
    </w:p>
    <w:p w14:paraId="35F48F0D" w14:textId="697285C5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proofErr w:type="spellStart"/>
      <w:r w:rsidRPr="0011715E">
        <w:rPr>
          <w:rFonts w:asciiTheme="minorHAnsi" w:hAnsiTheme="minorHAnsi" w:cstheme="minorHAnsi"/>
          <w:sz w:val="20"/>
          <w:szCs w:val="20"/>
        </w:rPr>
        <w:t>Cwn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Taf</w:t>
      </w:r>
      <w:proofErr w:type="spellEnd"/>
      <w:r w:rsidRPr="0011715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11715E">
        <w:rPr>
          <w:rFonts w:asciiTheme="minorHAnsi" w:hAnsiTheme="minorHAnsi" w:cstheme="minorHAnsi"/>
          <w:sz w:val="20"/>
          <w:szCs w:val="20"/>
        </w:rPr>
        <w:t>Fechan</w:t>
      </w:r>
      <w:proofErr w:type="spellEnd"/>
    </w:p>
    <w:p w14:paraId="6982D186" w14:textId="7FF7D7E0" w:rsidR="004E1A7E" w:rsidRDefault="004E1A7E" w:rsidP="004E1A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6221B4AB" w14:textId="7D4A57D1" w:rsidR="004E1A7E" w:rsidRDefault="00494CFB" w:rsidP="004E1A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2817EF61" wp14:editId="2A85AB8B">
            <wp:extent cx="3654626" cy="3541254"/>
            <wp:effectExtent l="0" t="0" r="3175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679988" cy="3565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195B2" w14:textId="738B1136" w:rsidR="00494CFB" w:rsidRDefault="00494CFB" w:rsidP="004E1A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9203011" w14:textId="77777777" w:rsidR="0008512C" w:rsidRDefault="0008512C" w:rsidP="004E1A7E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BB404B3" w14:textId="5C1DB21D" w:rsidR="004E1A7E" w:rsidRDefault="004E1A7E" w:rsidP="004E1A7E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Ancient Woodlands</w:t>
      </w:r>
    </w:p>
    <w:p w14:paraId="7A46DC5F" w14:textId="3DD9A41A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>Ancient semi natural woodland</w:t>
      </w:r>
    </w:p>
    <w:p w14:paraId="61795FA5" w14:textId="1EA8BD4F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 xml:space="preserve">Ancient Woodland site of unknown category </w:t>
      </w:r>
    </w:p>
    <w:p w14:paraId="4A734BE7" w14:textId="4433AC58" w:rsidR="00494CFB" w:rsidRDefault="00494CFB" w:rsidP="00494CF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0D677421" w14:textId="580478BF" w:rsidR="00494CFB" w:rsidRPr="004E1A7E" w:rsidRDefault="00494CFB" w:rsidP="00494CF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3E991ECA" wp14:editId="0FD6E2D8">
            <wp:extent cx="3396506" cy="328022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02867" cy="3286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BE4149" w14:textId="6639A30E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C312C2C" w14:textId="4BBF2FB0" w:rsidR="004E1A7E" w:rsidRDefault="004E1A7E" w:rsidP="004E1A7E">
      <w:pPr>
        <w:pStyle w:val="Default"/>
        <w:numPr>
          <w:ilvl w:val="0"/>
          <w:numId w:val="1"/>
        </w:numPr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National Parks </w:t>
      </w:r>
    </w:p>
    <w:p w14:paraId="00954A29" w14:textId="5449A093" w:rsidR="004E1A7E" w:rsidRPr="0011715E" w:rsidRDefault="004E1A7E" w:rsidP="004E1A7E">
      <w:pPr>
        <w:pStyle w:val="Default"/>
        <w:numPr>
          <w:ilvl w:val="0"/>
          <w:numId w:val="2"/>
        </w:numPr>
        <w:rPr>
          <w:rFonts w:asciiTheme="minorHAnsi" w:hAnsiTheme="minorHAnsi" w:cstheme="minorHAnsi"/>
          <w:sz w:val="20"/>
          <w:szCs w:val="20"/>
        </w:rPr>
      </w:pPr>
      <w:r w:rsidRPr="0011715E">
        <w:rPr>
          <w:rFonts w:asciiTheme="minorHAnsi" w:hAnsiTheme="minorHAnsi" w:cstheme="minorHAnsi"/>
          <w:sz w:val="20"/>
          <w:szCs w:val="20"/>
        </w:rPr>
        <w:t>Brecon Beacons</w:t>
      </w:r>
    </w:p>
    <w:p w14:paraId="27A203B7" w14:textId="0D7554EE" w:rsidR="00494CFB" w:rsidRDefault="00494CFB" w:rsidP="00494CFB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6947F2F1" w14:textId="36D62585" w:rsidR="00494CFB" w:rsidRPr="004E1A7E" w:rsidRDefault="00494CFB" w:rsidP="00494CFB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noProof/>
        </w:rPr>
        <w:drawing>
          <wp:inline distT="0" distB="0" distL="0" distR="0" wp14:anchorId="506A387B" wp14:editId="39859139">
            <wp:extent cx="3463760" cy="3446492"/>
            <wp:effectExtent l="0" t="0" r="3810" b="19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84614" cy="346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B0204" w14:textId="7A4D6781" w:rsidR="00B3500F" w:rsidRDefault="00B3500F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16BAF37A" w14:textId="77777777" w:rsidR="00494CFB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3B9629FF" w14:textId="77777777" w:rsidR="00494CFB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4AA4D89C" w14:textId="77777777" w:rsidR="00494CFB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688ADA3" w14:textId="0AD5E452" w:rsidR="00494CFB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11 – Slope map</w:t>
      </w:r>
    </w:p>
    <w:p w14:paraId="32CC9147" w14:textId="6CEE20D0" w:rsidR="00494CFB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14:paraId="066DCB78" w14:textId="19C56080" w:rsidR="00494CFB" w:rsidRPr="007F1771" w:rsidRDefault="00494CFB" w:rsidP="00B3500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noProof/>
        </w:rPr>
        <w:drawing>
          <wp:inline distT="0" distB="0" distL="0" distR="0" wp14:anchorId="4413C725" wp14:editId="2DC7D8E2">
            <wp:extent cx="3062514" cy="3413351"/>
            <wp:effectExtent l="0" t="0" r="508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2383" cy="342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94CFB" w:rsidRPr="007F17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E45469"/>
    <w:multiLevelType w:val="hybridMultilevel"/>
    <w:tmpl w:val="C55A984A"/>
    <w:lvl w:ilvl="0" w:tplc="B4443216">
      <w:start w:val="2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6E35F6F"/>
    <w:multiLevelType w:val="hybridMultilevel"/>
    <w:tmpl w:val="2B7A48D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FF2"/>
    <w:rsid w:val="00011897"/>
    <w:rsid w:val="0008512C"/>
    <w:rsid w:val="0011715E"/>
    <w:rsid w:val="002D3D38"/>
    <w:rsid w:val="00494CFB"/>
    <w:rsid w:val="004E1A7E"/>
    <w:rsid w:val="006A4F30"/>
    <w:rsid w:val="007F1771"/>
    <w:rsid w:val="00816FF2"/>
    <w:rsid w:val="0088236C"/>
    <w:rsid w:val="009002F4"/>
    <w:rsid w:val="009C721D"/>
    <w:rsid w:val="00B3500F"/>
    <w:rsid w:val="00C745BC"/>
    <w:rsid w:val="00C94F77"/>
    <w:rsid w:val="00D9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7B9BE"/>
  <w15:chartTrackingRefBased/>
  <w15:docId w15:val="{3233B6BE-8E85-490D-BDC0-CCD16FE40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D38"/>
    <w:pPr>
      <w:ind w:left="720"/>
      <w:contextualSpacing/>
    </w:pPr>
  </w:style>
  <w:style w:type="paragraph" w:customStyle="1" w:styleId="Default">
    <w:name w:val="Default"/>
    <w:rsid w:val="00C745B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4ee76fff9175bfda7ea6d8982dc59534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80ada285a4ebd4549c0eb9b1f7bfe2a6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REGU-415-1629468</_dlc_DocId>
    <_dlc_DocIdUrl xmlns="9be56660-2c31-41ef-bc00-23e72f632f2a">
      <Url>https://cyfoethnaturiolcymru.sharepoint.com/teams/Regulatory/Permitting/_layouts/15/DocIdRedir.aspx?ID=REGU-415-1629468</Url>
      <Description>REGU-415-1629468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>Mobile Plant</Post_x0020_code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Mobile Plant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2022-02-07T00:00:00+00:00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0C725EEA-DE1D-482E-B29C-46A2CE728068}"/>
</file>

<file path=customXml/itemProps2.xml><?xml version="1.0" encoding="utf-8"?>
<ds:datastoreItem xmlns:ds="http://schemas.openxmlformats.org/officeDocument/2006/customXml" ds:itemID="{43912414-E387-406F-8893-F1EE4B00A299}"/>
</file>

<file path=customXml/itemProps3.xml><?xml version="1.0" encoding="utf-8"?>
<ds:datastoreItem xmlns:ds="http://schemas.openxmlformats.org/officeDocument/2006/customXml" ds:itemID="{A9B647D7-647B-494E-8081-E729A074CC63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71888D0-4F81-4D7F-A6BF-A097F778361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5195833-83B5-44A1-9925-DF3BE9708D4A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9be56660-2c31-41ef-bc00-23e72f632f2a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Broadley, Gianluca</dc:creator>
  <cp:keywords/>
  <dc:description/>
  <cp:lastModifiedBy>Broadley, Gianluca</cp:lastModifiedBy>
  <cp:revision>4</cp:revision>
  <dcterms:created xsi:type="dcterms:W3CDTF">2021-12-24T13:57:00Z</dcterms:created>
  <dcterms:modified xsi:type="dcterms:W3CDTF">2022-01-06T11:57:00Z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cbcb63e9-cc02-43f4-b3cc-a3fd4a9d402a</vt:lpwstr>
  </property>
</Properties>
</file>