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2C9EEF92" w14:textId="6B01C37E" w:rsidR="00A24DBB" w:rsidRPr="00A24DBB" w:rsidRDefault="00A24DBB" w:rsidP="00A24DBB">
      <w:pPr>
        <w:pStyle w:val="EndnoteText"/>
        <w:ind w:firstLine="720"/>
        <w:rPr>
          <w:rFonts w:cs="Arial"/>
          <w:szCs w:val="24"/>
        </w:rPr>
      </w:pPr>
      <w:r w:rsidRPr="00A24DBB">
        <w:rPr>
          <w:rFonts w:cs="Arial"/>
          <w:szCs w:val="24"/>
        </w:rPr>
        <w:t>FCC Recycling (UK) Limited</w:t>
      </w:r>
    </w:p>
    <w:p w14:paraId="685978EF" w14:textId="77777777" w:rsidR="00A24DBB" w:rsidRPr="00A24DBB" w:rsidRDefault="00A24DBB" w:rsidP="00A24DBB">
      <w:pPr>
        <w:pStyle w:val="EndnoteText"/>
        <w:ind w:firstLine="720"/>
        <w:rPr>
          <w:rFonts w:cs="Arial"/>
          <w:szCs w:val="24"/>
        </w:rPr>
      </w:pPr>
      <w:r w:rsidRPr="00A24DBB">
        <w:rPr>
          <w:rFonts w:cs="Arial"/>
          <w:szCs w:val="24"/>
        </w:rPr>
        <w:t>Ground Floor West</w:t>
      </w:r>
    </w:p>
    <w:p w14:paraId="4B81568E" w14:textId="77777777" w:rsidR="00A24DBB" w:rsidRPr="00A24DBB" w:rsidRDefault="00A24DBB" w:rsidP="00A24DBB">
      <w:pPr>
        <w:pStyle w:val="EndnoteText"/>
        <w:ind w:firstLine="720"/>
        <w:rPr>
          <w:rFonts w:cs="Arial"/>
          <w:szCs w:val="24"/>
        </w:rPr>
      </w:pPr>
      <w:r w:rsidRPr="00A24DBB">
        <w:rPr>
          <w:rFonts w:cs="Arial"/>
          <w:szCs w:val="24"/>
        </w:rPr>
        <w:t xml:space="preserve">900 Pavilion Drive </w:t>
      </w:r>
    </w:p>
    <w:p w14:paraId="3BE27322" w14:textId="77777777" w:rsidR="00A24DBB" w:rsidRPr="00A24DBB" w:rsidRDefault="00A24DBB" w:rsidP="00A24DBB">
      <w:pPr>
        <w:pStyle w:val="EndnoteText"/>
        <w:ind w:firstLine="720"/>
        <w:rPr>
          <w:rFonts w:cs="Arial"/>
          <w:szCs w:val="24"/>
        </w:rPr>
      </w:pPr>
      <w:r w:rsidRPr="00A24DBB">
        <w:rPr>
          <w:rFonts w:cs="Arial"/>
          <w:szCs w:val="24"/>
        </w:rPr>
        <w:t xml:space="preserve">Northampton Business Park </w:t>
      </w:r>
    </w:p>
    <w:p w14:paraId="7967A841" w14:textId="77777777" w:rsidR="00A24DBB" w:rsidRPr="00A24DBB" w:rsidRDefault="00A24DBB" w:rsidP="00A24DBB">
      <w:pPr>
        <w:pStyle w:val="EndnoteText"/>
        <w:ind w:firstLine="720"/>
        <w:rPr>
          <w:rFonts w:cs="Arial"/>
          <w:szCs w:val="24"/>
        </w:rPr>
      </w:pPr>
      <w:r w:rsidRPr="00A24DBB">
        <w:rPr>
          <w:rFonts w:cs="Arial"/>
          <w:szCs w:val="24"/>
        </w:rPr>
        <w:t xml:space="preserve">Northampton </w:t>
      </w:r>
    </w:p>
    <w:p w14:paraId="4D2E04B4" w14:textId="18AEBBB4" w:rsidR="00971162" w:rsidRPr="00971162" w:rsidRDefault="00A24DBB" w:rsidP="00A24DBB">
      <w:pPr>
        <w:pStyle w:val="EndnoteText"/>
        <w:ind w:firstLine="720"/>
        <w:rPr>
          <w:rFonts w:cs="Arial"/>
          <w:szCs w:val="24"/>
        </w:rPr>
      </w:pPr>
      <w:r w:rsidRPr="00A24DBB">
        <w:rPr>
          <w:rFonts w:cs="Arial"/>
          <w:szCs w:val="24"/>
        </w:rPr>
        <w:t>NN4 7RG</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4DAF5035"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A24DBB" w:rsidRPr="00A24DBB">
        <w:rPr>
          <w:rFonts w:cs="Arial"/>
          <w:szCs w:val="24"/>
        </w:rPr>
        <w:t>EPR/BB3436RA</w:t>
      </w:r>
    </w:p>
    <w:p w14:paraId="7A85705E" w14:textId="0E69C5F5" w:rsidR="00971162" w:rsidRPr="00971162" w:rsidRDefault="00C2606D" w:rsidP="00A24DBB">
      <w:pPr>
        <w:ind w:left="2160" w:hanging="2160"/>
        <w:jc w:val="left"/>
        <w:rPr>
          <w:rFonts w:cs="Arial"/>
          <w:szCs w:val="24"/>
        </w:rPr>
      </w:pPr>
      <w:r w:rsidRPr="00E97C11">
        <w:rPr>
          <w:rFonts w:cs="Arial"/>
          <w:szCs w:val="24"/>
        </w:rPr>
        <w:t>Regulated Facility:</w:t>
      </w:r>
      <w:r w:rsidRPr="00E97C11">
        <w:rPr>
          <w:rFonts w:cs="Arial"/>
          <w:szCs w:val="24"/>
        </w:rPr>
        <w:tab/>
      </w:r>
      <w:r w:rsidR="00A24DBB" w:rsidRPr="00A24DBB">
        <w:rPr>
          <w:rFonts w:cs="Arial"/>
          <w:szCs w:val="24"/>
        </w:rPr>
        <w:t>Phase 2 – Wrexham Recycling Park, Bryn Lane, Wrexham Industrial Estate, Wrexham, LL13 9UT</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4BC89E81" w:rsidR="00741CC7" w:rsidRDefault="00AD48A4" w:rsidP="00741CC7">
            <w:pPr>
              <w:suppressAutoHyphens/>
              <w:jc w:val="center"/>
              <w:rPr>
                <w:rFonts w:cs="Arial"/>
                <w:spacing w:val="-3"/>
              </w:rPr>
            </w:pPr>
            <w:r>
              <w:rPr>
                <w:rFonts w:cs="Arial"/>
                <w:b/>
                <w:spacing w:val="-3"/>
              </w:rPr>
              <w:t>05</w:t>
            </w:r>
            <w:bookmarkStart w:id="0" w:name="_GoBack"/>
            <w:bookmarkEnd w:id="0"/>
            <w:r w:rsidR="00A24DBB">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AD48A4"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AD48A4"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24DBB"/>
    <w:rsid w:val="00A36091"/>
    <w:rsid w:val="00A55C9F"/>
    <w:rsid w:val="00A63022"/>
    <w:rsid w:val="00A73E72"/>
    <w:rsid w:val="00A908E3"/>
    <w:rsid w:val="00AA54D9"/>
    <w:rsid w:val="00AA7A5D"/>
    <w:rsid w:val="00AB5DBF"/>
    <w:rsid w:val="00AB7169"/>
    <w:rsid w:val="00AC6D3A"/>
    <w:rsid w:val="00AD48A4"/>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 w:val="00FF6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81" ma:contentTypeDescription="Permitting &amp; Compliance Word Document" ma:contentTypeScope="" ma:versionID="cd7cbeeba0a83d938e4083870f30c553">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fc2b1bf8c847a0c7ef8c82afcd6f2b03"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Wrexham CBC</Welsh_x0020_Local_x0020_Authority>
    <Document_x0020_Date xmlns="859f7ad6-93f6-4205-b62b-a17f28acbbac">2019-04-04T23:00:00+00:00</Document_x0020_Date>
    <Process_x0020_Type xmlns="859f7ad6-93f6-4205-b62b-a17f28acbbac">Permit</Process_x0020_Type>
    <Site_x0020_Name xmlns="859f7ad6-93f6-4205-b62b-a17f28acbbac">Phase 2 Wrexham Recycling Park</Site_x0020_Name>
    <Post_x0020_code xmlns="859f7ad6-93f6-4205-b62b-a17f28acbbac">LL13 9UT</Post_x0020_code>
    <Addressee xmlns="859f7ad6-93f6-4205-b62b-a17f28acbbac">Mrs Nicola Barrow</Addressee>
    <Disclosure_x0020_Status xmlns="859f7ad6-93f6-4205-b62b-a17f28acbbac">Public register</Disclosure_x0020_Status>
    <Customer_x0020_Name xmlns="859f7ad6-93f6-4205-b62b-a17f28acbbac">Waste Recycling Limited</Customer_x0020_Name>
    <Environment_x0020_Sub_x0020_Folder xmlns="859f7ad6-93f6-4205-b62b-a17f28acbbac">Licence variation</Environment_x0020_Sub_x0020_Folder>
    <Facility_x0020_Address xmlns="859f7ad6-93f6-4205-b62b-a17f28acbbac">Wrexham Recycling Park,  Bryn Lane, Wrexham Industrial Estate, Wrexham, Clwyd, LL13 9UT,</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284956DD-5E3D-44A2-96AD-F99C70375361}"/>
</file>

<file path=customXml/itemProps3.xml><?xml version="1.0" encoding="utf-8"?>
<ds:datastoreItem xmlns:ds="http://schemas.openxmlformats.org/officeDocument/2006/customXml" ds:itemID="{380D659D-9DCB-4446-A6ED-F83E23461EB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29BC723A-93BC-455D-BF88-6B2A9DB3A003}"/>
</file>

<file path=docProps/app.xml><?xml version="1.0" encoding="utf-8"?>
<Properties xmlns="http://schemas.openxmlformats.org/officeDocument/2006/extended-properties" xmlns:vt="http://schemas.openxmlformats.org/officeDocument/2006/docPropsVTypes">
  <Template>Normal</Template>
  <TotalTime>0</TotalTime>
  <Pages>5</Pages>
  <Words>1383</Words>
  <Characters>8379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4</cp:revision>
  <cp:lastPrinted>2018-05-09T13:49:00Z</cp:lastPrinted>
  <dcterms:created xsi:type="dcterms:W3CDTF">2019-03-29T11:55:00Z</dcterms:created>
  <dcterms:modified xsi:type="dcterms:W3CDTF">2019-04-05T09:22:00Z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35bd2bef-a810-4474-91c1-c9e1e4d79d6d</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Customer Name">
    <vt:lpwstr>Waste Recycling Limited</vt:lpwstr>
  </property>
  <property fmtid="{D5CDD505-2E9C-101B-9397-08002B2CF9AE}" pid="12" name="Welsh Local Authority">
    <vt:lpwstr>Wrexham CBC</vt:lpwstr>
  </property>
  <property fmtid="{D5CDD505-2E9C-101B-9397-08002B2CF9AE}" pid="13" name="Post code">
    <vt:lpwstr>LL13 9UT</vt:lpwstr>
  </property>
  <property fmtid="{D5CDD505-2E9C-101B-9397-08002B2CF9AE}" pid="14" name="Addressee">
    <vt:lpwstr>Mrs Nicola Barrow</vt:lpwstr>
  </property>
  <property fmtid="{D5CDD505-2E9C-101B-9397-08002B2CF9AE}" pid="15" name="Facility Address">
    <vt:lpwstr>Wrexham Recycling Park,  Bryn Lane, Wrexham Industrial Estate, Wrexham, Clwyd, LL13 9UT,</vt:lpwstr>
  </property>
  <property fmtid="{D5CDD505-2E9C-101B-9397-08002B2CF9AE}" pid="16" name="Site Name">
    <vt:lpwstr>Phase 2 Wrexham Recycling Park</vt:lpwstr>
  </property>
  <property fmtid="{D5CDD505-2E9C-101B-9397-08002B2CF9AE}" pid="17" name="_dlc_DocId">
    <vt:lpwstr>REGU-408-117478</vt:lpwstr>
  </property>
  <property fmtid="{D5CDD505-2E9C-101B-9397-08002B2CF9AE}" pid="18" name="_dlc_DocIdUrl">
    <vt:lpwstr>https://cyfoethnaturiolcymru.sharepoint.com/teams/Regulatory/Permitting/_layouts/15/DocIdRedir.aspx?ID=REGU-408-117478, REGU-408-117478</vt:lpwstr>
  </property>
</Properties>
</file>