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33796D13" w:rsidR="00064814" w:rsidRPr="00F62344" w:rsidRDefault="00C61B85"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FAO Steven Edwards</w:t>
            </w:r>
          </w:p>
          <w:p w14:paraId="72D562DC" w14:textId="77777777" w:rsidR="00C61B85" w:rsidRPr="00C61B85" w:rsidRDefault="00C61B85" w:rsidP="00C61B85">
            <w:pPr>
              <w:pStyle w:val="EndnoteText"/>
              <w:ind w:hanging="108"/>
              <w:rPr>
                <w:rFonts w:cs="Arial"/>
                <w:sz w:val="22"/>
                <w:szCs w:val="22"/>
              </w:rPr>
            </w:pPr>
            <w:r w:rsidRPr="00C61B85">
              <w:rPr>
                <w:rFonts w:cs="Arial"/>
                <w:sz w:val="22"/>
                <w:szCs w:val="22"/>
              </w:rPr>
              <w:t>Gwynedd Council</w:t>
            </w:r>
          </w:p>
          <w:p w14:paraId="7F3E8E13" w14:textId="77777777" w:rsidR="00C61B85" w:rsidRPr="00C61B85" w:rsidRDefault="00C61B85" w:rsidP="00C61B85">
            <w:pPr>
              <w:pStyle w:val="EndnoteText"/>
              <w:ind w:hanging="108"/>
              <w:rPr>
                <w:rFonts w:cs="Arial"/>
                <w:sz w:val="22"/>
                <w:szCs w:val="22"/>
              </w:rPr>
            </w:pPr>
            <w:r w:rsidRPr="00C61B85">
              <w:rPr>
                <w:rFonts w:cs="Arial"/>
                <w:sz w:val="22"/>
                <w:szCs w:val="22"/>
              </w:rPr>
              <w:t>Municipal Works</w:t>
            </w:r>
          </w:p>
          <w:p w14:paraId="1DDD6E5C" w14:textId="77777777" w:rsidR="00C61B85" w:rsidRPr="00C61B85" w:rsidRDefault="00C61B85" w:rsidP="00C61B85">
            <w:pPr>
              <w:pStyle w:val="EndnoteText"/>
              <w:ind w:hanging="108"/>
              <w:rPr>
                <w:rFonts w:cs="Arial"/>
                <w:sz w:val="22"/>
                <w:szCs w:val="22"/>
              </w:rPr>
            </w:pPr>
            <w:proofErr w:type="spellStart"/>
            <w:r w:rsidRPr="00C61B85">
              <w:rPr>
                <w:rFonts w:cs="Arial"/>
                <w:sz w:val="22"/>
                <w:szCs w:val="22"/>
              </w:rPr>
              <w:t>Cibyn</w:t>
            </w:r>
            <w:proofErr w:type="spellEnd"/>
            <w:r w:rsidRPr="00C61B85">
              <w:rPr>
                <w:rFonts w:cs="Arial"/>
                <w:sz w:val="22"/>
                <w:szCs w:val="22"/>
              </w:rPr>
              <w:t xml:space="preserve"> Industrial Estate</w:t>
            </w:r>
          </w:p>
          <w:p w14:paraId="52DF71D9" w14:textId="77777777" w:rsidR="00C61B85" w:rsidRPr="00C61B85" w:rsidRDefault="00C61B85" w:rsidP="00C61B85">
            <w:pPr>
              <w:pStyle w:val="EndnoteText"/>
              <w:ind w:hanging="108"/>
              <w:rPr>
                <w:rFonts w:cs="Arial"/>
                <w:sz w:val="22"/>
                <w:szCs w:val="22"/>
              </w:rPr>
            </w:pPr>
            <w:r w:rsidRPr="00C61B85">
              <w:rPr>
                <w:rFonts w:cs="Arial"/>
                <w:sz w:val="22"/>
                <w:szCs w:val="22"/>
              </w:rPr>
              <w:t>Caernarfon</w:t>
            </w:r>
          </w:p>
          <w:p w14:paraId="30535016" w14:textId="0F86C802" w:rsidR="00AD29EA" w:rsidRDefault="00A6564C" w:rsidP="00C61B85">
            <w:pPr>
              <w:pStyle w:val="EndnoteText"/>
              <w:ind w:hanging="108"/>
              <w:rPr>
                <w:rFonts w:cs="Arial"/>
                <w:sz w:val="22"/>
                <w:szCs w:val="22"/>
              </w:rPr>
            </w:pPr>
            <w:r>
              <w:rPr>
                <w:rFonts w:cs="Arial"/>
                <w:sz w:val="22"/>
                <w:szCs w:val="22"/>
              </w:rPr>
              <w:t>LL55 2BF</w:t>
            </w:r>
          </w:p>
          <w:p w14:paraId="53B3C741" w14:textId="77777777" w:rsidR="00C61B85" w:rsidRPr="00064814" w:rsidRDefault="00C61B85" w:rsidP="00C61B8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52E7B0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C61B85" w:rsidRPr="00C61B85">
              <w:rPr>
                <w:rFonts w:cs="Arial"/>
                <w:b/>
                <w:sz w:val="22"/>
                <w:szCs w:val="22"/>
                <w:lang w:val="en-US"/>
              </w:rPr>
              <w:t>PP3539NV</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5C9EC837"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D9540C">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293276E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C61B85">
        <w:rPr>
          <w:rFonts w:cs="Arial"/>
          <w:b/>
          <w:sz w:val="22"/>
          <w:szCs w:val="22"/>
          <w:lang w:val="en-US"/>
        </w:rPr>
        <w:t>/</w:t>
      </w:r>
      <w:r w:rsidR="00C61B85" w:rsidRPr="00C61B85">
        <w:rPr>
          <w:rFonts w:cs="Arial"/>
          <w:b/>
          <w:sz w:val="22"/>
          <w:szCs w:val="22"/>
          <w:lang w:val="en-US"/>
        </w:rPr>
        <w:t>PP3539NV</w:t>
      </w:r>
    </w:p>
    <w:p w14:paraId="621FFCD5" w14:textId="78DFDBF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A6564C" w:rsidRPr="00A6564C">
        <w:rPr>
          <w:rFonts w:cs="Arial"/>
          <w:b/>
          <w:sz w:val="22"/>
          <w:szCs w:val="22"/>
          <w:lang w:val="en-US"/>
        </w:rPr>
        <w:t>Gwynedd Council</w:t>
      </w:r>
    </w:p>
    <w:p w14:paraId="003351BF" w14:textId="06DE8791" w:rsidR="00C61097" w:rsidRPr="00064814" w:rsidRDefault="00D23AB3" w:rsidP="00A6564C">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A6564C" w:rsidRPr="00A6564C">
        <w:rPr>
          <w:rFonts w:cs="Arial"/>
          <w:b/>
          <w:sz w:val="22"/>
          <w:szCs w:val="22"/>
          <w:lang w:val="en-US"/>
        </w:rPr>
        <w:t>Cilgwyn</w:t>
      </w:r>
      <w:proofErr w:type="spellEnd"/>
      <w:r w:rsidR="00A6564C" w:rsidRPr="00A6564C">
        <w:rPr>
          <w:rFonts w:cs="Arial"/>
          <w:b/>
          <w:sz w:val="22"/>
          <w:szCs w:val="22"/>
          <w:lang w:val="en-US"/>
        </w:rPr>
        <w:t xml:space="preserve"> Leachate Treatment Plant</w:t>
      </w:r>
      <w:r w:rsidR="00A6564C">
        <w:rPr>
          <w:rFonts w:cs="Arial"/>
          <w:b/>
          <w:sz w:val="22"/>
          <w:szCs w:val="22"/>
          <w:lang w:val="en-US"/>
        </w:rPr>
        <w:t xml:space="preserve">, </w:t>
      </w:r>
      <w:proofErr w:type="spellStart"/>
      <w:r w:rsidR="00A6564C" w:rsidRPr="00A6564C">
        <w:rPr>
          <w:rFonts w:cs="Arial"/>
          <w:b/>
          <w:sz w:val="22"/>
          <w:szCs w:val="22"/>
          <w:lang w:val="en-US"/>
        </w:rPr>
        <w:t>Cilgwyn</w:t>
      </w:r>
      <w:proofErr w:type="spellEnd"/>
      <w:r w:rsidR="00A6564C" w:rsidRPr="00A6564C">
        <w:rPr>
          <w:rFonts w:cs="Arial"/>
          <w:b/>
          <w:sz w:val="22"/>
          <w:szCs w:val="22"/>
          <w:lang w:val="en-US"/>
        </w:rPr>
        <w:t xml:space="preserve"> Landfill Site</w:t>
      </w:r>
      <w:r w:rsidR="00A6564C">
        <w:rPr>
          <w:rFonts w:cs="Arial"/>
          <w:b/>
          <w:sz w:val="22"/>
          <w:szCs w:val="22"/>
          <w:lang w:val="en-US"/>
        </w:rPr>
        <w:t xml:space="preserve">, </w:t>
      </w:r>
      <w:proofErr w:type="spellStart"/>
      <w:r w:rsidR="00A6564C" w:rsidRPr="00A6564C">
        <w:rPr>
          <w:rFonts w:cs="Arial"/>
          <w:b/>
          <w:sz w:val="22"/>
          <w:szCs w:val="22"/>
          <w:lang w:val="en-US"/>
        </w:rPr>
        <w:t>Cilgwyn</w:t>
      </w:r>
      <w:proofErr w:type="spellEnd"/>
      <w:r w:rsidR="00A6564C">
        <w:rPr>
          <w:rFonts w:cs="Arial"/>
          <w:b/>
          <w:sz w:val="22"/>
          <w:szCs w:val="22"/>
          <w:lang w:val="en-US"/>
        </w:rPr>
        <w:t xml:space="preserve">, </w:t>
      </w:r>
      <w:r w:rsidR="00A6564C" w:rsidRPr="00A6564C">
        <w:rPr>
          <w:rFonts w:cs="Arial"/>
          <w:b/>
          <w:sz w:val="22"/>
          <w:szCs w:val="22"/>
          <w:lang w:val="en-US"/>
        </w:rPr>
        <w:t>Carmel</w:t>
      </w:r>
      <w:r w:rsidR="00A6564C">
        <w:rPr>
          <w:rFonts w:cs="Arial"/>
          <w:b/>
          <w:sz w:val="22"/>
          <w:szCs w:val="22"/>
          <w:lang w:val="en-US"/>
        </w:rPr>
        <w:t xml:space="preserve">, </w:t>
      </w:r>
      <w:r w:rsidR="00A6564C" w:rsidRPr="00A6564C">
        <w:rPr>
          <w:rFonts w:cs="Arial"/>
          <w:b/>
          <w:sz w:val="22"/>
          <w:szCs w:val="22"/>
          <w:lang w:val="en-US"/>
        </w:rPr>
        <w:t xml:space="preserve">Pen Y </w:t>
      </w:r>
      <w:proofErr w:type="spellStart"/>
      <w:r w:rsidR="00A6564C" w:rsidRPr="00A6564C">
        <w:rPr>
          <w:rFonts w:cs="Arial"/>
          <w:b/>
          <w:sz w:val="22"/>
          <w:szCs w:val="22"/>
          <w:lang w:val="en-US"/>
        </w:rPr>
        <w:t>Groes</w:t>
      </w:r>
      <w:proofErr w:type="spellEnd"/>
      <w:r w:rsidR="00A6564C">
        <w:rPr>
          <w:rFonts w:cs="Arial"/>
          <w:b/>
          <w:sz w:val="22"/>
          <w:szCs w:val="22"/>
          <w:lang w:val="en-US"/>
        </w:rPr>
        <w:t xml:space="preserve">, </w:t>
      </w:r>
      <w:r w:rsidR="00A6564C" w:rsidRPr="00A6564C">
        <w:rPr>
          <w:rFonts w:cs="Arial"/>
          <w:b/>
          <w:sz w:val="22"/>
          <w:szCs w:val="22"/>
          <w:lang w:val="en-US"/>
        </w:rPr>
        <w:t>Gwynedd</w:t>
      </w:r>
      <w:r w:rsidR="00A6564C">
        <w:rPr>
          <w:rFonts w:cs="Arial"/>
          <w:b/>
          <w:sz w:val="22"/>
          <w:szCs w:val="22"/>
          <w:lang w:val="en-US"/>
        </w:rPr>
        <w:t xml:space="preserve">, </w:t>
      </w:r>
      <w:r w:rsidR="00A6564C" w:rsidRPr="00A6564C">
        <w:rPr>
          <w:rFonts w:cs="Arial"/>
          <w:b/>
          <w:sz w:val="22"/>
          <w:szCs w:val="22"/>
          <w:lang w:val="en-US"/>
        </w:rPr>
        <w:t>LL54 7SF</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D9540C"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5E371072" w:rsidR="00014F88" w:rsidRDefault="00544E4D" w:rsidP="00C42C1E">
      <w:pPr>
        <w:pStyle w:val="EndnoteText"/>
        <w:rPr>
          <w:rFonts w:cs="Arial"/>
          <w:b/>
          <w:sz w:val="22"/>
          <w:szCs w:val="22"/>
          <w:lang w:val="en-US"/>
        </w:rPr>
      </w:pPr>
      <w:r>
        <w:rPr>
          <w:noProof/>
        </w:rPr>
        <w:drawing>
          <wp:inline distT="0" distB="0" distL="0" distR="0" wp14:anchorId="017EDFB4" wp14:editId="7B589A4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274F5124" w:rsidR="00624188" w:rsidRPr="00CE1482" w:rsidRDefault="00CE1482" w:rsidP="00014F88">
      <w:pPr>
        <w:rPr>
          <w:sz w:val="22"/>
          <w:lang w:val="en-US"/>
        </w:rPr>
      </w:pPr>
      <w:r w:rsidRPr="00CE1482">
        <w:rPr>
          <w:sz w:val="22"/>
          <w:lang w:val="en-US"/>
        </w:rPr>
        <w:t xml:space="preserve">cc: </w:t>
      </w:r>
      <w:hyperlink r:id="rId15" w:history="1">
        <w:r w:rsidR="00C61B85" w:rsidRPr="00F77CAF">
          <w:rPr>
            <w:rStyle w:val="Hyperlink"/>
            <w:sz w:val="22"/>
            <w:lang w:val="en-US"/>
          </w:rPr>
          <w:t>stevenedwards@gwynedd.llyw.cymru</w:t>
        </w:r>
      </w:hyperlink>
      <w:r w:rsidR="00C61B85">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D9540C"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44E4D"/>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6564C"/>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1B85"/>
    <w:rsid w:val="00C653F5"/>
    <w:rsid w:val="00C84066"/>
    <w:rsid w:val="00CE1482"/>
    <w:rsid w:val="00CE4714"/>
    <w:rsid w:val="00CF366C"/>
    <w:rsid w:val="00D15B95"/>
    <w:rsid w:val="00D23AB3"/>
    <w:rsid w:val="00D2658A"/>
    <w:rsid w:val="00D54FA2"/>
    <w:rsid w:val="00D87ACE"/>
    <w:rsid w:val="00D9540C"/>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87644">
      <w:bodyDiv w:val="1"/>
      <w:marLeft w:val="0"/>
      <w:marRight w:val="0"/>
      <w:marTop w:val="0"/>
      <w:marBottom w:val="0"/>
      <w:divBdr>
        <w:top w:val="none" w:sz="0" w:space="0" w:color="auto"/>
        <w:left w:val="none" w:sz="0" w:space="0" w:color="auto"/>
        <w:bottom w:val="none" w:sz="0" w:space="0" w:color="auto"/>
        <w:right w:val="none" w:sz="0" w:space="0" w:color="auto"/>
      </w:divBdr>
    </w:div>
    <w:div w:id="45529874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83396825">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tevenedwards@gwynedd.llyw.cymru"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Gwynedd Council</Welsh_x0020_Local_x0020_Authority>
    <Document_x0020_Date xmlns="859f7ad6-93f6-4205-b62b-a17f28acbbac">2019-04-04T23:00:00+00:00</Document_x0020_Date>
    <Process_x0020_Type xmlns="859f7ad6-93f6-4205-b62b-a17f28acbbac">Permit</Process_x0020_Type>
    <Site_x0020_Name xmlns="859f7ad6-93f6-4205-b62b-a17f28acbbac">Cilgwyn Leachate Treatment Plant</Site_x0020_Name>
    <Post_x0020_code xmlns="859f7ad6-93f6-4205-b62b-a17f28acbbac">LL54 7SF</Post_x0020_code>
    <Addressee xmlns="859f7ad6-93f6-4205-b62b-a17f28acbbac">Gwynedd Waste Treatment Service, Siambrau Ban Barclays, 5 - 7 Stryd Bangor, Caernarfon, Gwynedd.  LL55 1AT</Addressee>
    <Disclosure_x0020_Status xmlns="859f7ad6-93f6-4205-b62b-a17f28acbbac">Public register</Disclosure_x0020_Status>
    <Customer_x0020_Name xmlns="859f7ad6-93f6-4205-b62b-a17f28acbbac">Gwynedd Council</Customer_x0020_Name>
    <Environment_x0020_Sub_x0020_Folder xmlns="859f7ad6-93f6-4205-b62b-a17f28acbbac">Licence variation</Environment_x0020_Sub_x0020_Folder>
    <Facility_x0020_Address xmlns="859f7ad6-93f6-4205-b62b-a17f28acbbac">Cilgwyn Landfill Site, Cilgwyn, Carmel, Pen Y Groes, Gwynedd.  LL54 7SF</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36AE94-E460-431D-9C3D-19B029A211DD}"/>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3545ADC1-5224-41F9-8DBF-577991492FAC}"/>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611</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4330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f6be6738-4052-4a4d-87cc-e42f5faeca1c</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Customer Name">
    <vt:lpwstr>Gwynedd Council</vt:lpwstr>
  </property>
  <property fmtid="{D5CDD505-2E9C-101B-9397-08002B2CF9AE}" pid="10" name="Welsh Local Authority">
    <vt:lpwstr>Gwynedd Council</vt:lpwstr>
  </property>
  <property fmtid="{D5CDD505-2E9C-101B-9397-08002B2CF9AE}" pid="11" name="Post code">
    <vt:lpwstr>LL54 7SF</vt:lpwstr>
  </property>
  <property fmtid="{D5CDD505-2E9C-101B-9397-08002B2CF9AE}" pid="12" name="Addressee">
    <vt:lpwstr>Gwynedd Waste Treatment Service, Siambrau Ban Barclays, 5 - 7 Stryd Bangor, Caernarfon, Gwynedd.  LL55 1AT</vt:lpwstr>
  </property>
  <property fmtid="{D5CDD505-2E9C-101B-9397-08002B2CF9AE}" pid="13" name="Facility Address">
    <vt:lpwstr>Cilgwyn Landfill Site, Cilgwyn, Carmel, Pen Y Groes, Gwynedd.  LL54 7SF</vt:lpwstr>
  </property>
  <property fmtid="{D5CDD505-2E9C-101B-9397-08002B2CF9AE}" pid="14" name="Site Name">
    <vt:lpwstr>Cilgwyn Leachate Treatment Plant</vt:lpwstr>
  </property>
  <property fmtid="{D5CDD505-2E9C-101B-9397-08002B2CF9AE}" pid="15" name="_dlc_DocId">
    <vt:lpwstr>REGU-408-117490</vt:lpwstr>
  </property>
  <property fmtid="{D5CDD505-2E9C-101B-9397-08002B2CF9AE}" pid="16" name="_dlc_DocIdUrl">
    <vt:lpwstr>https://cyfoethnaturiolcymru.sharepoint.com/teams/Regulatory/Permitting/_layouts/15/DocIdRedir.aspx?ID=REGU-408-117490, REGU-408-117490</vt:lpwstr>
  </property>
</Properties>
</file>