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3BAD216" w14:textId="77777777" w:rsidR="00DC5EFB" w:rsidRDefault="00DC5EFB">
      <w:pPr>
        <w:rPr>
          <w:b/>
        </w:rPr>
      </w:pPr>
    </w:p>
    <w:p w14:paraId="3F0CF14E" w14:textId="77777777" w:rsidR="00CB480C" w:rsidRPr="00EE594D" w:rsidRDefault="00CB480C">
      <w:pPr>
        <w:rPr>
          <w:b/>
        </w:rPr>
      </w:pPr>
    </w:p>
    <w:tbl>
      <w:tblPr>
        <w:tblpPr w:leftFromText="180" w:rightFromText="180" w:vertAnchor="text" w:horzAnchor="margin" w:tblpY="2"/>
        <w:tblW w:w="0" w:type="auto"/>
        <w:tblLayout w:type="fixed"/>
        <w:tblLook w:val="0000" w:firstRow="0" w:lastRow="0" w:firstColumn="0" w:lastColumn="0" w:noHBand="0" w:noVBand="0"/>
      </w:tblPr>
      <w:tblGrid>
        <w:gridCol w:w="4621"/>
        <w:gridCol w:w="4621"/>
      </w:tblGrid>
      <w:tr w:rsidR="00EE594D" w:rsidRPr="00EE594D" w14:paraId="7FDCDA21" w14:textId="77777777" w:rsidTr="00A14B28">
        <w:tc>
          <w:tcPr>
            <w:tcW w:w="4621" w:type="dxa"/>
          </w:tcPr>
          <w:p w14:paraId="503B2865" w14:textId="77777777" w:rsidR="00EE594D" w:rsidRPr="00BB33DA" w:rsidRDefault="00EE594D" w:rsidP="00EE594D">
            <w:pPr>
              <w:pStyle w:val="EndnoteText"/>
              <w:rPr>
                <w:b/>
                <w:szCs w:val="24"/>
                <w:lang w:val="en-US"/>
              </w:rPr>
            </w:pPr>
            <w:bookmarkStart w:id="0" w:name="RecipientsName"/>
            <w:bookmarkEnd w:id="0"/>
            <w:r w:rsidRPr="00BB33DA">
              <w:rPr>
                <w:b/>
                <w:szCs w:val="24"/>
                <w:lang w:val="en-US"/>
              </w:rPr>
              <w:t xml:space="preserve">Gavin Griffiths Recycling Ltd </w:t>
            </w:r>
          </w:p>
          <w:p w14:paraId="2387FAD5" w14:textId="088999AA" w:rsidR="00EE594D" w:rsidRPr="00BB33DA" w:rsidRDefault="00EE594D" w:rsidP="00EE594D">
            <w:pPr>
              <w:pStyle w:val="EndnoteText"/>
              <w:rPr>
                <w:b/>
                <w:szCs w:val="24"/>
                <w:lang w:val="en-US"/>
              </w:rPr>
            </w:pPr>
            <w:proofErr w:type="spellStart"/>
            <w:r w:rsidRPr="00BB33DA">
              <w:rPr>
                <w:b/>
                <w:szCs w:val="24"/>
                <w:lang w:val="en-US"/>
              </w:rPr>
              <w:t>Beechwood</w:t>
            </w:r>
            <w:proofErr w:type="spellEnd"/>
            <w:r w:rsidRPr="00BB33DA">
              <w:rPr>
                <w:b/>
                <w:szCs w:val="24"/>
                <w:lang w:val="en-US"/>
              </w:rPr>
              <w:t xml:space="preserve"> House</w:t>
            </w:r>
          </w:p>
          <w:p w14:paraId="32AE8982" w14:textId="77777777" w:rsidR="00EE594D" w:rsidRPr="00BB33DA" w:rsidRDefault="00EE594D" w:rsidP="00EE594D">
            <w:pPr>
              <w:pStyle w:val="EndnoteText"/>
              <w:rPr>
                <w:b/>
                <w:szCs w:val="24"/>
                <w:lang w:val="en-US"/>
              </w:rPr>
            </w:pPr>
            <w:proofErr w:type="spellStart"/>
            <w:r w:rsidRPr="00BB33DA">
              <w:rPr>
                <w:b/>
                <w:szCs w:val="24"/>
                <w:lang w:val="en-US"/>
              </w:rPr>
              <w:t>Bryntywod</w:t>
            </w:r>
            <w:proofErr w:type="spellEnd"/>
          </w:p>
          <w:p w14:paraId="6CDE08AE" w14:textId="77777777" w:rsidR="00EE594D" w:rsidRPr="00BB33DA" w:rsidRDefault="00EE594D" w:rsidP="00EE594D">
            <w:pPr>
              <w:pStyle w:val="EndnoteText"/>
              <w:rPr>
                <w:b/>
                <w:szCs w:val="24"/>
                <w:lang w:val="en-US"/>
              </w:rPr>
            </w:pPr>
            <w:proofErr w:type="spellStart"/>
            <w:r w:rsidRPr="00BB33DA">
              <w:rPr>
                <w:b/>
                <w:szCs w:val="24"/>
                <w:lang w:val="en-US"/>
              </w:rPr>
              <w:t>Llangyfelach</w:t>
            </w:r>
            <w:proofErr w:type="spellEnd"/>
          </w:p>
          <w:p w14:paraId="1CFFEDDB" w14:textId="77777777" w:rsidR="00EE594D" w:rsidRPr="00BB33DA" w:rsidRDefault="00EE594D" w:rsidP="00EE594D">
            <w:pPr>
              <w:pStyle w:val="EndnoteText"/>
              <w:rPr>
                <w:b/>
                <w:szCs w:val="24"/>
                <w:lang w:val="en-US"/>
              </w:rPr>
            </w:pPr>
            <w:r w:rsidRPr="00BB33DA">
              <w:rPr>
                <w:b/>
                <w:szCs w:val="24"/>
                <w:lang w:val="en-US"/>
              </w:rPr>
              <w:t>Swansea</w:t>
            </w:r>
          </w:p>
          <w:p w14:paraId="505A7882" w14:textId="21549ABD" w:rsidR="00EE594D" w:rsidRPr="00BB33DA" w:rsidRDefault="00EE594D" w:rsidP="00EE594D">
            <w:pPr>
              <w:pStyle w:val="EndnoteText"/>
              <w:rPr>
                <w:b/>
                <w:szCs w:val="24"/>
                <w:lang w:val="en-US"/>
              </w:rPr>
            </w:pPr>
            <w:r w:rsidRPr="00BB33DA">
              <w:rPr>
                <w:b/>
                <w:szCs w:val="24"/>
                <w:lang w:val="en-US"/>
              </w:rPr>
              <w:t>SA5 7LP</w:t>
            </w:r>
          </w:p>
          <w:p w14:paraId="39B029A3" w14:textId="77777777" w:rsidR="00A14B28" w:rsidRPr="00BB33DA" w:rsidRDefault="00A14B28" w:rsidP="00EE594D">
            <w:pPr>
              <w:pStyle w:val="EndnoteText"/>
              <w:rPr>
                <w:b/>
                <w:szCs w:val="24"/>
                <w:lang w:val="en-US"/>
              </w:rPr>
            </w:pPr>
            <w:bookmarkStart w:id="1" w:name="Address1"/>
            <w:bookmarkStart w:id="2" w:name="Address6"/>
            <w:bookmarkStart w:id="3" w:name="RecordedDelivery"/>
            <w:bookmarkStart w:id="4" w:name="FirstClass"/>
            <w:bookmarkEnd w:id="1"/>
            <w:bookmarkEnd w:id="2"/>
            <w:bookmarkEnd w:id="3"/>
            <w:bookmarkEnd w:id="4"/>
          </w:p>
        </w:tc>
        <w:tc>
          <w:tcPr>
            <w:tcW w:w="4621" w:type="dxa"/>
          </w:tcPr>
          <w:p w14:paraId="3BD75CD0" w14:textId="01AD0F66" w:rsidR="00A14B28" w:rsidRPr="00BB33DA" w:rsidRDefault="00A14B28" w:rsidP="00A14B28">
            <w:pPr>
              <w:pStyle w:val="EndnoteText"/>
              <w:rPr>
                <w:b/>
                <w:szCs w:val="24"/>
                <w:lang w:val="en-US"/>
              </w:rPr>
            </w:pPr>
            <w:r w:rsidRPr="00BB33DA">
              <w:rPr>
                <w:b/>
                <w:szCs w:val="24"/>
                <w:lang w:val="en-US"/>
              </w:rPr>
              <w:t>Our ref:</w:t>
            </w:r>
            <w:r w:rsidR="00EE594D" w:rsidRPr="00BB33DA">
              <w:rPr>
                <w:b/>
                <w:szCs w:val="24"/>
                <w:lang w:val="en-US"/>
              </w:rPr>
              <w:t xml:space="preserve">  </w:t>
            </w:r>
            <w:proofErr w:type="spellStart"/>
            <w:r w:rsidR="00EE594D" w:rsidRPr="00BB33DA">
              <w:rPr>
                <w:b/>
                <w:szCs w:val="24"/>
                <w:lang w:val="en-US"/>
              </w:rPr>
              <w:t>EPR</w:t>
            </w:r>
            <w:proofErr w:type="spellEnd"/>
            <w:r w:rsidR="00EE594D" w:rsidRPr="00BB33DA">
              <w:rPr>
                <w:b/>
                <w:szCs w:val="24"/>
                <w:lang w:val="en-US"/>
              </w:rPr>
              <w:t>/EB3397TU/V002</w:t>
            </w:r>
          </w:p>
          <w:p w14:paraId="22EF41AD" w14:textId="77777777" w:rsidR="00A14B28" w:rsidRPr="00BB33DA" w:rsidRDefault="00A14B28" w:rsidP="00A14B28">
            <w:pPr>
              <w:pStyle w:val="EndnoteText"/>
              <w:rPr>
                <w:b/>
                <w:szCs w:val="24"/>
                <w:lang w:val="en-US"/>
              </w:rPr>
            </w:pPr>
            <w:bookmarkStart w:id="5" w:name="OurRef"/>
            <w:bookmarkEnd w:id="5"/>
            <w:r w:rsidRPr="00BB33DA">
              <w:rPr>
                <w:b/>
                <w:szCs w:val="24"/>
                <w:lang w:val="en-US"/>
              </w:rPr>
              <w:tab/>
            </w:r>
            <w:bookmarkStart w:id="6" w:name="YourRef"/>
            <w:bookmarkEnd w:id="6"/>
          </w:p>
          <w:p w14:paraId="4FB7573F" w14:textId="77777777" w:rsidR="00A14B28" w:rsidRPr="00BB33DA" w:rsidRDefault="00A14B28" w:rsidP="00A14B28">
            <w:pPr>
              <w:pStyle w:val="EndnoteText"/>
              <w:rPr>
                <w:b/>
                <w:szCs w:val="24"/>
                <w:lang w:val="en-US"/>
              </w:rPr>
            </w:pPr>
          </w:p>
          <w:p w14:paraId="479AFE14" w14:textId="581FBFF7" w:rsidR="00A14B28" w:rsidRPr="00BB33DA" w:rsidRDefault="00A14B28" w:rsidP="00A14B28">
            <w:pPr>
              <w:pStyle w:val="EndnoteText"/>
              <w:rPr>
                <w:b/>
                <w:szCs w:val="24"/>
                <w:lang w:val="en-US"/>
              </w:rPr>
            </w:pPr>
            <w:r w:rsidRPr="00BB33DA">
              <w:rPr>
                <w:b/>
                <w:szCs w:val="24"/>
                <w:lang w:val="en-US"/>
              </w:rPr>
              <w:t>Date:</w:t>
            </w:r>
            <w:r w:rsidR="00BB33DA" w:rsidRPr="00BB33DA">
              <w:rPr>
                <w:b/>
                <w:szCs w:val="24"/>
                <w:lang w:val="en-US"/>
              </w:rPr>
              <w:t xml:space="preserve"> 16/12/2016</w:t>
            </w:r>
            <w:r w:rsidRPr="00BB33DA">
              <w:rPr>
                <w:b/>
                <w:szCs w:val="24"/>
                <w:lang w:val="en-US"/>
              </w:rPr>
              <w:tab/>
            </w:r>
            <w:r w:rsidRPr="00BB33DA">
              <w:rPr>
                <w:b/>
                <w:szCs w:val="24"/>
                <w:lang w:val="en-US"/>
              </w:rPr>
              <w:tab/>
            </w:r>
            <w:bookmarkStart w:id="7" w:name="LetterDate"/>
            <w:bookmarkEnd w:id="7"/>
          </w:p>
          <w:p w14:paraId="20121837" w14:textId="77777777" w:rsidR="00A14B28" w:rsidRPr="00BB33DA" w:rsidRDefault="00A14B28" w:rsidP="00A14B28">
            <w:pPr>
              <w:pStyle w:val="EndnoteText"/>
              <w:rPr>
                <w:b/>
                <w:szCs w:val="24"/>
                <w:lang w:val="en-US"/>
              </w:rPr>
            </w:pPr>
          </w:p>
          <w:p w14:paraId="7137AC60" w14:textId="77777777" w:rsidR="00A14B28" w:rsidRPr="00BB33DA" w:rsidRDefault="00A14B28" w:rsidP="00A14B28">
            <w:pPr>
              <w:pStyle w:val="EndnoteText"/>
              <w:rPr>
                <w:b/>
                <w:szCs w:val="24"/>
                <w:lang w:val="en-US"/>
              </w:rPr>
            </w:pPr>
          </w:p>
        </w:tc>
      </w:tr>
    </w:tbl>
    <w:p w14:paraId="56A91C8C" w14:textId="77777777" w:rsidR="00DC5EFB" w:rsidRPr="00EE594D" w:rsidRDefault="00DC5EFB" w:rsidP="007E044A"/>
    <w:p w14:paraId="6A02ADC3" w14:textId="1F153A88" w:rsidR="00E56664" w:rsidRPr="00EE594D" w:rsidRDefault="00E56664" w:rsidP="007E044A">
      <w:pPr>
        <w:pStyle w:val="EndnoteText"/>
        <w:tabs>
          <w:tab w:val="left" w:pos="5812"/>
        </w:tabs>
        <w:rPr>
          <w:sz w:val="22"/>
          <w:szCs w:val="22"/>
          <w:lang w:val="en-US"/>
        </w:rPr>
      </w:pPr>
      <w:r w:rsidRPr="00EE594D">
        <w:rPr>
          <w:sz w:val="22"/>
          <w:szCs w:val="22"/>
          <w:lang w:val="en-US"/>
        </w:rPr>
        <w:t xml:space="preserve">Dear </w:t>
      </w:r>
      <w:bookmarkStart w:id="8" w:name="Dear"/>
      <w:bookmarkEnd w:id="8"/>
      <w:r w:rsidR="00EE594D" w:rsidRPr="00EE594D">
        <w:rPr>
          <w:sz w:val="22"/>
          <w:szCs w:val="22"/>
          <w:lang w:val="en-US"/>
        </w:rPr>
        <w:t xml:space="preserve">Company Secretary, </w:t>
      </w:r>
    </w:p>
    <w:p w14:paraId="25EB616C" w14:textId="77777777" w:rsidR="007E044A" w:rsidRDefault="007E044A" w:rsidP="007E044A">
      <w:pPr>
        <w:pStyle w:val="EndnoteText"/>
        <w:tabs>
          <w:tab w:val="left" w:pos="5812"/>
        </w:tabs>
        <w:rPr>
          <w:b/>
          <w:sz w:val="22"/>
          <w:szCs w:val="22"/>
          <w:lang w:val="en-US"/>
        </w:rPr>
      </w:pPr>
      <w:bookmarkStart w:id="9" w:name="SubjectHeading"/>
      <w:bookmarkEnd w:id="9"/>
    </w:p>
    <w:p w14:paraId="03D11245" w14:textId="77777777" w:rsidR="00B866D5" w:rsidRPr="008E5505" w:rsidRDefault="00006389" w:rsidP="007E044A">
      <w:pPr>
        <w:pStyle w:val="EndnoteText"/>
        <w:tabs>
          <w:tab w:val="left" w:pos="5812"/>
        </w:tabs>
        <w:rPr>
          <w:b/>
          <w:sz w:val="22"/>
          <w:szCs w:val="22"/>
          <w:lang w:val="en-US"/>
        </w:rPr>
      </w:pPr>
      <w:r w:rsidRPr="008E5505">
        <w:rPr>
          <w:b/>
          <w:sz w:val="22"/>
          <w:szCs w:val="22"/>
          <w:lang w:val="en-US"/>
        </w:rPr>
        <w:t>Your permit variation is complete</w:t>
      </w:r>
    </w:p>
    <w:p w14:paraId="52053E5B" w14:textId="77777777" w:rsidR="007E044A" w:rsidRDefault="007E044A" w:rsidP="007E044A">
      <w:pPr>
        <w:pStyle w:val="EndnoteText"/>
        <w:rPr>
          <w:b/>
          <w:sz w:val="22"/>
          <w:szCs w:val="22"/>
          <w:lang w:val="en-US"/>
        </w:rPr>
      </w:pPr>
      <w:bookmarkStart w:id="10" w:name="_GoBack"/>
      <w:bookmarkEnd w:id="10"/>
    </w:p>
    <w:p w14:paraId="06B6A149" w14:textId="7BF5857A" w:rsidR="00E56664" w:rsidRDefault="00E56664" w:rsidP="007E044A">
      <w:pPr>
        <w:pStyle w:val="EndnoteText"/>
        <w:rPr>
          <w:b/>
          <w:sz w:val="22"/>
          <w:szCs w:val="22"/>
          <w:lang w:val="en-US"/>
        </w:rPr>
      </w:pPr>
      <w:r w:rsidRPr="008E5505">
        <w:rPr>
          <w:b/>
          <w:sz w:val="22"/>
          <w:szCs w:val="22"/>
          <w:lang w:val="en-US"/>
        </w:rPr>
        <w:t>Permit reference:</w:t>
      </w:r>
      <w:r w:rsidR="000078F7">
        <w:rPr>
          <w:b/>
          <w:sz w:val="22"/>
          <w:szCs w:val="22"/>
          <w:lang w:val="en-US"/>
        </w:rPr>
        <w:t xml:space="preserve"> </w:t>
      </w:r>
      <w:proofErr w:type="spellStart"/>
      <w:r w:rsidR="00EE594D" w:rsidRPr="00EE594D">
        <w:rPr>
          <w:b/>
          <w:sz w:val="22"/>
          <w:szCs w:val="22"/>
          <w:lang w:val="en-US"/>
        </w:rPr>
        <w:t>EPR</w:t>
      </w:r>
      <w:proofErr w:type="spellEnd"/>
      <w:r w:rsidR="00EE594D" w:rsidRPr="00EE594D">
        <w:rPr>
          <w:b/>
          <w:sz w:val="22"/>
          <w:szCs w:val="22"/>
          <w:lang w:val="en-US"/>
        </w:rPr>
        <w:t>/EB3397TU</w:t>
      </w:r>
      <w:r w:rsidR="00EE594D">
        <w:rPr>
          <w:b/>
          <w:sz w:val="22"/>
          <w:szCs w:val="22"/>
          <w:lang w:val="en-US"/>
        </w:rPr>
        <w:t>/V002</w:t>
      </w:r>
    </w:p>
    <w:p w14:paraId="429CFFC4" w14:textId="7A750FA9" w:rsidR="006D5F3E" w:rsidRPr="008E5505" w:rsidRDefault="006D5F3E" w:rsidP="007E044A">
      <w:pPr>
        <w:pStyle w:val="EndnoteText"/>
        <w:rPr>
          <w:b/>
          <w:sz w:val="22"/>
          <w:szCs w:val="22"/>
          <w:lang w:val="en-US"/>
        </w:rPr>
      </w:pPr>
      <w:r>
        <w:rPr>
          <w:b/>
          <w:sz w:val="22"/>
          <w:szCs w:val="22"/>
          <w:lang w:val="en-US"/>
        </w:rPr>
        <w:t>Waste returns reference:</w:t>
      </w:r>
      <w:r w:rsidR="000078F7">
        <w:rPr>
          <w:b/>
          <w:sz w:val="22"/>
          <w:szCs w:val="22"/>
          <w:lang w:val="en-US"/>
        </w:rPr>
        <w:t xml:space="preserve"> </w:t>
      </w:r>
      <w:proofErr w:type="spellStart"/>
      <w:r w:rsidR="00EE594D" w:rsidRPr="00EE594D">
        <w:rPr>
          <w:b/>
          <w:sz w:val="22"/>
          <w:szCs w:val="22"/>
          <w:lang w:val="en-US"/>
        </w:rPr>
        <w:t>EPR</w:t>
      </w:r>
      <w:proofErr w:type="spellEnd"/>
      <w:r w:rsidR="00EE594D" w:rsidRPr="00EE594D">
        <w:rPr>
          <w:b/>
          <w:sz w:val="22"/>
          <w:szCs w:val="22"/>
          <w:lang w:val="en-US"/>
        </w:rPr>
        <w:t>/EB3397TU</w:t>
      </w:r>
    </w:p>
    <w:p w14:paraId="2756142F" w14:textId="29AAC232" w:rsidR="00E56664" w:rsidRPr="008E5505" w:rsidRDefault="00BB4FD0" w:rsidP="007E044A">
      <w:pPr>
        <w:pStyle w:val="EndnoteText"/>
        <w:rPr>
          <w:b/>
          <w:sz w:val="22"/>
          <w:szCs w:val="22"/>
          <w:lang w:val="en-US"/>
        </w:rPr>
      </w:pPr>
      <w:r w:rsidRPr="008E5505">
        <w:rPr>
          <w:b/>
          <w:sz w:val="22"/>
          <w:szCs w:val="22"/>
          <w:lang w:val="en-US"/>
        </w:rPr>
        <w:t>Operator</w:t>
      </w:r>
      <w:r w:rsidR="00E56664" w:rsidRPr="008E5505">
        <w:rPr>
          <w:b/>
          <w:sz w:val="22"/>
          <w:szCs w:val="22"/>
          <w:lang w:val="en-US"/>
        </w:rPr>
        <w:t>:</w:t>
      </w:r>
      <w:r w:rsidR="000078F7">
        <w:rPr>
          <w:b/>
          <w:sz w:val="22"/>
          <w:szCs w:val="22"/>
          <w:lang w:val="en-US"/>
        </w:rPr>
        <w:t xml:space="preserve"> </w:t>
      </w:r>
      <w:r w:rsidR="00EE594D" w:rsidRPr="00EE594D">
        <w:rPr>
          <w:b/>
          <w:sz w:val="22"/>
          <w:szCs w:val="22"/>
          <w:lang w:val="en-US"/>
        </w:rPr>
        <w:t>Gavin Griffiths Recycling Ltd</w:t>
      </w:r>
    </w:p>
    <w:p w14:paraId="2C511E6D" w14:textId="09394EB3" w:rsidR="00E56664" w:rsidRPr="008E5505" w:rsidRDefault="00DC5EFB" w:rsidP="00EE594D">
      <w:pPr>
        <w:pStyle w:val="EndnoteText"/>
        <w:rPr>
          <w:b/>
          <w:sz w:val="22"/>
          <w:szCs w:val="22"/>
          <w:lang w:val="en-US"/>
        </w:rPr>
      </w:pPr>
      <w:r w:rsidRPr="008E5505">
        <w:rPr>
          <w:b/>
          <w:sz w:val="22"/>
          <w:szCs w:val="22"/>
          <w:lang w:val="en-US"/>
        </w:rPr>
        <w:t>F</w:t>
      </w:r>
      <w:r w:rsidR="00E56664" w:rsidRPr="008E5505">
        <w:rPr>
          <w:b/>
          <w:sz w:val="22"/>
          <w:szCs w:val="22"/>
          <w:lang w:val="en-US"/>
        </w:rPr>
        <w:t>acility:</w:t>
      </w:r>
      <w:r w:rsidR="000078F7">
        <w:rPr>
          <w:b/>
          <w:sz w:val="22"/>
          <w:szCs w:val="22"/>
          <w:lang w:val="en-US"/>
        </w:rPr>
        <w:t xml:space="preserve"> </w:t>
      </w:r>
      <w:r w:rsidR="00EE594D" w:rsidRPr="00EE594D">
        <w:rPr>
          <w:b/>
          <w:sz w:val="22"/>
          <w:szCs w:val="22"/>
          <w:lang w:val="en-US"/>
        </w:rPr>
        <w:t>Griffiths Recycling</w:t>
      </w:r>
      <w:r w:rsidR="00EE594D">
        <w:rPr>
          <w:b/>
          <w:sz w:val="22"/>
          <w:szCs w:val="22"/>
          <w:lang w:val="en-US"/>
        </w:rPr>
        <w:t xml:space="preserve">, </w:t>
      </w:r>
      <w:r w:rsidR="00EE594D" w:rsidRPr="00EE594D">
        <w:rPr>
          <w:b/>
          <w:sz w:val="22"/>
          <w:szCs w:val="22"/>
          <w:lang w:val="en-US"/>
        </w:rPr>
        <w:t>JR Works</w:t>
      </w:r>
      <w:r w:rsidR="00EE594D">
        <w:rPr>
          <w:b/>
          <w:sz w:val="22"/>
          <w:szCs w:val="22"/>
          <w:lang w:val="en-US"/>
        </w:rPr>
        <w:t xml:space="preserve">, </w:t>
      </w:r>
      <w:proofErr w:type="spellStart"/>
      <w:r w:rsidR="00EE594D" w:rsidRPr="00EE594D">
        <w:rPr>
          <w:b/>
          <w:sz w:val="22"/>
          <w:szCs w:val="22"/>
          <w:lang w:val="en-US"/>
        </w:rPr>
        <w:t>Bryntywod</w:t>
      </w:r>
      <w:proofErr w:type="spellEnd"/>
      <w:r w:rsidR="00EE594D">
        <w:rPr>
          <w:b/>
          <w:sz w:val="22"/>
          <w:szCs w:val="22"/>
          <w:lang w:val="en-US"/>
        </w:rPr>
        <w:t xml:space="preserve">, </w:t>
      </w:r>
      <w:proofErr w:type="spellStart"/>
      <w:r w:rsidR="00EE594D" w:rsidRPr="00EE594D">
        <w:rPr>
          <w:b/>
          <w:sz w:val="22"/>
          <w:szCs w:val="22"/>
          <w:lang w:val="en-US"/>
        </w:rPr>
        <w:t>Llangyfelach</w:t>
      </w:r>
      <w:proofErr w:type="spellEnd"/>
      <w:r w:rsidR="00EE594D">
        <w:rPr>
          <w:b/>
          <w:sz w:val="22"/>
          <w:szCs w:val="22"/>
          <w:lang w:val="en-US"/>
        </w:rPr>
        <w:t xml:space="preserve">, </w:t>
      </w:r>
      <w:r w:rsidR="00EE594D" w:rsidRPr="00EE594D">
        <w:rPr>
          <w:b/>
          <w:sz w:val="22"/>
          <w:szCs w:val="22"/>
          <w:lang w:val="en-US"/>
        </w:rPr>
        <w:t>Swansea</w:t>
      </w:r>
      <w:r w:rsidR="00EE594D">
        <w:rPr>
          <w:b/>
          <w:sz w:val="22"/>
          <w:szCs w:val="22"/>
          <w:lang w:val="en-US"/>
        </w:rPr>
        <w:t xml:space="preserve">, </w:t>
      </w:r>
      <w:r w:rsidR="00EE594D" w:rsidRPr="00EE594D">
        <w:rPr>
          <w:b/>
          <w:sz w:val="22"/>
          <w:szCs w:val="22"/>
          <w:lang w:val="en-US"/>
        </w:rPr>
        <w:t>SA5 7LE</w:t>
      </w:r>
    </w:p>
    <w:p w14:paraId="2E3605E5" w14:textId="77777777" w:rsidR="007E044A" w:rsidRDefault="007E044A" w:rsidP="007E044A">
      <w:pPr>
        <w:pStyle w:val="EndnoteText"/>
        <w:rPr>
          <w:sz w:val="22"/>
          <w:szCs w:val="22"/>
          <w:lang w:val="en-US"/>
        </w:rPr>
      </w:pPr>
    </w:p>
    <w:p w14:paraId="698CFE0D" w14:textId="52BC2903" w:rsidR="007E044A" w:rsidRDefault="002E74E2" w:rsidP="007E044A">
      <w:pPr>
        <w:pStyle w:val="EndnoteText"/>
        <w:rPr>
          <w:sz w:val="22"/>
          <w:szCs w:val="22"/>
        </w:rPr>
      </w:pPr>
      <w:r w:rsidRPr="008E5505">
        <w:rPr>
          <w:sz w:val="22"/>
          <w:szCs w:val="22"/>
          <w:lang w:val="en-US"/>
        </w:rPr>
        <w:t>Our</w:t>
      </w:r>
      <w:r w:rsidR="00954AC2" w:rsidRPr="008E5505">
        <w:rPr>
          <w:sz w:val="22"/>
          <w:szCs w:val="22"/>
          <w:lang w:val="en-US"/>
        </w:rPr>
        <w:t xml:space="preserve"> determination of your application to vary your permit is complete</w:t>
      </w:r>
      <w:r w:rsidR="00D86B5B" w:rsidRPr="008E5505">
        <w:rPr>
          <w:sz w:val="22"/>
          <w:szCs w:val="22"/>
          <w:lang w:val="en-US"/>
        </w:rPr>
        <w:t>.</w:t>
      </w:r>
      <w:r w:rsidR="00954AC2" w:rsidRPr="008E5505">
        <w:rPr>
          <w:sz w:val="22"/>
          <w:szCs w:val="22"/>
          <w:lang w:val="en-US"/>
        </w:rPr>
        <w:t xml:space="preserve"> </w:t>
      </w:r>
      <w:r w:rsidR="007E044A">
        <w:rPr>
          <w:sz w:val="22"/>
          <w:szCs w:val="22"/>
          <w:lang w:val="en-US"/>
        </w:rPr>
        <w:t xml:space="preserve"> </w:t>
      </w:r>
      <w:r w:rsidR="00D86B5B" w:rsidRPr="008E5505">
        <w:rPr>
          <w:sz w:val="22"/>
          <w:szCs w:val="22"/>
        </w:rPr>
        <w:t>We’re satisfied that you can continue to carry out your activities</w:t>
      </w:r>
      <w:r w:rsidR="00054A3D" w:rsidRPr="008E5505">
        <w:rPr>
          <w:sz w:val="22"/>
          <w:szCs w:val="22"/>
        </w:rPr>
        <w:t xml:space="preserve"> in accordance with the variation</w:t>
      </w:r>
      <w:r w:rsidR="00354416" w:rsidRPr="008E5505">
        <w:rPr>
          <w:sz w:val="22"/>
          <w:szCs w:val="22"/>
        </w:rPr>
        <w:t>,</w:t>
      </w:r>
      <w:r w:rsidR="00D86B5B" w:rsidRPr="008E5505">
        <w:rPr>
          <w:sz w:val="22"/>
          <w:szCs w:val="22"/>
        </w:rPr>
        <w:t xml:space="preserve"> without harm to the environment or human health. </w:t>
      </w:r>
      <w:r w:rsidR="007E044A">
        <w:rPr>
          <w:sz w:val="22"/>
          <w:szCs w:val="22"/>
        </w:rPr>
        <w:t xml:space="preserve"> </w:t>
      </w:r>
      <w:r w:rsidR="00B2269B" w:rsidRPr="008E5505">
        <w:rPr>
          <w:sz w:val="22"/>
          <w:szCs w:val="22"/>
        </w:rPr>
        <w:t>I enclose a</w:t>
      </w:r>
      <w:r w:rsidR="00D86B5B" w:rsidRPr="008E5505">
        <w:rPr>
          <w:sz w:val="22"/>
          <w:szCs w:val="22"/>
        </w:rPr>
        <w:t xml:space="preserve"> notice showin</w:t>
      </w:r>
      <w:r w:rsidR="00B2269B" w:rsidRPr="008E5505">
        <w:rPr>
          <w:sz w:val="22"/>
          <w:szCs w:val="22"/>
        </w:rPr>
        <w:t>g the changes to your permit.</w:t>
      </w:r>
      <w:r w:rsidR="00D86B5B" w:rsidRPr="008E5505">
        <w:rPr>
          <w:sz w:val="22"/>
          <w:szCs w:val="22"/>
        </w:rPr>
        <w:t xml:space="preserve"> </w:t>
      </w:r>
    </w:p>
    <w:p w14:paraId="1EFD8235" w14:textId="77777777" w:rsidR="007E044A" w:rsidRDefault="007E044A" w:rsidP="007E044A">
      <w:pPr>
        <w:pStyle w:val="EndnoteText"/>
        <w:rPr>
          <w:sz w:val="22"/>
          <w:szCs w:val="22"/>
        </w:rPr>
      </w:pPr>
    </w:p>
    <w:p w14:paraId="3F08FCC9" w14:textId="60FB2D16" w:rsidR="00D86B5B" w:rsidRPr="008E5505" w:rsidRDefault="00D86B5B" w:rsidP="007E044A">
      <w:pPr>
        <w:pStyle w:val="EndnoteText"/>
        <w:rPr>
          <w:sz w:val="22"/>
          <w:szCs w:val="22"/>
        </w:rPr>
      </w:pPr>
      <w:r w:rsidRPr="008E5505">
        <w:rPr>
          <w:sz w:val="22"/>
          <w:szCs w:val="22"/>
        </w:rPr>
        <w:t>Please keep this in a safe place with your other permit records.</w:t>
      </w:r>
    </w:p>
    <w:p w14:paraId="7E78DD3A" w14:textId="77777777" w:rsidR="007E044A" w:rsidRDefault="007E044A" w:rsidP="007E044A">
      <w:pPr>
        <w:pStyle w:val="Textintable"/>
        <w:spacing w:before="0" w:after="0"/>
        <w:rPr>
          <w:szCs w:val="22"/>
          <w:lang w:val="en-US"/>
        </w:rPr>
      </w:pPr>
    </w:p>
    <w:p w14:paraId="56D685E8" w14:textId="177E42A4" w:rsidR="00D86B5B" w:rsidRPr="008E5505" w:rsidRDefault="00D86B5B" w:rsidP="007E044A">
      <w:pPr>
        <w:pStyle w:val="Textintable"/>
        <w:spacing w:before="0" w:after="0"/>
        <w:rPr>
          <w:szCs w:val="22"/>
        </w:rPr>
      </w:pPr>
      <w:r w:rsidRPr="008E5505">
        <w:rPr>
          <w:szCs w:val="22"/>
          <w:lang w:val="en-US"/>
        </w:rPr>
        <w:t>This letter contains web links to other documents.</w:t>
      </w:r>
      <w:r w:rsidR="007E044A">
        <w:rPr>
          <w:szCs w:val="22"/>
          <w:lang w:val="en-US"/>
        </w:rPr>
        <w:t xml:space="preserve"> </w:t>
      </w:r>
      <w:r w:rsidRPr="008E5505">
        <w:rPr>
          <w:szCs w:val="22"/>
          <w:lang w:val="en-US"/>
        </w:rPr>
        <w:t xml:space="preserve"> </w:t>
      </w:r>
      <w:r w:rsidRPr="008E5505">
        <w:rPr>
          <w:szCs w:val="22"/>
        </w:rPr>
        <w:t xml:space="preserve">If you aren’t able to access these phone our Customer </w:t>
      </w:r>
      <w:r w:rsidR="00A14B28">
        <w:rPr>
          <w:szCs w:val="22"/>
        </w:rPr>
        <w:t>Services</w:t>
      </w:r>
      <w:r w:rsidRPr="008E5505">
        <w:rPr>
          <w:szCs w:val="22"/>
        </w:rPr>
        <w:t xml:space="preserve"> Centre for help.</w:t>
      </w:r>
    </w:p>
    <w:p w14:paraId="7DCC0030" w14:textId="77777777" w:rsidR="007E044A" w:rsidRDefault="007E044A" w:rsidP="007E044A">
      <w:pPr>
        <w:pStyle w:val="EndnoteText"/>
        <w:rPr>
          <w:sz w:val="22"/>
          <w:szCs w:val="22"/>
          <w:lang w:val="en-US"/>
        </w:rPr>
      </w:pPr>
    </w:p>
    <w:p w14:paraId="4C63BBE7" w14:textId="61CF4C4B" w:rsidR="007E044A" w:rsidRPr="00823165" w:rsidRDefault="004123E6" w:rsidP="007E044A">
      <w:pPr>
        <w:pStyle w:val="EndnoteText"/>
        <w:rPr>
          <w:sz w:val="22"/>
          <w:szCs w:val="22"/>
          <w:lang w:val="en-US"/>
        </w:rPr>
      </w:pPr>
      <w:r w:rsidRPr="008E5505">
        <w:rPr>
          <w:sz w:val="22"/>
          <w:szCs w:val="22"/>
          <w:lang w:val="en-US"/>
        </w:rPr>
        <w:t>If you’</w:t>
      </w:r>
      <w:r w:rsidR="00BF3DA2" w:rsidRPr="008E5505">
        <w:rPr>
          <w:sz w:val="22"/>
          <w:szCs w:val="22"/>
          <w:lang w:val="en-US"/>
        </w:rPr>
        <w:t>re not already familiar with our document ‘How to comply with your environmental permit’ please look at it, as this will help you understand how to meet the conditions of the permit.</w:t>
      </w:r>
      <w:r w:rsidR="007E044A" w:rsidRPr="007E044A">
        <w:rPr>
          <w:sz w:val="22"/>
          <w:szCs w:val="22"/>
          <w:lang w:val="en-US"/>
        </w:rPr>
        <w:t xml:space="preserve"> </w:t>
      </w:r>
      <w:r w:rsidR="007E044A">
        <w:rPr>
          <w:sz w:val="22"/>
          <w:szCs w:val="22"/>
          <w:lang w:val="en-US"/>
        </w:rPr>
        <w:t xml:space="preserve"> </w:t>
      </w:r>
      <w:r w:rsidR="007E044A" w:rsidRPr="00823165">
        <w:rPr>
          <w:sz w:val="22"/>
          <w:szCs w:val="22"/>
          <w:lang w:val="en-US"/>
        </w:rPr>
        <w:t xml:space="preserve">You can find this on </w:t>
      </w:r>
      <w:r w:rsidR="007E044A">
        <w:rPr>
          <w:sz w:val="22"/>
          <w:szCs w:val="22"/>
          <w:lang w:val="en-US"/>
        </w:rPr>
        <w:t>our</w:t>
      </w:r>
      <w:r w:rsidR="007E044A" w:rsidRPr="00823165">
        <w:rPr>
          <w:sz w:val="22"/>
          <w:szCs w:val="22"/>
          <w:lang w:val="en-US"/>
        </w:rPr>
        <w:t xml:space="preserve"> web page </w:t>
      </w:r>
      <w:r w:rsidR="007E044A" w:rsidRPr="00823165">
        <w:rPr>
          <w:rFonts w:cs="Arial"/>
          <w:color w:val="002A54"/>
          <w:sz w:val="22"/>
          <w:szCs w:val="22"/>
          <w:lang w:val="en"/>
        </w:rPr>
        <w:t>at</w:t>
      </w:r>
      <w:r w:rsidR="007E044A">
        <w:rPr>
          <w:rFonts w:cs="Arial"/>
          <w:color w:val="002A54"/>
          <w:sz w:val="22"/>
          <w:szCs w:val="22"/>
          <w:lang w:val="en"/>
        </w:rPr>
        <w:t xml:space="preserve">: </w:t>
      </w:r>
    </w:p>
    <w:p w14:paraId="292C6DBA" w14:textId="77777777" w:rsidR="007E044A" w:rsidRDefault="00BB33DA" w:rsidP="007E044A">
      <w:pPr>
        <w:pStyle w:val="EndnoteText"/>
        <w:rPr>
          <w:sz w:val="22"/>
          <w:szCs w:val="22"/>
          <w:lang w:val="en-US"/>
        </w:rPr>
      </w:pPr>
      <w:hyperlink r:id="rId13" w:history="1">
        <w:r w:rsidR="007E044A" w:rsidRPr="00FE747E">
          <w:rPr>
            <w:rStyle w:val="Hyperlink"/>
            <w:sz w:val="22"/>
            <w:szCs w:val="22"/>
            <w:lang w:val="en-US"/>
          </w:rPr>
          <w:t>http://naturalresources.wales/media/2110/how-to-comply-with-your-environmental-permit.pdf</w:t>
        </w:r>
      </w:hyperlink>
      <w:r w:rsidR="007E044A" w:rsidRPr="00A94BBD">
        <w:rPr>
          <w:sz w:val="22"/>
          <w:szCs w:val="22"/>
          <w:lang w:val="en-US"/>
        </w:rPr>
        <w:t xml:space="preserve"> </w:t>
      </w:r>
    </w:p>
    <w:p w14:paraId="7EDBFBC8" w14:textId="587645E1" w:rsidR="007F4B36" w:rsidRPr="008E5505" w:rsidRDefault="007F4B36" w:rsidP="007E044A">
      <w:pPr>
        <w:pStyle w:val="EndnoteText"/>
        <w:rPr>
          <w:sz w:val="22"/>
          <w:szCs w:val="22"/>
          <w:lang w:val="en-US"/>
        </w:rPr>
      </w:pPr>
    </w:p>
    <w:p w14:paraId="58571414" w14:textId="77777777" w:rsidR="00BF3DA2" w:rsidRPr="008E5505" w:rsidRDefault="00BF3DA2" w:rsidP="007E044A">
      <w:pPr>
        <w:pStyle w:val="EndnoteText"/>
        <w:rPr>
          <w:sz w:val="22"/>
          <w:szCs w:val="22"/>
          <w:lang w:val="en-US"/>
        </w:rPr>
      </w:pPr>
      <w:bookmarkStart w:id="11" w:name="Closing"/>
      <w:bookmarkEnd w:id="11"/>
      <w:r w:rsidRPr="008E5505">
        <w:rPr>
          <w:sz w:val="22"/>
          <w:szCs w:val="22"/>
          <w:lang w:val="en-US"/>
        </w:rPr>
        <w:t>Please look at the table below and note any of the information or actions that apply to your permit.</w:t>
      </w:r>
    </w:p>
    <w:tbl>
      <w:tblPr>
        <w:tblpPr w:leftFromText="180" w:rightFromText="180" w:vertAnchor="text" w:horzAnchor="margin" w:tblpY="164"/>
        <w:tblW w:w="9464"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firstRow="0" w:lastRow="0" w:firstColumn="0" w:lastColumn="0" w:noHBand="0" w:noVBand="0"/>
      </w:tblPr>
      <w:tblGrid>
        <w:gridCol w:w="4361"/>
        <w:gridCol w:w="5103"/>
      </w:tblGrid>
      <w:tr w:rsidR="00D86B5B" w:rsidRPr="008E5505" w14:paraId="58EC9742" w14:textId="77777777" w:rsidTr="0029037A">
        <w:tc>
          <w:tcPr>
            <w:tcW w:w="4361" w:type="dxa"/>
            <w:shd w:val="clear" w:color="auto" w:fill="FFFF99"/>
          </w:tcPr>
          <w:p w14:paraId="1FAA16D0" w14:textId="77777777" w:rsidR="00D86B5B" w:rsidRPr="008E5505" w:rsidRDefault="00D86B5B" w:rsidP="007E044A">
            <w:pPr>
              <w:pStyle w:val="Tableheader"/>
              <w:spacing w:before="0" w:after="0"/>
              <w:rPr>
                <w:szCs w:val="22"/>
              </w:rPr>
            </w:pPr>
            <w:r w:rsidRPr="008E5505">
              <w:rPr>
                <w:szCs w:val="22"/>
              </w:rPr>
              <w:t>If…</w:t>
            </w:r>
          </w:p>
        </w:tc>
        <w:tc>
          <w:tcPr>
            <w:tcW w:w="5103" w:type="dxa"/>
            <w:shd w:val="clear" w:color="auto" w:fill="FFFF99"/>
          </w:tcPr>
          <w:p w14:paraId="5B39F158" w14:textId="43199F73" w:rsidR="00D86B5B" w:rsidRPr="008E5505" w:rsidRDefault="00D86B5B" w:rsidP="007E044A">
            <w:pPr>
              <w:pStyle w:val="Tableheader"/>
              <w:spacing w:before="0" w:after="0"/>
              <w:rPr>
                <w:szCs w:val="22"/>
              </w:rPr>
            </w:pPr>
            <w:r w:rsidRPr="008E5505">
              <w:rPr>
                <w:szCs w:val="22"/>
              </w:rPr>
              <w:t>then</w:t>
            </w:r>
            <w:r w:rsidR="001D4638">
              <w:rPr>
                <w:szCs w:val="22"/>
              </w:rPr>
              <w:t>…</w:t>
            </w:r>
          </w:p>
        </w:tc>
      </w:tr>
      <w:tr w:rsidR="00D86B5B" w:rsidRPr="008E5505" w14:paraId="3140E7E6" w14:textId="77777777" w:rsidTr="00DB503F">
        <w:tc>
          <w:tcPr>
            <w:tcW w:w="4361" w:type="dxa"/>
          </w:tcPr>
          <w:p w14:paraId="07739419" w14:textId="68AEB45B" w:rsidR="00D86B5B" w:rsidRPr="004E62D7" w:rsidRDefault="00D86B5B" w:rsidP="007E044A">
            <w:pPr>
              <w:pStyle w:val="Textintable"/>
              <w:spacing w:before="0" w:after="0"/>
              <w:rPr>
                <w:szCs w:val="22"/>
              </w:rPr>
            </w:pPr>
            <w:r w:rsidRPr="004E62D7">
              <w:rPr>
                <w:szCs w:val="22"/>
              </w:rPr>
              <w:t xml:space="preserve">the variation means you are now carrying out a waste operation or activity and need to submit quarterly </w:t>
            </w:r>
            <w:r w:rsidR="007E044A">
              <w:rPr>
                <w:szCs w:val="22"/>
              </w:rPr>
              <w:t xml:space="preserve">or annual </w:t>
            </w:r>
            <w:r w:rsidRPr="004E62D7">
              <w:rPr>
                <w:szCs w:val="22"/>
              </w:rPr>
              <w:t>waste returns on waste movements</w:t>
            </w:r>
          </w:p>
          <w:p w14:paraId="6290C91F" w14:textId="77777777" w:rsidR="006D5F3E" w:rsidRDefault="006D5F3E" w:rsidP="007E044A">
            <w:pPr>
              <w:pStyle w:val="Textintable"/>
              <w:spacing w:before="0" w:after="0"/>
              <w:rPr>
                <w:b/>
                <w:szCs w:val="22"/>
              </w:rPr>
            </w:pPr>
          </w:p>
          <w:p w14:paraId="780543BE" w14:textId="77777777" w:rsidR="00D86B5B" w:rsidRPr="004E62D7" w:rsidRDefault="00D86B5B" w:rsidP="007E044A">
            <w:pPr>
              <w:pStyle w:val="Textintable"/>
              <w:spacing w:before="0" w:after="0"/>
              <w:rPr>
                <w:szCs w:val="22"/>
              </w:rPr>
            </w:pPr>
            <w:r w:rsidRPr="004E62D7">
              <w:rPr>
                <w:b/>
                <w:szCs w:val="22"/>
              </w:rPr>
              <w:t>Note</w:t>
            </w:r>
            <w:r w:rsidRPr="004E62D7">
              <w:rPr>
                <w:szCs w:val="22"/>
              </w:rPr>
              <w:t xml:space="preserve"> This does not apply to permits that only have stand alone water discharge or groundwater activities.</w:t>
            </w:r>
          </w:p>
        </w:tc>
        <w:tc>
          <w:tcPr>
            <w:tcW w:w="5103" w:type="dxa"/>
            <w:tcBorders>
              <w:bottom w:val="single" w:sz="4" w:space="0" w:color="C0C0C0"/>
            </w:tcBorders>
          </w:tcPr>
          <w:p w14:paraId="1D2981B4" w14:textId="77777777" w:rsidR="006D5F3E" w:rsidRDefault="006D5F3E" w:rsidP="006D5F3E">
            <w:pPr>
              <w:pStyle w:val="Textintable"/>
              <w:spacing w:before="0" w:after="0"/>
              <w:rPr>
                <w:szCs w:val="22"/>
              </w:rPr>
            </w:pPr>
            <w:r w:rsidRPr="00605BC8">
              <w:rPr>
                <w:szCs w:val="22"/>
              </w:rPr>
              <w:t xml:space="preserve">We will send you the relevant returns spreadsheet to complete when we send you a reminder to submit your returns.  </w:t>
            </w:r>
          </w:p>
          <w:p w14:paraId="2493FF97" w14:textId="77777777" w:rsidR="006D5F3E" w:rsidRPr="00605BC8" w:rsidRDefault="006D5F3E" w:rsidP="006D5F3E">
            <w:pPr>
              <w:pStyle w:val="Textintable"/>
              <w:spacing w:before="0" w:after="0"/>
              <w:rPr>
                <w:szCs w:val="22"/>
              </w:rPr>
            </w:pPr>
            <w:r w:rsidRPr="00605BC8">
              <w:rPr>
                <w:szCs w:val="22"/>
              </w:rPr>
              <w:t xml:space="preserve">Further information is available on </w:t>
            </w:r>
            <w:r w:rsidRPr="00605BC8">
              <w:rPr>
                <w:szCs w:val="22"/>
                <w:lang w:val="en-US"/>
              </w:rPr>
              <w:t xml:space="preserve">our </w:t>
            </w:r>
            <w:r w:rsidRPr="00605BC8">
              <w:rPr>
                <w:szCs w:val="22"/>
              </w:rPr>
              <w:t xml:space="preserve">website </w:t>
            </w:r>
          </w:p>
          <w:p w14:paraId="5CC10BC9" w14:textId="77777777" w:rsidR="006D5F3E" w:rsidRPr="00605BC8" w:rsidRDefault="00BB33DA" w:rsidP="006D5F3E">
            <w:pPr>
              <w:pStyle w:val="Textintable"/>
              <w:spacing w:before="0" w:after="0"/>
              <w:rPr>
                <w:szCs w:val="22"/>
              </w:rPr>
            </w:pPr>
            <w:hyperlink r:id="rId14" w:history="1">
              <w:r w:rsidR="006D5F3E" w:rsidRPr="00605BC8">
                <w:rPr>
                  <w:rStyle w:val="Hyperlink"/>
                  <w:szCs w:val="22"/>
                </w:rPr>
                <w:t>http://naturalresources.wales/waste/new-wales-operator-waste-return-and-deadlines-for-returns/?lang=en</w:t>
              </w:r>
            </w:hyperlink>
          </w:p>
          <w:p w14:paraId="74EE063E" w14:textId="77777777" w:rsidR="006D5F3E" w:rsidRDefault="006D5F3E" w:rsidP="006D5F3E">
            <w:pPr>
              <w:pStyle w:val="Textintable"/>
              <w:spacing w:before="0" w:after="0"/>
              <w:rPr>
                <w:szCs w:val="22"/>
              </w:rPr>
            </w:pPr>
          </w:p>
          <w:p w14:paraId="3B4DC30F" w14:textId="6A726BC3" w:rsidR="00D86B5B" w:rsidRPr="004E62D7" w:rsidRDefault="006D5F3E" w:rsidP="006D5F3E">
            <w:pPr>
              <w:pStyle w:val="Textintable"/>
              <w:spacing w:before="0" w:after="0"/>
              <w:rPr>
                <w:szCs w:val="22"/>
              </w:rPr>
            </w:pPr>
            <w:r w:rsidRPr="005D4969">
              <w:rPr>
                <w:szCs w:val="22"/>
              </w:rPr>
              <w:lastRenderedPageBreak/>
              <w:t>When you complete your return use the waste returns reference above.</w:t>
            </w:r>
          </w:p>
        </w:tc>
      </w:tr>
      <w:tr w:rsidR="00D86B5B" w:rsidRPr="008E5505" w14:paraId="1BC6A657" w14:textId="77777777" w:rsidTr="00DB503F">
        <w:tc>
          <w:tcPr>
            <w:tcW w:w="4361" w:type="dxa"/>
          </w:tcPr>
          <w:p w14:paraId="220D270B" w14:textId="77777777" w:rsidR="00D86B5B" w:rsidRPr="008E5505" w:rsidRDefault="00D86B5B" w:rsidP="007E044A">
            <w:pPr>
              <w:pStyle w:val="Textintable"/>
              <w:spacing w:before="0" w:after="0"/>
              <w:rPr>
                <w:szCs w:val="22"/>
              </w:rPr>
            </w:pPr>
            <w:r w:rsidRPr="008E5505">
              <w:rPr>
                <w:szCs w:val="22"/>
              </w:rPr>
              <w:lastRenderedPageBreak/>
              <w:t>you need to submit other returns</w:t>
            </w:r>
          </w:p>
        </w:tc>
        <w:tc>
          <w:tcPr>
            <w:tcW w:w="5103" w:type="dxa"/>
            <w:tcBorders>
              <w:top w:val="single" w:sz="4" w:space="0" w:color="C0C0C0"/>
            </w:tcBorders>
          </w:tcPr>
          <w:p w14:paraId="6D9F8538" w14:textId="77777777" w:rsidR="00D86B5B" w:rsidRPr="008E5505" w:rsidRDefault="00D86B5B" w:rsidP="007E044A">
            <w:pPr>
              <w:pStyle w:val="Textintable"/>
              <w:spacing w:before="0" w:after="0"/>
              <w:rPr>
                <w:szCs w:val="22"/>
              </w:rPr>
            </w:pPr>
            <w:r w:rsidRPr="008E5505">
              <w:rPr>
                <w:szCs w:val="22"/>
              </w:rPr>
              <w:t>send these to your area office. Speak to your area officer to check local arrangements.</w:t>
            </w:r>
          </w:p>
        </w:tc>
      </w:tr>
    </w:tbl>
    <w:p w14:paraId="168F1217" w14:textId="77777777" w:rsidR="00D86B5B" w:rsidRPr="008E5505" w:rsidRDefault="00D86B5B" w:rsidP="007E044A">
      <w:pPr>
        <w:pStyle w:val="EndnoteText"/>
        <w:rPr>
          <w:sz w:val="22"/>
          <w:szCs w:val="22"/>
        </w:rPr>
      </w:pPr>
    </w:p>
    <w:p w14:paraId="1E042391" w14:textId="01B39C0C" w:rsidR="00BF3DA2" w:rsidRPr="008E5505" w:rsidRDefault="00DB503F" w:rsidP="007E044A">
      <w:pPr>
        <w:pStyle w:val="EndnoteText"/>
        <w:rPr>
          <w:b/>
          <w:sz w:val="22"/>
          <w:szCs w:val="22"/>
          <w:lang w:val="en-US"/>
        </w:rPr>
      </w:pPr>
      <w:r>
        <w:rPr>
          <w:b/>
          <w:sz w:val="22"/>
          <w:szCs w:val="22"/>
          <w:lang w:val="en-US"/>
        </w:rPr>
        <w:t>Rights of appeal</w:t>
      </w:r>
    </w:p>
    <w:p w14:paraId="1FD52681" w14:textId="6A7102EE" w:rsidR="004851BB" w:rsidRPr="008E5505" w:rsidRDefault="00BF3DA2" w:rsidP="007E044A">
      <w:pPr>
        <w:rPr>
          <w:rFonts w:cs="Arial"/>
          <w:sz w:val="22"/>
          <w:szCs w:val="22"/>
        </w:rPr>
      </w:pPr>
      <w:r w:rsidRPr="008E5505">
        <w:rPr>
          <w:rFonts w:cs="Arial"/>
          <w:sz w:val="22"/>
          <w:szCs w:val="22"/>
        </w:rPr>
        <w:t xml:space="preserve">If you are not happy with any permit condition that has been imposed by the variation you may appeal to the </w:t>
      </w:r>
      <w:r w:rsidR="00A14B28">
        <w:rPr>
          <w:rFonts w:cs="Arial"/>
          <w:sz w:val="22"/>
          <w:szCs w:val="22"/>
        </w:rPr>
        <w:t>Welsh Ministers</w:t>
      </w:r>
      <w:r w:rsidRPr="008E5505">
        <w:rPr>
          <w:rFonts w:cs="Arial"/>
          <w:sz w:val="22"/>
          <w:szCs w:val="22"/>
        </w:rPr>
        <w:t xml:space="preserve">. </w:t>
      </w:r>
      <w:r w:rsidR="004851BB" w:rsidRPr="008E5505">
        <w:rPr>
          <w:rFonts w:cs="Arial"/>
          <w:sz w:val="22"/>
          <w:szCs w:val="22"/>
        </w:rPr>
        <w:t xml:space="preserve">If you want to appeal any condition imposed as a result of your application you must make your appeal no later than six months from the date of the variation notice. If you want to appeal any condition we’ve added as </w:t>
      </w:r>
      <w:r w:rsidR="006F20B9" w:rsidRPr="008E5505">
        <w:rPr>
          <w:rFonts w:cs="Arial"/>
          <w:sz w:val="22"/>
          <w:szCs w:val="22"/>
        </w:rPr>
        <w:t xml:space="preserve">an </w:t>
      </w:r>
      <w:r w:rsidR="00F76D5D">
        <w:rPr>
          <w:rFonts w:cs="Arial"/>
          <w:sz w:val="22"/>
          <w:szCs w:val="22"/>
        </w:rPr>
        <w:t>Natural Resources Wales</w:t>
      </w:r>
      <w:r w:rsidR="006F20B9" w:rsidRPr="008E5505">
        <w:rPr>
          <w:rFonts w:cs="Arial"/>
          <w:sz w:val="22"/>
          <w:szCs w:val="22"/>
        </w:rPr>
        <w:t xml:space="preserve"> initiated variation</w:t>
      </w:r>
      <w:r w:rsidR="002878D2" w:rsidRPr="008E5505">
        <w:rPr>
          <w:rFonts w:cs="Arial"/>
          <w:sz w:val="22"/>
          <w:szCs w:val="22"/>
        </w:rPr>
        <w:t xml:space="preserve"> you </w:t>
      </w:r>
      <w:r w:rsidRPr="008E5505">
        <w:rPr>
          <w:rFonts w:cs="Arial"/>
          <w:sz w:val="22"/>
          <w:szCs w:val="22"/>
        </w:rPr>
        <w:t xml:space="preserve">must make your appeal </w:t>
      </w:r>
      <w:r w:rsidR="004851BB" w:rsidRPr="008E5505">
        <w:rPr>
          <w:rFonts w:cs="Arial"/>
          <w:sz w:val="22"/>
          <w:szCs w:val="22"/>
        </w:rPr>
        <w:t>no later than two mont</w:t>
      </w:r>
      <w:r w:rsidR="00DB503F">
        <w:rPr>
          <w:rFonts w:cs="Arial"/>
          <w:sz w:val="22"/>
          <w:szCs w:val="22"/>
        </w:rPr>
        <w:t>hs from the date of the notice.</w:t>
      </w:r>
    </w:p>
    <w:p w14:paraId="618046DE" w14:textId="77777777" w:rsidR="007E044A" w:rsidRDefault="007E044A" w:rsidP="007E044A">
      <w:pPr>
        <w:rPr>
          <w:rFonts w:cs="Arial"/>
          <w:sz w:val="22"/>
          <w:szCs w:val="22"/>
        </w:rPr>
      </w:pPr>
    </w:p>
    <w:p w14:paraId="4F32D883" w14:textId="0C8A6557" w:rsidR="00BF3DA2" w:rsidRPr="00DB503F" w:rsidRDefault="00BF3DA2" w:rsidP="007E044A">
      <w:pPr>
        <w:rPr>
          <w:szCs w:val="22"/>
        </w:rPr>
      </w:pPr>
      <w:r w:rsidRPr="008E5505">
        <w:rPr>
          <w:rFonts w:cs="Arial"/>
          <w:sz w:val="22"/>
          <w:szCs w:val="22"/>
        </w:rPr>
        <w:t>Further information about making an appeal and the forms you will need are available from the Planning Inspectorate website or from the contact details below.</w:t>
      </w:r>
    </w:p>
    <w:p w14:paraId="112BA66A" w14:textId="77777777" w:rsidR="007E044A" w:rsidRDefault="007E044A" w:rsidP="007E044A">
      <w:pPr>
        <w:pStyle w:val="BlockText1"/>
        <w:spacing w:after="0"/>
        <w:rPr>
          <w:szCs w:val="22"/>
        </w:rPr>
      </w:pPr>
    </w:p>
    <w:p w14:paraId="6CA8F586" w14:textId="77777777" w:rsidR="00BF3DA2" w:rsidRPr="008E5505" w:rsidRDefault="00BF3DA2" w:rsidP="007E044A">
      <w:pPr>
        <w:pStyle w:val="BlockText1"/>
        <w:spacing w:after="0"/>
        <w:rPr>
          <w:szCs w:val="22"/>
        </w:rPr>
      </w:pPr>
      <w:r w:rsidRPr="008E5505">
        <w:rPr>
          <w:szCs w:val="22"/>
        </w:rPr>
        <w:t xml:space="preserve">The Planning Inspectorate, </w:t>
      </w:r>
      <w:smartTag w:uri="urn:schemas-microsoft-com:office:smarttags" w:element="PlaceName">
        <w:r w:rsidRPr="008E5505">
          <w:rPr>
            <w:szCs w:val="22"/>
          </w:rPr>
          <w:t>Crown</w:t>
        </w:r>
      </w:smartTag>
      <w:r w:rsidRPr="008E5505">
        <w:rPr>
          <w:szCs w:val="22"/>
        </w:rPr>
        <w:t xml:space="preserve"> </w:t>
      </w:r>
      <w:smartTag w:uri="urn:schemas-microsoft-com:office:smarttags" w:element="PlaceType">
        <w:r w:rsidRPr="008E5505">
          <w:rPr>
            <w:szCs w:val="22"/>
          </w:rPr>
          <w:t>Buildings</w:t>
        </w:r>
      </w:smartTag>
      <w:r w:rsidRPr="008E5505">
        <w:rPr>
          <w:szCs w:val="22"/>
        </w:rPr>
        <w:t xml:space="preserve">, </w:t>
      </w:r>
      <w:smartTag w:uri="urn:schemas-microsoft-com:office:smarttags" w:element="PlaceName">
        <w:r w:rsidRPr="008E5505">
          <w:rPr>
            <w:szCs w:val="22"/>
          </w:rPr>
          <w:t>Cathays</w:t>
        </w:r>
      </w:smartTag>
      <w:r w:rsidRPr="008E5505">
        <w:rPr>
          <w:szCs w:val="22"/>
        </w:rPr>
        <w:t xml:space="preserve"> </w:t>
      </w:r>
      <w:smartTag w:uri="urn:schemas-microsoft-com:office:smarttags" w:element="PlaceType">
        <w:r w:rsidRPr="008E5505">
          <w:rPr>
            <w:szCs w:val="22"/>
          </w:rPr>
          <w:t>Park</w:t>
        </w:r>
      </w:smartTag>
      <w:r w:rsidRPr="008E5505">
        <w:rPr>
          <w:szCs w:val="22"/>
        </w:rPr>
        <w:t xml:space="preserve">, </w:t>
      </w:r>
      <w:smartTag w:uri="urn:schemas-microsoft-com:office:smarttags" w:element="place">
        <w:smartTag w:uri="urn:schemas-microsoft-com:office:smarttags" w:element="City">
          <w:r w:rsidRPr="008E5505">
            <w:rPr>
              <w:szCs w:val="22"/>
            </w:rPr>
            <w:t>Cardiff</w:t>
          </w:r>
        </w:smartTag>
        <w:r w:rsidRPr="008E5505">
          <w:rPr>
            <w:szCs w:val="22"/>
          </w:rPr>
          <w:t xml:space="preserve">, </w:t>
        </w:r>
        <w:smartTag w:uri="urn:schemas-microsoft-com:office:smarttags" w:element="PostalCode">
          <w:r w:rsidRPr="008E5505">
            <w:rPr>
              <w:szCs w:val="22"/>
            </w:rPr>
            <w:t>CF10 3NQ</w:t>
          </w:r>
        </w:smartTag>
      </w:smartTag>
      <w:r w:rsidRPr="008E5505">
        <w:rPr>
          <w:szCs w:val="22"/>
        </w:rPr>
        <w:t>.</w:t>
      </w:r>
    </w:p>
    <w:p w14:paraId="28E01103" w14:textId="77777777" w:rsidR="00BF3DA2" w:rsidRPr="008E5505" w:rsidRDefault="00BF3DA2" w:rsidP="007E044A">
      <w:pPr>
        <w:pStyle w:val="BlockText1"/>
        <w:spacing w:after="0"/>
        <w:rPr>
          <w:szCs w:val="22"/>
        </w:rPr>
      </w:pPr>
      <w:r w:rsidRPr="008E5505">
        <w:rPr>
          <w:szCs w:val="22"/>
        </w:rPr>
        <w:t xml:space="preserve">Phone: 029 2082 3866 / 389, Fax: 029 2082 5150, Email: </w:t>
      </w:r>
      <w:hyperlink r:id="rId15" w:history="1">
        <w:r w:rsidRPr="008E5505">
          <w:rPr>
            <w:rStyle w:val="Hyperlink"/>
            <w:szCs w:val="22"/>
          </w:rPr>
          <w:t>wales@pins.gsi.gov.uk</w:t>
        </w:r>
      </w:hyperlink>
    </w:p>
    <w:p w14:paraId="529BFC56" w14:textId="77777777" w:rsidR="007E044A" w:rsidRDefault="007E044A" w:rsidP="007E044A">
      <w:pPr>
        <w:rPr>
          <w:rFonts w:cs="Arial"/>
          <w:sz w:val="22"/>
          <w:szCs w:val="22"/>
        </w:rPr>
      </w:pPr>
    </w:p>
    <w:p w14:paraId="36F97955" w14:textId="77777777" w:rsidR="00DA0901" w:rsidRPr="008E5505" w:rsidRDefault="00BF3DA2" w:rsidP="007E044A">
      <w:pPr>
        <w:rPr>
          <w:rFonts w:cs="Arial"/>
          <w:sz w:val="22"/>
          <w:szCs w:val="22"/>
        </w:rPr>
      </w:pPr>
      <w:r w:rsidRPr="008E5505">
        <w:rPr>
          <w:rFonts w:cs="Arial"/>
          <w:sz w:val="22"/>
          <w:szCs w:val="22"/>
        </w:rPr>
        <w:t>You must send written notice of the appeal and the documents listed below to the Welsh Ministers</w:t>
      </w:r>
      <w:r w:rsidRPr="008E5505">
        <w:rPr>
          <w:rFonts w:cs="Arial"/>
          <w:i/>
          <w:color w:val="FF00FF"/>
          <w:sz w:val="22"/>
          <w:szCs w:val="22"/>
        </w:rPr>
        <w:t xml:space="preserve"> </w:t>
      </w:r>
      <w:r w:rsidRPr="008E5505">
        <w:rPr>
          <w:rFonts w:cs="Arial"/>
          <w:sz w:val="22"/>
          <w:szCs w:val="22"/>
        </w:rPr>
        <w:t>to the respective Planning Inspectorate address above. At the same time you must send us a copy of the notice and documents</w:t>
      </w:r>
      <w:r w:rsidR="00DA0901" w:rsidRPr="008E5505">
        <w:rPr>
          <w:rFonts w:cs="Arial"/>
          <w:sz w:val="22"/>
          <w:szCs w:val="22"/>
        </w:rPr>
        <w:t xml:space="preserve"> to</w:t>
      </w:r>
    </w:p>
    <w:p w14:paraId="452C4230" w14:textId="77777777" w:rsidR="007E044A" w:rsidRPr="00DB503F" w:rsidRDefault="007E044A" w:rsidP="007E044A">
      <w:pPr>
        <w:rPr>
          <w:rFonts w:cs="Arial"/>
          <w:sz w:val="22"/>
          <w:szCs w:val="22"/>
          <w:lang w:eastAsia="en-GB"/>
        </w:rPr>
      </w:pPr>
    </w:p>
    <w:p w14:paraId="1BB0722C" w14:textId="281ED15E" w:rsidR="0044790E" w:rsidRDefault="0044790E" w:rsidP="007E044A">
      <w:pPr>
        <w:rPr>
          <w:rFonts w:cs="Arial"/>
          <w:b/>
          <w:color w:val="000000"/>
          <w:sz w:val="22"/>
          <w:szCs w:val="22"/>
          <w:lang w:eastAsia="en-GB"/>
        </w:rPr>
      </w:pPr>
      <w:r w:rsidRPr="0044790E">
        <w:rPr>
          <w:rFonts w:cs="Arial"/>
          <w:b/>
          <w:sz w:val="22"/>
          <w:szCs w:val="22"/>
          <w:lang w:eastAsia="en-GB"/>
        </w:rPr>
        <w:t>Centre Manager</w:t>
      </w:r>
      <w:r w:rsidRPr="0044790E">
        <w:rPr>
          <w:rFonts w:cs="Arial"/>
          <w:b/>
          <w:color w:val="000000"/>
          <w:sz w:val="22"/>
          <w:szCs w:val="22"/>
          <w:lang w:eastAsia="en-GB"/>
        </w:rPr>
        <w:t>,</w:t>
      </w:r>
      <w:r w:rsidRPr="0044790E">
        <w:rPr>
          <w:rFonts w:cs="Arial"/>
          <w:b/>
          <w:sz w:val="22"/>
          <w:szCs w:val="22"/>
          <w:lang w:eastAsia="en-GB"/>
        </w:rPr>
        <w:t xml:space="preserve"> Permitting </w:t>
      </w:r>
      <w:r w:rsidR="0081433D">
        <w:rPr>
          <w:rFonts w:cs="Arial"/>
          <w:b/>
          <w:sz w:val="22"/>
          <w:szCs w:val="22"/>
          <w:lang w:eastAsia="en-GB"/>
        </w:rPr>
        <w:t>Service (</w:t>
      </w:r>
      <w:r w:rsidRPr="0044790E">
        <w:rPr>
          <w:rFonts w:cs="Arial"/>
          <w:b/>
          <w:sz w:val="22"/>
          <w:szCs w:val="22"/>
          <w:lang w:eastAsia="en-GB"/>
        </w:rPr>
        <w:t>Cardiff</w:t>
      </w:r>
      <w:r w:rsidR="0081433D">
        <w:rPr>
          <w:rFonts w:cs="Arial"/>
          <w:b/>
          <w:sz w:val="22"/>
          <w:szCs w:val="22"/>
          <w:lang w:eastAsia="en-GB"/>
        </w:rPr>
        <w:t>)</w:t>
      </w:r>
      <w:r w:rsidRPr="0044790E">
        <w:rPr>
          <w:rFonts w:cs="Arial"/>
          <w:b/>
          <w:sz w:val="22"/>
          <w:szCs w:val="22"/>
          <w:lang w:eastAsia="en-GB"/>
        </w:rPr>
        <w:t xml:space="preserve">, </w:t>
      </w:r>
      <w:r w:rsidRPr="0044790E">
        <w:rPr>
          <w:rFonts w:cs="Arial"/>
          <w:b/>
          <w:color w:val="000000"/>
          <w:sz w:val="22"/>
          <w:szCs w:val="22"/>
          <w:lang w:eastAsia="en-GB"/>
        </w:rPr>
        <w:t xml:space="preserve">Natural Resources Wales, Cambria House, 29 </w:t>
      </w:r>
      <w:r w:rsidR="00DB503F">
        <w:rPr>
          <w:rFonts w:cs="Arial"/>
          <w:b/>
          <w:color w:val="000000"/>
          <w:sz w:val="22"/>
          <w:szCs w:val="22"/>
          <w:lang w:eastAsia="en-GB"/>
        </w:rPr>
        <w:t>Newport Road, Cardiff. CF24 0TP</w:t>
      </w:r>
    </w:p>
    <w:p w14:paraId="5D160BA0" w14:textId="6F2DBE3C" w:rsidR="0044790E" w:rsidRPr="00DB503F" w:rsidRDefault="00DB503F" w:rsidP="00DB503F">
      <w:pPr>
        <w:rPr>
          <w:rFonts w:cs="Arial"/>
          <w:b/>
          <w:color w:val="000000"/>
          <w:sz w:val="22"/>
          <w:szCs w:val="22"/>
          <w:lang w:eastAsia="en-GB"/>
        </w:rPr>
      </w:pPr>
      <w:r>
        <w:rPr>
          <w:rFonts w:cs="Arial"/>
          <w:b/>
          <w:color w:val="000000"/>
          <w:sz w:val="22"/>
          <w:szCs w:val="22"/>
          <w:lang w:eastAsia="en-GB"/>
        </w:rPr>
        <w:t>Phone: 0300 065 3000</w:t>
      </w:r>
    </w:p>
    <w:p w14:paraId="3C8C588C" w14:textId="77777777" w:rsidR="00DB503F" w:rsidRDefault="00DB503F" w:rsidP="007E044A">
      <w:pPr>
        <w:tabs>
          <w:tab w:val="left" w:pos="7938"/>
        </w:tabs>
        <w:rPr>
          <w:rFonts w:cs="Arial"/>
          <w:sz w:val="22"/>
          <w:szCs w:val="22"/>
        </w:rPr>
      </w:pPr>
    </w:p>
    <w:p w14:paraId="31C8E10D" w14:textId="77777777" w:rsidR="00BF3DA2" w:rsidRPr="008E5505" w:rsidRDefault="00BF3DA2" w:rsidP="007E044A">
      <w:pPr>
        <w:tabs>
          <w:tab w:val="left" w:pos="7938"/>
        </w:tabs>
        <w:rPr>
          <w:rFonts w:cs="Arial"/>
          <w:sz w:val="22"/>
          <w:szCs w:val="22"/>
        </w:rPr>
      </w:pPr>
      <w:r w:rsidRPr="008E5505">
        <w:rPr>
          <w:rFonts w:cs="Arial"/>
          <w:sz w:val="22"/>
          <w:szCs w:val="22"/>
        </w:rPr>
        <w:t>The documents are:</w:t>
      </w:r>
    </w:p>
    <w:p w14:paraId="026E8718" w14:textId="77777777" w:rsidR="00BF3DA2" w:rsidRPr="008E5505" w:rsidRDefault="00BF3DA2" w:rsidP="007E044A">
      <w:pPr>
        <w:numPr>
          <w:ilvl w:val="0"/>
          <w:numId w:val="25"/>
        </w:numPr>
        <w:tabs>
          <w:tab w:val="left" w:pos="7938"/>
        </w:tabs>
        <w:rPr>
          <w:rFonts w:cs="Arial"/>
          <w:sz w:val="22"/>
          <w:szCs w:val="22"/>
        </w:rPr>
      </w:pPr>
      <w:r w:rsidRPr="008E5505">
        <w:rPr>
          <w:rFonts w:cs="Arial"/>
          <w:sz w:val="22"/>
          <w:szCs w:val="22"/>
        </w:rPr>
        <w:t>a statement of the grounds of appeal;</w:t>
      </w:r>
    </w:p>
    <w:p w14:paraId="65414F40" w14:textId="77777777" w:rsidR="00BF3DA2" w:rsidRPr="008E5505" w:rsidRDefault="00BF3DA2" w:rsidP="007E044A">
      <w:pPr>
        <w:numPr>
          <w:ilvl w:val="0"/>
          <w:numId w:val="25"/>
        </w:numPr>
        <w:tabs>
          <w:tab w:val="left" w:pos="7938"/>
        </w:tabs>
        <w:rPr>
          <w:rFonts w:cs="Arial"/>
          <w:sz w:val="22"/>
          <w:szCs w:val="22"/>
        </w:rPr>
      </w:pPr>
      <w:r w:rsidRPr="008E5505">
        <w:rPr>
          <w:rFonts w:cs="Arial"/>
          <w:sz w:val="22"/>
          <w:szCs w:val="22"/>
        </w:rPr>
        <w:t>a copy of any relevant application;</w:t>
      </w:r>
    </w:p>
    <w:p w14:paraId="158A388D" w14:textId="77777777" w:rsidR="00BF3DA2" w:rsidRPr="008E5505" w:rsidRDefault="00BF3DA2" w:rsidP="007E044A">
      <w:pPr>
        <w:numPr>
          <w:ilvl w:val="0"/>
          <w:numId w:val="25"/>
        </w:numPr>
        <w:tabs>
          <w:tab w:val="left" w:pos="7938"/>
        </w:tabs>
        <w:rPr>
          <w:rFonts w:cs="Arial"/>
          <w:sz w:val="22"/>
          <w:szCs w:val="22"/>
        </w:rPr>
      </w:pPr>
      <w:r w:rsidRPr="008E5505">
        <w:rPr>
          <w:rFonts w:cs="Arial"/>
          <w:sz w:val="22"/>
          <w:szCs w:val="22"/>
        </w:rPr>
        <w:t>a copy of any relevant environmental permit;</w:t>
      </w:r>
    </w:p>
    <w:p w14:paraId="72A82BB9" w14:textId="77777777" w:rsidR="00BF3DA2" w:rsidRPr="008E5505" w:rsidRDefault="00BF3DA2" w:rsidP="007E044A">
      <w:pPr>
        <w:numPr>
          <w:ilvl w:val="0"/>
          <w:numId w:val="25"/>
        </w:numPr>
        <w:tabs>
          <w:tab w:val="left" w:pos="7938"/>
        </w:tabs>
        <w:rPr>
          <w:rFonts w:cs="Arial"/>
          <w:sz w:val="22"/>
          <w:szCs w:val="22"/>
        </w:rPr>
      </w:pPr>
      <w:r w:rsidRPr="008E5505">
        <w:rPr>
          <w:rFonts w:cs="Arial"/>
          <w:sz w:val="22"/>
          <w:szCs w:val="22"/>
        </w:rPr>
        <w:t>a copy of any relevant correspondence between the appellant and the regulator;</w:t>
      </w:r>
    </w:p>
    <w:p w14:paraId="38A24262" w14:textId="77777777" w:rsidR="00BF3DA2" w:rsidRPr="008E5505" w:rsidRDefault="00BF3DA2" w:rsidP="007E044A">
      <w:pPr>
        <w:numPr>
          <w:ilvl w:val="0"/>
          <w:numId w:val="25"/>
        </w:numPr>
        <w:tabs>
          <w:tab w:val="left" w:pos="7938"/>
        </w:tabs>
        <w:rPr>
          <w:rFonts w:cs="Arial"/>
          <w:sz w:val="22"/>
          <w:szCs w:val="22"/>
        </w:rPr>
      </w:pPr>
      <w:r w:rsidRPr="008E5505">
        <w:rPr>
          <w:rFonts w:cs="Arial"/>
          <w:sz w:val="22"/>
          <w:szCs w:val="22"/>
        </w:rPr>
        <w:t>a copy of any decision or notice which is the subject matter of the appeal; and</w:t>
      </w:r>
    </w:p>
    <w:p w14:paraId="43D96BEA" w14:textId="77777777" w:rsidR="00BF3DA2" w:rsidRPr="008E5505" w:rsidRDefault="00BF3DA2" w:rsidP="007E044A">
      <w:pPr>
        <w:numPr>
          <w:ilvl w:val="0"/>
          <w:numId w:val="25"/>
        </w:numPr>
        <w:tabs>
          <w:tab w:val="left" w:pos="7938"/>
        </w:tabs>
        <w:ind w:left="714" w:hanging="357"/>
        <w:rPr>
          <w:rFonts w:cs="Arial"/>
          <w:sz w:val="22"/>
          <w:szCs w:val="22"/>
        </w:rPr>
      </w:pPr>
      <w:r w:rsidRPr="008E5505">
        <w:rPr>
          <w:rFonts w:cs="Arial"/>
          <w:sz w:val="22"/>
          <w:szCs w:val="22"/>
        </w:rPr>
        <w:t>a statement indicating whether you wish the appeal to be in the form of a hearing or dealt with by way of written representations.</w:t>
      </w:r>
    </w:p>
    <w:p w14:paraId="6440E972" w14:textId="77777777" w:rsidR="007E044A" w:rsidRDefault="007E044A" w:rsidP="007E044A">
      <w:pPr>
        <w:tabs>
          <w:tab w:val="left" w:pos="7938"/>
        </w:tabs>
        <w:rPr>
          <w:sz w:val="22"/>
          <w:szCs w:val="22"/>
        </w:rPr>
      </w:pPr>
    </w:p>
    <w:p w14:paraId="070DC056" w14:textId="77777777" w:rsidR="00BF3DA2" w:rsidRPr="008E5505" w:rsidRDefault="00BF3DA2" w:rsidP="007E044A">
      <w:pPr>
        <w:tabs>
          <w:tab w:val="left" w:pos="7938"/>
        </w:tabs>
        <w:rPr>
          <w:rFonts w:cs="Arial"/>
          <w:sz w:val="22"/>
          <w:szCs w:val="22"/>
        </w:rPr>
      </w:pPr>
      <w:r w:rsidRPr="008E5505">
        <w:rPr>
          <w:sz w:val="22"/>
          <w:szCs w:val="22"/>
        </w:rPr>
        <w:t>You may withdraw an appeal by notifying the Welsh Ministers in writing and sending a copy of that notification to us.</w:t>
      </w:r>
    </w:p>
    <w:p w14:paraId="29489B73" w14:textId="77777777" w:rsidR="007E044A" w:rsidRDefault="007E044A" w:rsidP="007E044A">
      <w:pPr>
        <w:pStyle w:val="EndnoteText"/>
        <w:tabs>
          <w:tab w:val="left" w:pos="7938"/>
        </w:tabs>
        <w:rPr>
          <w:sz w:val="22"/>
          <w:szCs w:val="22"/>
          <w:lang w:val="en-US"/>
        </w:rPr>
      </w:pPr>
    </w:p>
    <w:p w14:paraId="35984BEE" w14:textId="77777777" w:rsidR="00BF3DA2" w:rsidRPr="008E5505" w:rsidRDefault="00BF3DA2" w:rsidP="007E044A">
      <w:pPr>
        <w:pStyle w:val="EndnoteText"/>
        <w:tabs>
          <w:tab w:val="left" w:pos="7938"/>
        </w:tabs>
        <w:rPr>
          <w:sz w:val="22"/>
          <w:szCs w:val="22"/>
          <w:lang w:val="en-US"/>
        </w:rPr>
      </w:pPr>
      <w:r w:rsidRPr="008E5505">
        <w:rPr>
          <w:sz w:val="22"/>
          <w:szCs w:val="22"/>
          <w:lang w:val="en-US"/>
        </w:rPr>
        <w:t>If you have any qu</w:t>
      </w:r>
      <w:r w:rsidR="004E7928" w:rsidRPr="008E5505">
        <w:rPr>
          <w:sz w:val="22"/>
          <w:szCs w:val="22"/>
          <w:lang w:val="en-US"/>
        </w:rPr>
        <w:t>estions about this permit</w:t>
      </w:r>
      <w:r w:rsidRPr="008E5505">
        <w:rPr>
          <w:sz w:val="22"/>
          <w:szCs w:val="22"/>
          <w:lang w:val="en-US"/>
        </w:rPr>
        <w:t xml:space="preserve"> phone</w:t>
      </w:r>
      <w:r w:rsidRPr="00A14B28">
        <w:rPr>
          <w:sz w:val="22"/>
          <w:szCs w:val="22"/>
          <w:lang w:val="en-US"/>
        </w:rPr>
        <w:t xml:space="preserve"> o</w:t>
      </w:r>
      <w:r w:rsidR="00461C98" w:rsidRPr="00A14B28">
        <w:rPr>
          <w:sz w:val="22"/>
          <w:szCs w:val="22"/>
          <w:lang w:val="en-US"/>
        </w:rPr>
        <w:t xml:space="preserve">ur Customer </w:t>
      </w:r>
      <w:r w:rsidR="00A14B28" w:rsidRPr="00A14B28">
        <w:rPr>
          <w:sz w:val="22"/>
          <w:szCs w:val="22"/>
          <w:lang w:val="en-US"/>
        </w:rPr>
        <w:t>Services</w:t>
      </w:r>
      <w:r w:rsidR="00461C98" w:rsidRPr="00A14B28">
        <w:rPr>
          <w:sz w:val="22"/>
          <w:szCs w:val="22"/>
          <w:lang w:val="en-US"/>
        </w:rPr>
        <w:t xml:space="preserve"> Centre on </w:t>
      </w:r>
      <w:r w:rsidR="00A14B28" w:rsidRPr="00A14B28">
        <w:rPr>
          <w:sz w:val="22"/>
          <w:szCs w:val="22"/>
        </w:rPr>
        <w:t>0300 065 3000</w:t>
      </w:r>
      <w:r w:rsidRPr="00A14B28">
        <w:rPr>
          <w:sz w:val="22"/>
          <w:szCs w:val="22"/>
          <w:lang w:val="en-US"/>
        </w:rPr>
        <w:t>. They will put you in touch with a local</w:t>
      </w:r>
      <w:r w:rsidRPr="008E5505">
        <w:rPr>
          <w:sz w:val="22"/>
          <w:szCs w:val="22"/>
          <w:lang w:val="en-US"/>
        </w:rPr>
        <w:t xml:space="preserve"> area officer.</w:t>
      </w:r>
    </w:p>
    <w:p w14:paraId="2EA5B524" w14:textId="77777777" w:rsidR="00E56664" w:rsidRPr="008E5505" w:rsidRDefault="00E56664" w:rsidP="007E044A">
      <w:pPr>
        <w:pStyle w:val="EndnoteText"/>
        <w:rPr>
          <w:sz w:val="22"/>
          <w:szCs w:val="22"/>
          <w:lang w:val="en-US"/>
        </w:rPr>
      </w:pPr>
      <w:r w:rsidRPr="008E5505">
        <w:rPr>
          <w:sz w:val="22"/>
          <w:szCs w:val="22"/>
          <w:lang w:val="en-US"/>
        </w:rPr>
        <w:t>Yours sincerely</w:t>
      </w:r>
    </w:p>
    <w:p w14:paraId="49280E5C" w14:textId="77777777" w:rsidR="007F6E33" w:rsidRDefault="007F6E33" w:rsidP="00DB503F">
      <w:pPr>
        <w:pStyle w:val="EndnoteText"/>
        <w:tabs>
          <w:tab w:val="left" w:pos="7938"/>
        </w:tabs>
        <w:rPr>
          <w:sz w:val="22"/>
          <w:szCs w:val="22"/>
          <w:lang w:val="en-US"/>
        </w:rPr>
      </w:pPr>
    </w:p>
    <w:p w14:paraId="20BBABB4" w14:textId="77777777" w:rsidR="007F6E33" w:rsidRPr="0025153F" w:rsidRDefault="007F6E33" w:rsidP="00DB503F">
      <w:pPr>
        <w:pStyle w:val="EndnoteText"/>
        <w:tabs>
          <w:tab w:val="left" w:pos="7938"/>
        </w:tabs>
        <w:rPr>
          <w:b/>
          <w:sz w:val="22"/>
          <w:szCs w:val="22"/>
          <w:lang w:val="en-US"/>
        </w:rPr>
      </w:pPr>
      <w:r w:rsidRPr="0025153F">
        <w:rPr>
          <w:b/>
          <w:sz w:val="22"/>
          <w:szCs w:val="22"/>
          <w:lang w:val="en-US"/>
        </w:rPr>
        <w:t xml:space="preserve">We'd really like to hear about your experience of dealing with us in relation to your Natural Resources Wales permit application. Please give us 5 </w:t>
      </w:r>
      <w:r w:rsidRPr="0025153F">
        <w:rPr>
          <w:b/>
          <w:sz w:val="22"/>
          <w:szCs w:val="22"/>
          <w:lang w:val="en-US"/>
        </w:rPr>
        <w:lastRenderedPageBreak/>
        <w:t>minutes of your time to complete our online survey using the following link:</w:t>
      </w:r>
    </w:p>
    <w:p w14:paraId="5AB6D3E2" w14:textId="03C875A7" w:rsidR="007F6E33" w:rsidRPr="0025153F" w:rsidRDefault="00BB33DA" w:rsidP="00DB503F">
      <w:pPr>
        <w:pStyle w:val="EndnoteText"/>
        <w:tabs>
          <w:tab w:val="left" w:pos="7938"/>
        </w:tabs>
        <w:rPr>
          <w:b/>
          <w:sz w:val="22"/>
          <w:szCs w:val="22"/>
          <w:lang w:val="en-US"/>
        </w:rPr>
      </w:pPr>
      <w:hyperlink r:id="rId16" w:history="1">
        <w:r w:rsidR="007F6E33" w:rsidRPr="0025153F">
          <w:rPr>
            <w:rStyle w:val="Hyperlink"/>
            <w:b/>
            <w:sz w:val="22"/>
            <w:szCs w:val="22"/>
            <w:lang w:val="en-US"/>
          </w:rPr>
          <w:t>https://naturalresources.wales/apply-for-a-permit/permitting-service-customer-survey/?lang=en</w:t>
        </w:r>
      </w:hyperlink>
    </w:p>
    <w:p w14:paraId="32EB677C" w14:textId="77777777" w:rsidR="007F6E33" w:rsidRPr="0025153F" w:rsidRDefault="007F6E33" w:rsidP="00DB503F">
      <w:pPr>
        <w:pStyle w:val="EndnoteText"/>
        <w:tabs>
          <w:tab w:val="left" w:pos="7938"/>
        </w:tabs>
        <w:rPr>
          <w:b/>
          <w:sz w:val="22"/>
          <w:szCs w:val="22"/>
          <w:lang w:val="en-US"/>
        </w:rPr>
      </w:pPr>
    </w:p>
    <w:p w14:paraId="47EFB084" w14:textId="77777777" w:rsidR="007F6E33" w:rsidRDefault="007F6E33" w:rsidP="00DB503F">
      <w:pPr>
        <w:pStyle w:val="EndnoteText"/>
        <w:rPr>
          <w:rFonts w:cs="Arial"/>
          <w:sz w:val="22"/>
          <w:szCs w:val="22"/>
          <w:lang w:val="en-US"/>
        </w:rPr>
      </w:pPr>
      <w:r>
        <w:rPr>
          <w:rFonts w:cs="Arial"/>
          <w:sz w:val="22"/>
          <w:szCs w:val="22"/>
          <w:lang w:val="en-US"/>
        </w:rPr>
        <w:t>Yours sincerely</w:t>
      </w:r>
    </w:p>
    <w:p w14:paraId="1065AF64" w14:textId="77777777" w:rsidR="007F6E33" w:rsidRPr="00EE594D" w:rsidRDefault="007F6E33" w:rsidP="007F6E33">
      <w:pPr>
        <w:pStyle w:val="EndnoteText"/>
        <w:rPr>
          <w:rFonts w:cs="Arial"/>
          <w:sz w:val="22"/>
          <w:szCs w:val="22"/>
          <w:lang w:val="en-US"/>
        </w:rPr>
      </w:pPr>
    </w:p>
    <w:p w14:paraId="1D8E9942" w14:textId="77777777" w:rsidR="00EE594D" w:rsidRPr="00EE594D" w:rsidRDefault="00EE594D" w:rsidP="007F6E33">
      <w:pPr>
        <w:pStyle w:val="EndnoteText"/>
        <w:rPr>
          <w:rFonts w:cs="Arial"/>
          <w:b/>
          <w:sz w:val="22"/>
          <w:szCs w:val="22"/>
          <w:lang w:val="en-US"/>
        </w:rPr>
      </w:pPr>
      <w:bookmarkStart w:id="12" w:name="SignatoryName"/>
      <w:bookmarkEnd w:id="12"/>
      <w:r w:rsidRPr="00EE594D">
        <w:rPr>
          <w:rFonts w:cs="Arial"/>
          <w:b/>
          <w:sz w:val="22"/>
          <w:szCs w:val="22"/>
          <w:lang w:val="en-US"/>
        </w:rPr>
        <w:t>Louise Bailey</w:t>
      </w:r>
    </w:p>
    <w:p w14:paraId="582D3985" w14:textId="282F66C3" w:rsidR="006F64DF" w:rsidRDefault="00EE594D" w:rsidP="007F6E33">
      <w:pPr>
        <w:pStyle w:val="EndnoteText"/>
        <w:rPr>
          <w:rFonts w:cs="Arial"/>
          <w:b/>
          <w:sz w:val="22"/>
          <w:szCs w:val="22"/>
          <w:lang w:val="en-US"/>
        </w:rPr>
      </w:pPr>
      <w:r w:rsidRPr="00EE594D">
        <w:rPr>
          <w:rFonts w:cs="Arial"/>
          <w:b/>
          <w:sz w:val="22"/>
          <w:szCs w:val="22"/>
          <w:lang w:val="en-US"/>
        </w:rPr>
        <w:t>Permitting Officer</w:t>
      </w:r>
    </w:p>
    <w:p w14:paraId="0D6514E7" w14:textId="77777777" w:rsidR="005D2CF9" w:rsidRDefault="005D2CF9" w:rsidP="007F6E33">
      <w:pPr>
        <w:pStyle w:val="EndnoteText"/>
        <w:rPr>
          <w:rFonts w:cs="Arial"/>
          <w:b/>
          <w:sz w:val="22"/>
          <w:szCs w:val="22"/>
          <w:lang w:val="en-US"/>
        </w:rPr>
      </w:pPr>
    </w:p>
    <w:p w14:paraId="79DFAB1F" w14:textId="02B2A57C" w:rsidR="005D2CF9" w:rsidRDefault="005D2CF9" w:rsidP="007F6E33">
      <w:pPr>
        <w:pStyle w:val="EndnoteText"/>
        <w:rPr>
          <w:rFonts w:cs="Arial"/>
          <w:b/>
          <w:sz w:val="22"/>
          <w:szCs w:val="22"/>
          <w:lang w:val="en-US"/>
        </w:rPr>
      </w:pPr>
      <w:proofErr w:type="gramStart"/>
      <w:r>
        <w:rPr>
          <w:rFonts w:cs="Arial"/>
          <w:b/>
          <w:sz w:val="22"/>
          <w:szCs w:val="22"/>
          <w:lang w:val="en-US"/>
        </w:rPr>
        <w:t>c.c</w:t>
      </w:r>
      <w:proofErr w:type="gramEnd"/>
      <w:r>
        <w:rPr>
          <w:rFonts w:cs="Arial"/>
          <w:b/>
          <w:sz w:val="22"/>
          <w:szCs w:val="22"/>
          <w:lang w:val="en-US"/>
        </w:rPr>
        <w:t xml:space="preserve">. Dave Morgan </w:t>
      </w:r>
      <w:hyperlink r:id="rId17" w:history="1">
        <w:r w:rsidRPr="00C36BBE">
          <w:rPr>
            <w:rStyle w:val="Hyperlink"/>
            <w:rFonts w:cs="Arial"/>
            <w:b/>
            <w:sz w:val="22"/>
            <w:szCs w:val="22"/>
            <w:lang w:val="en-US"/>
          </w:rPr>
          <w:t>David.Morgan@cyfoethnaturiolcymru.gov.uk</w:t>
        </w:r>
      </w:hyperlink>
      <w:r>
        <w:rPr>
          <w:rFonts w:cs="Arial"/>
          <w:b/>
          <w:sz w:val="22"/>
          <w:szCs w:val="22"/>
          <w:lang w:val="en-US"/>
        </w:rPr>
        <w:t xml:space="preserve"> </w:t>
      </w:r>
    </w:p>
    <w:p w14:paraId="14B4AFDD" w14:textId="4D512723" w:rsidR="005D2CF9" w:rsidRPr="00EE594D" w:rsidRDefault="005D2CF9" w:rsidP="007F6E33">
      <w:pPr>
        <w:pStyle w:val="EndnoteText"/>
        <w:rPr>
          <w:rFonts w:cs="Arial"/>
          <w:b/>
          <w:sz w:val="22"/>
          <w:szCs w:val="22"/>
          <w:lang w:val="en-US"/>
        </w:rPr>
      </w:pPr>
      <w:proofErr w:type="gramStart"/>
      <w:r>
        <w:rPr>
          <w:rFonts w:cs="Arial"/>
          <w:b/>
          <w:sz w:val="22"/>
          <w:szCs w:val="22"/>
          <w:lang w:val="en-US"/>
        </w:rPr>
        <w:t>c.c</w:t>
      </w:r>
      <w:proofErr w:type="gramEnd"/>
      <w:r>
        <w:rPr>
          <w:rFonts w:cs="Arial"/>
          <w:b/>
          <w:sz w:val="22"/>
          <w:szCs w:val="22"/>
          <w:lang w:val="en-US"/>
        </w:rPr>
        <w:t xml:space="preserve">. Andrew Wright </w:t>
      </w:r>
      <w:hyperlink r:id="rId18" w:history="1">
        <w:r w:rsidRPr="00C36BBE">
          <w:rPr>
            <w:rStyle w:val="Hyperlink"/>
            <w:rFonts w:cs="Arial"/>
            <w:b/>
            <w:sz w:val="22"/>
            <w:szCs w:val="22"/>
            <w:lang w:val="en-US"/>
          </w:rPr>
          <w:t>andrew@griffiths-group.co.uk</w:t>
        </w:r>
      </w:hyperlink>
      <w:r>
        <w:rPr>
          <w:rFonts w:cs="Arial"/>
          <w:b/>
          <w:sz w:val="22"/>
          <w:szCs w:val="22"/>
          <w:lang w:val="en-US"/>
        </w:rPr>
        <w:t xml:space="preserve"> </w:t>
      </w:r>
    </w:p>
    <w:sectPr w:rsidR="005D2CF9" w:rsidRPr="00EE594D">
      <w:headerReference w:type="even" r:id="rId19"/>
      <w:headerReference w:type="default" r:id="rId20"/>
      <w:footerReference w:type="even" r:id="rId21"/>
      <w:footerReference w:type="default" r:id="rId22"/>
      <w:headerReference w:type="first" r:id="rId23"/>
      <w:footerReference w:type="first" r:id="rId24"/>
      <w:type w:val="continuous"/>
      <w:pgSz w:w="11906" w:h="16838" w:code="9"/>
      <w:pgMar w:top="706" w:right="1440" w:bottom="302" w:left="1440" w:header="288" w:footer="418" w:gutter="0"/>
      <w:pgNumType w:start="1"/>
      <w:cols w:space="720" w:equalWidth="0">
        <w:col w:w="9026" w:space="720"/>
      </w:cols>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6D1C641" w14:textId="77777777" w:rsidR="00013DE7" w:rsidRDefault="00013DE7">
      <w:r>
        <w:separator/>
      </w:r>
    </w:p>
  </w:endnote>
  <w:endnote w:type="continuationSeparator" w:id="0">
    <w:p w14:paraId="2653C31E" w14:textId="77777777" w:rsidR="00013DE7" w:rsidRDefault="00013D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A05A39E" w14:textId="77777777" w:rsidR="00C71AC3" w:rsidRDefault="00C71AC3">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2562CAFA" w14:textId="77777777" w:rsidR="00C71AC3" w:rsidRDefault="00C71AC3">
    <w:pPr>
      <w:pStyle w:val="Footer"/>
      <w:rPr>
        <w:rStyle w:val="PageNumber"/>
      </w:rPr>
    </w:pPr>
    <w:r>
      <w:rPr>
        <w:i/>
      </w:rPr>
      <w:fldChar w:fldCharType="begin"/>
    </w:r>
    <w:r>
      <w:rPr>
        <w:i/>
      </w:rPr>
      <w:instrText xml:space="preserve"> IF  "</w:instrText>
    </w:r>
    <w:r>
      <w:rPr>
        <w:rStyle w:val="PageNumber"/>
      </w:rPr>
      <w:instrText>" = "</w:instrText>
    </w:r>
    <w:r>
      <w:rPr>
        <w:rStyle w:val="PageNumber"/>
      </w:rPr>
      <w:fldChar w:fldCharType="begin"/>
    </w:r>
    <w:r>
      <w:rPr>
        <w:rStyle w:val="PageNumber"/>
      </w:rPr>
      <w:instrText xml:space="preserve"> NUMPAGES </w:instrText>
    </w:r>
    <w:r>
      <w:rPr>
        <w:rStyle w:val="PageNumber"/>
      </w:rPr>
      <w:fldChar w:fldCharType="separate"/>
    </w:r>
    <w:r>
      <w:rPr>
        <w:rStyle w:val="PageNumber"/>
        <w:noProof/>
      </w:rPr>
      <w:instrText>2</w:instrText>
    </w:r>
    <w:r>
      <w:rPr>
        <w:rStyle w:val="PageNumber"/>
      </w:rPr>
      <w:fldChar w:fldCharType="end"/>
    </w:r>
    <w:r>
      <w:rPr>
        <w:rStyle w:val="PageNumber"/>
      </w:rPr>
      <w:instrText>" "" "</w:instrText>
    </w:r>
  </w:p>
  <w:p w14:paraId="5A11A5D8" w14:textId="77777777" w:rsidR="00C71AC3" w:rsidRDefault="00C71AC3">
    <w:pPr>
      <w:pStyle w:val="Footer"/>
      <w:rPr>
        <w:rStyle w:val="PageNumber"/>
        <w:noProof/>
      </w:rPr>
    </w:pPr>
    <w:r>
      <w:rPr>
        <w:rStyle w:val="PageNumber"/>
      </w:rPr>
      <w:instrText>Cont/d.."</w:instrText>
    </w:r>
    <w:r>
      <w:rPr>
        <w:i/>
      </w:rPr>
      <w:fldChar w:fldCharType="separate"/>
    </w:r>
  </w:p>
  <w:p w14:paraId="7214452E" w14:textId="77777777" w:rsidR="00C71AC3" w:rsidRDefault="00C71AC3">
    <w:pPr>
      <w:pStyle w:val="Footer"/>
    </w:pPr>
    <w:r>
      <w:rPr>
        <w:rStyle w:val="PageNumber"/>
        <w:noProof/>
      </w:rPr>
      <w:t>Cont/d..</w:t>
    </w:r>
    <w:r>
      <w:rPr>
        <w:i/>
      </w:rPr>
      <w:fldChar w:fldCharType="end"/>
    </w:r>
  </w:p>
  <w:p w14:paraId="0EAEDD44" w14:textId="77777777" w:rsidR="00C71AC3" w:rsidRDefault="00C71AC3">
    <w:pPr>
      <w:pStyle w:val="Footer"/>
      <w:jc w:val="right"/>
      <w:rPr>
        <w:sz w:val="16"/>
      </w:rPr>
    </w:pPr>
    <w:r>
      <w:rPr>
        <w:sz w:val="16"/>
      </w:rPr>
      <w:fldChar w:fldCharType="begin"/>
    </w:r>
    <w:r>
      <w:rPr>
        <w:sz w:val="16"/>
      </w:rPr>
      <w:instrText xml:space="preserve"> FILENAME \* Lower\p  \* MERGEFORMAT </w:instrText>
    </w:r>
    <w:r>
      <w:rPr>
        <w:sz w:val="16"/>
      </w:rPr>
      <w:fldChar w:fldCharType="separate"/>
    </w:r>
    <w:r>
      <w:rPr>
        <w:noProof/>
        <w:sz w:val="16"/>
      </w:rPr>
      <w:t>c:\documents and settings\lpawlowska\local settings\temporary internet files\olk8\233_08_sd46.doc</w:t>
    </w:r>
    <w:r>
      <w:rPr>
        <w:sz w:val="16"/>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BDF0D50" w14:textId="77777777" w:rsidR="00C71AC3" w:rsidRDefault="00C71AC3">
    <w:pPr>
      <w:pStyle w:val="Footer"/>
      <w:framePr w:wrap="around" w:vAnchor="text" w:hAnchor="margin" w:xAlign="center" w:y="1"/>
      <w:rPr>
        <w:rStyle w:val="PageNumber"/>
      </w:rPr>
    </w:pPr>
  </w:p>
  <w:p w14:paraId="170E9A3F" w14:textId="77777777" w:rsidR="00C71AC3" w:rsidRDefault="00C71AC3" w:rsidP="00E04049">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7B0B9A9" w14:textId="77777777" w:rsidR="00EE594D" w:rsidRDefault="00EE594D" w:rsidP="00EE594D">
    <w:pPr>
      <w:widowControl w:val="0"/>
      <w:autoSpaceDE w:val="0"/>
      <w:autoSpaceDN w:val="0"/>
      <w:adjustRightInd w:val="0"/>
      <w:spacing w:line="288" w:lineRule="auto"/>
      <w:textAlignment w:val="center"/>
      <w:rPr>
        <w:color w:val="FF0000"/>
        <w:sz w:val="18"/>
        <w:szCs w:val="18"/>
      </w:rPr>
    </w:pPr>
    <w:proofErr w:type="spellStart"/>
    <w:r>
      <w:rPr>
        <w:color w:val="000000"/>
        <w:sz w:val="18"/>
        <w:szCs w:val="18"/>
      </w:rPr>
      <w:t>Ffôn</w:t>
    </w:r>
    <w:proofErr w:type="spellEnd"/>
    <w:r>
      <w:rPr>
        <w:color w:val="000000"/>
        <w:sz w:val="18"/>
        <w:szCs w:val="18"/>
      </w:rPr>
      <w:t>/Tel</w:t>
    </w:r>
    <w:r>
      <w:rPr>
        <w:color w:val="000000"/>
        <w:sz w:val="18"/>
        <w:szCs w:val="18"/>
      </w:rPr>
      <w:tab/>
    </w:r>
    <w:r>
      <w:rPr>
        <w:color w:val="000000"/>
        <w:sz w:val="18"/>
        <w:szCs w:val="18"/>
      </w:rPr>
      <w:tab/>
      <w:t xml:space="preserve">0300 065 </w:t>
    </w:r>
    <w:r>
      <w:rPr>
        <w:rFonts w:cs="Arial"/>
        <w:color w:val="000000"/>
        <w:sz w:val="18"/>
        <w:szCs w:val="18"/>
      </w:rPr>
      <w:t>4213</w:t>
    </w:r>
  </w:p>
  <w:p w14:paraId="11CF5CD8" w14:textId="77777777" w:rsidR="00EE594D" w:rsidRDefault="00EE594D" w:rsidP="00EE594D">
    <w:pPr>
      <w:widowControl w:val="0"/>
      <w:autoSpaceDE w:val="0"/>
      <w:autoSpaceDN w:val="0"/>
      <w:adjustRightInd w:val="0"/>
      <w:spacing w:line="288" w:lineRule="auto"/>
      <w:textAlignment w:val="center"/>
      <w:rPr>
        <w:color w:val="000000"/>
        <w:sz w:val="18"/>
        <w:szCs w:val="18"/>
      </w:rPr>
    </w:pPr>
    <w:proofErr w:type="spellStart"/>
    <w:r>
      <w:rPr>
        <w:color w:val="000000"/>
        <w:sz w:val="18"/>
        <w:szCs w:val="18"/>
      </w:rPr>
      <w:t>Ffacs</w:t>
    </w:r>
    <w:proofErr w:type="spellEnd"/>
    <w:r>
      <w:rPr>
        <w:color w:val="000000"/>
        <w:sz w:val="18"/>
        <w:szCs w:val="18"/>
      </w:rPr>
      <w:t>/Fax</w:t>
    </w:r>
    <w:r>
      <w:rPr>
        <w:color w:val="000000"/>
        <w:sz w:val="18"/>
        <w:szCs w:val="18"/>
      </w:rPr>
      <w:tab/>
    </w:r>
    <w:r>
      <w:rPr>
        <w:sz w:val="18"/>
        <w:szCs w:val="18"/>
      </w:rPr>
      <w:t>0300 065 3001</w:t>
    </w:r>
  </w:p>
  <w:p w14:paraId="5B2972C7" w14:textId="77777777" w:rsidR="00EE594D" w:rsidRDefault="00EE594D" w:rsidP="00EE594D">
    <w:pPr>
      <w:widowControl w:val="0"/>
      <w:autoSpaceDE w:val="0"/>
      <w:autoSpaceDN w:val="0"/>
      <w:adjustRightInd w:val="0"/>
      <w:spacing w:line="288" w:lineRule="auto"/>
      <w:textAlignment w:val="center"/>
      <w:rPr>
        <w:rStyle w:val="Hyperlink"/>
        <w:rFonts w:cs="Arial"/>
        <w:sz w:val="18"/>
        <w:szCs w:val="18"/>
      </w:rPr>
    </w:pPr>
    <w:proofErr w:type="spellStart"/>
    <w:r>
      <w:rPr>
        <w:color w:val="000000"/>
        <w:sz w:val="18"/>
        <w:szCs w:val="18"/>
      </w:rPr>
      <w:t>Ebost</w:t>
    </w:r>
    <w:proofErr w:type="spellEnd"/>
    <w:r>
      <w:rPr>
        <w:color w:val="000000"/>
        <w:sz w:val="18"/>
        <w:szCs w:val="18"/>
      </w:rPr>
      <w:t>/Email</w:t>
    </w:r>
    <w:r>
      <w:rPr>
        <w:color w:val="000000"/>
        <w:sz w:val="18"/>
        <w:szCs w:val="18"/>
      </w:rPr>
      <w:tab/>
    </w:r>
    <w:hyperlink r:id="rId1" w:history="1">
      <w:r w:rsidRPr="00CE11D2">
        <w:rPr>
          <w:rStyle w:val="Hyperlink"/>
          <w:rFonts w:cs="Arial"/>
          <w:sz w:val="18"/>
          <w:szCs w:val="18"/>
        </w:rPr>
        <w:t>louise.bailey@cyfoethnaturiolcymru.gov.uk</w:t>
      </w:r>
    </w:hyperlink>
    <w:r>
      <w:rPr>
        <w:rStyle w:val="Hyperlink"/>
        <w:rFonts w:cs="Arial"/>
        <w:sz w:val="18"/>
        <w:szCs w:val="18"/>
      </w:rPr>
      <w:t xml:space="preserve"> </w:t>
    </w:r>
  </w:p>
  <w:p w14:paraId="602531DB" w14:textId="77777777" w:rsidR="00EE594D" w:rsidRDefault="00BB33DA" w:rsidP="00EE594D">
    <w:pPr>
      <w:widowControl w:val="0"/>
      <w:autoSpaceDE w:val="0"/>
      <w:autoSpaceDN w:val="0"/>
      <w:adjustRightInd w:val="0"/>
      <w:spacing w:line="288" w:lineRule="auto"/>
      <w:ind w:left="720" w:firstLine="720"/>
      <w:textAlignment w:val="center"/>
      <w:rPr>
        <w:rFonts w:cs="Arial"/>
        <w:color w:val="000000"/>
        <w:sz w:val="18"/>
        <w:szCs w:val="18"/>
      </w:rPr>
    </w:pPr>
    <w:hyperlink r:id="rId2" w:history="1">
      <w:r w:rsidR="00EE594D" w:rsidRPr="00CE11D2">
        <w:rPr>
          <w:rStyle w:val="Hyperlink"/>
          <w:rFonts w:cs="Arial"/>
          <w:sz w:val="18"/>
          <w:szCs w:val="18"/>
        </w:rPr>
        <w:t>louise.bailey@naturalresourceswales.gov.uk</w:t>
      </w:r>
    </w:hyperlink>
  </w:p>
  <w:p w14:paraId="0DF6782D" w14:textId="77777777" w:rsidR="00EE594D" w:rsidRDefault="00EE594D" w:rsidP="00EE594D">
    <w:pPr>
      <w:widowControl w:val="0"/>
      <w:autoSpaceDE w:val="0"/>
      <w:autoSpaceDN w:val="0"/>
      <w:adjustRightInd w:val="0"/>
      <w:spacing w:line="288" w:lineRule="auto"/>
      <w:textAlignment w:val="center"/>
      <w:rPr>
        <w:rFonts w:cs="Arial"/>
        <w:color w:val="000000"/>
        <w:sz w:val="18"/>
        <w:szCs w:val="18"/>
      </w:rPr>
    </w:pPr>
    <w:r>
      <w:rPr>
        <w:rFonts w:cs="Arial"/>
        <w:sz w:val="18"/>
        <w:szCs w:val="18"/>
      </w:rPr>
      <w:t xml:space="preserve">Gwasanaeth </w:t>
    </w:r>
    <w:proofErr w:type="spellStart"/>
    <w:r>
      <w:rPr>
        <w:rFonts w:cs="Arial"/>
        <w:sz w:val="18"/>
        <w:szCs w:val="18"/>
      </w:rPr>
      <w:t>Trwyddedu</w:t>
    </w:r>
    <w:proofErr w:type="spellEnd"/>
    <w:r>
      <w:rPr>
        <w:rFonts w:cs="Arial"/>
        <w:color w:val="000000"/>
        <w:sz w:val="18"/>
        <w:szCs w:val="18"/>
      </w:rPr>
      <w:t xml:space="preserve">, </w:t>
    </w:r>
    <w:proofErr w:type="spellStart"/>
    <w:r>
      <w:rPr>
        <w:rFonts w:cs="Arial"/>
        <w:color w:val="000000"/>
        <w:sz w:val="18"/>
        <w:szCs w:val="18"/>
      </w:rPr>
      <w:t>Cyfoeth</w:t>
    </w:r>
    <w:proofErr w:type="spellEnd"/>
    <w:r>
      <w:rPr>
        <w:rFonts w:cs="Arial"/>
        <w:color w:val="000000"/>
        <w:sz w:val="18"/>
        <w:szCs w:val="18"/>
      </w:rPr>
      <w:t xml:space="preserve"> </w:t>
    </w:r>
    <w:proofErr w:type="spellStart"/>
    <w:r>
      <w:rPr>
        <w:rFonts w:cs="Arial"/>
        <w:color w:val="000000"/>
        <w:sz w:val="18"/>
        <w:szCs w:val="18"/>
      </w:rPr>
      <w:t>Naturiol</w:t>
    </w:r>
    <w:proofErr w:type="spellEnd"/>
    <w:r>
      <w:rPr>
        <w:rFonts w:cs="Arial"/>
        <w:color w:val="000000"/>
        <w:sz w:val="18"/>
        <w:szCs w:val="18"/>
      </w:rPr>
      <w:t xml:space="preserve"> </w:t>
    </w:r>
    <w:proofErr w:type="spellStart"/>
    <w:r>
      <w:rPr>
        <w:rFonts w:cs="Arial"/>
        <w:color w:val="000000"/>
        <w:sz w:val="18"/>
        <w:szCs w:val="18"/>
      </w:rPr>
      <w:t>Cymru</w:t>
    </w:r>
    <w:proofErr w:type="spellEnd"/>
    <w:r>
      <w:rPr>
        <w:rFonts w:cs="Arial"/>
        <w:color w:val="000000"/>
        <w:sz w:val="18"/>
        <w:szCs w:val="18"/>
      </w:rPr>
      <w:t xml:space="preserve">, </w:t>
    </w:r>
    <w:proofErr w:type="spellStart"/>
    <w:r>
      <w:rPr>
        <w:rFonts w:cs="Arial"/>
        <w:color w:val="000000"/>
        <w:sz w:val="18"/>
        <w:szCs w:val="18"/>
      </w:rPr>
      <w:t>Tŷ</w:t>
    </w:r>
    <w:proofErr w:type="spellEnd"/>
    <w:r>
      <w:rPr>
        <w:rFonts w:cs="Arial"/>
        <w:color w:val="000000"/>
        <w:sz w:val="18"/>
        <w:szCs w:val="18"/>
      </w:rPr>
      <w:t xml:space="preserve"> Cambria, 29 </w:t>
    </w:r>
    <w:proofErr w:type="spellStart"/>
    <w:r>
      <w:rPr>
        <w:rFonts w:cs="Arial"/>
        <w:color w:val="000000"/>
        <w:sz w:val="18"/>
        <w:szCs w:val="18"/>
      </w:rPr>
      <w:t>Heol</w:t>
    </w:r>
    <w:proofErr w:type="spellEnd"/>
    <w:r>
      <w:rPr>
        <w:rFonts w:cs="Arial"/>
        <w:color w:val="000000"/>
        <w:sz w:val="18"/>
        <w:szCs w:val="18"/>
      </w:rPr>
      <w:t xml:space="preserve"> </w:t>
    </w:r>
    <w:proofErr w:type="spellStart"/>
    <w:r>
      <w:rPr>
        <w:rFonts w:cs="Arial"/>
        <w:color w:val="000000"/>
        <w:sz w:val="18"/>
        <w:szCs w:val="18"/>
      </w:rPr>
      <w:t>Casnewydd</w:t>
    </w:r>
    <w:proofErr w:type="spellEnd"/>
    <w:r>
      <w:rPr>
        <w:rFonts w:cs="Arial"/>
        <w:color w:val="000000"/>
        <w:sz w:val="18"/>
        <w:szCs w:val="18"/>
      </w:rPr>
      <w:t xml:space="preserve">, </w:t>
    </w:r>
    <w:proofErr w:type="spellStart"/>
    <w:r>
      <w:rPr>
        <w:rFonts w:cs="Arial"/>
        <w:color w:val="000000"/>
        <w:sz w:val="18"/>
        <w:szCs w:val="18"/>
      </w:rPr>
      <w:t>Caerdydd</w:t>
    </w:r>
    <w:proofErr w:type="spellEnd"/>
    <w:r>
      <w:rPr>
        <w:rFonts w:cs="Arial"/>
        <w:color w:val="000000"/>
        <w:sz w:val="18"/>
        <w:szCs w:val="18"/>
      </w:rPr>
      <w:t>. CF24 0TP</w:t>
    </w:r>
  </w:p>
  <w:p w14:paraId="436D131D" w14:textId="77777777" w:rsidR="00EE594D" w:rsidRDefault="00EE594D" w:rsidP="00EE594D">
    <w:pPr>
      <w:rPr>
        <w:rFonts w:cs="Arial"/>
        <w:color w:val="000000"/>
        <w:sz w:val="18"/>
        <w:szCs w:val="18"/>
      </w:rPr>
    </w:pPr>
    <w:r>
      <w:rPr>
        <w:rFonts w:cs="Arial"/>
        <w:sz w:val="18"/>
        <w:szCs w:val="18"/>
      </w:rPr>
      <w:t>Permitting Service</w:t>
    </w:r>
    <w:r>
      <w:rPr>
        <w:rFonts w:cs="Arial"/>
        <w:color w:val="000000"/>
        <w:sz w:val="18"/>
        <w:szCs w:val="18"/>
      </w:rPr>
      <w:t>, Natural Resources Wales, Cambria House, 29 Newport Road, Cardiff. CF24 0TP</w:t>
    </w:r>
  </w:p>
  <w:p w14:paraId="4A83254A" w14:textId="77777777" w:rsidR="00EE594D" w:rsidRDefault="00EE594D" w:rsidP="00EE594D">
    <w:pPr>
      <w:widowControl w:val="0"/>
      <w:autoSpaceDE w:val="0"/>
      <w:autoSpaceDN w:val="0"/>
      <w:adjustRightInd w:val="0"/>
      <w:spacing w:line="288" w:lineRule="auto"/>
      <w:textAlignment w:val="center"/>
      <w:rPr>
        <w:color w:val="000000"/>
        <w:sz w:val="18"/>
        <w:szCs w:val="18"/>
      </w:rPr>
    </w:pPr>
    <w:proofErr w:type="spellStart"/>
    <w:r>
      <w:rPr>
        <w:color w:val="000000"/>
        <w:sz w:val="18"/>
        <w:szCs w:val="18"/>
      </w:rPr>
      <w:t>Gwefan</w:t>
    </w:r>
    <w:proofErr w:type="spellEnd"/>
    <w:r>
      <w:rPr>
        <w:color w:val="000000"/>
        <w:sz w:val="18"/>
        <w:szCs w:val="18"/>
      </w:rPr>
      <w:t>/Website</w:t>
    </w:r>
    <w:r>
      <w:rPr>
        <w:color w:val="000000"/>
        <w:sz w:val="18"/>
        <w:szCs w:val="18"/>
      </w:rPr>
      <w:tab/>
    </w:r>
    <w:hyperlink r:id="rId3" w:history="1">
      <w:r>
        <w:rPr>
          <w:rStyle w:val="Hyperlink"/>
          <w:sz w:val="18"/>
          <w:szCs w:val="18"/>
        </w:rPr>
        <w:t>www.cyfoethnaturiolcymru.gov.uk</w:t>
      </w:r>
    </w:hyperlink>
    <w:r>
      <w:rPr>
        <w:color w:val="000000"/>
        <w:sz w:val="18"/>
        <w:szCs w:val="18"/>
      </w:rPr>
      <w:t xml:space="preserve"> </w:t>
    </w:r>
    <w:r>
      <w:rPr>
        <w:color w:val="000000"/>
        <w:sz w:val="18"/>
        <w:szCs w:val="18"/>
      </w:rPr>
      <w:tab/>
    </w:r>
    <w:r>
      <w:rPr>
        <w:color w:val="000000"/>
        <w:sz w:val="18"/>
        <w:szCs w:val="18"/>
      </w:rPr>
      <w:tab/>
    </w:r>
    <w:proofErr w:type="spellStart"/>
    <w:r>
      <w:rPr>
        <w:color w:val="000000"/>
        <w:sz w:val="18"/>
        <w:szCs w:val="18"/>
      </w:rPr>
      <w:t>Croesewir</w:t>
    </w:r>
    <w:proofErr w:type="spellEnd"/>
    <w:r>
      <w:rPr>
        <w:color w:val="000000"/>
        <w:sz w:val="18"/>
        <w:szCs w:val="18"/>
      </w:rPr>
      <w:t xml:space="preserve"> </w:t>
    </w:r>
    <w:proofErr w:type="spellStart"/>
    <w:r>
      <w:rPr>
        <w:color w:val="000000"/>
        <w:sz w:val="18"/>
        <w:szCs w:val="18"/>
      </w:rPr>
      <w:t>gohebiaeth</w:t>
    </w:r>
    <w:proofErr w:type="spellEnd"/>
    <w:r>
      <w:rPr>
        <w:color w:val="000000"/>
        <w:sz w:val="18"/>
        <w:szCs w:val="18"/>
      </w:rPr>
      <w:t xml:space="preserve"> </w:t>
    </w:r>
    <w:proofErr w:type="spellStart"/>
    <w:r>
      <w:rPr>
        <w:color w:val="000000"/>
        <w:sz w:val="18"/>
        <w:szCs w:val="18"/>
      </w:rPr>
      <w:t>yn</w:t>
    </w:r>
    <w:proofErr w:type="spellEnd"/>
    <w:r>
      <w:rPr>
        <w:color w:val="000000"/>
        <w:sz w:val="18"/>
        <w:szCs w:val="18"/>
      </w:rPr>
      <w:t xml:space="preserve"> y </w:t>
    </w:r>
    <w:proofErr w:type="spellStart"/>
    <w:r>
      <w:rPr>
        <w:color w:val="000000"/>
        <w:sz w:val="18"/>
        <w:szCs w:val="18"/>
      </w:rPr>
      <w:t>Gymraeg</w:t>
    </w:r>
    <w:proofErr w:type="spellEnd"/>
    <w:r>
      <w:rPr>
        <w:color w:val="000000"/>
        <w:sz w:val="18"/>
        <w:szCs w:val="18"/>
      </w:rPr>
      <w:t xml:space="preserve"> </w:t>
    </w:r>
    <w:proofErr w:type="spellStart"/>
    <w:r>
      <w:rPr>
        <w:color w:val="000000"/>
        <w:sz w:val="18"/>
        <w:szCs w:val="18"/>
      </w:rPr>
      <w:t>a'r</w:t>
    </w:r>
    <w:proofErr w:type="spellEnd"/>
    <w:r>
      <w:rPr>
        <w:color w:val="000000"/>
        <w:sz w:val="18"/>
        <w:szCs w:val="18"/>
      </w:rPr>
      <w:t xml:space="preserve"> </w:t>
    </w:r>
    <w:proofErr w:type="spellStart"/>
    <w:r>
      <w:rPr>
        <w:color w:val="000000"/>
        <w:sz w:val="18"/>
        <w:szCs w:val="18"/>
      </w:rPr>
      <w:t>Saesneg</w:t>
    </w:r>
    <w:proofErr w:type="spellEnd"/>
  </w:p>
  <w:p w14:paraId="243A54FC" w14:textId="77777777" w:rsidR="00EE594D" w:rsidRPr="00617654" w:rsidRDefault="00BB33DA" w:rsidP="00EE594D">
    <w:pPr>
      <w:widowControl w:val="0"/>
      <w:autoSpaceDE w:val="0"/>
      <w:autoSpaceDN w:val="0"/>
      <w:adjustRightInd w:val="0"/>
      <w:spacing w:line="288" w:lineRule="auto"/>
      <w:ind w:left="720" w:firstLine="720"/>
      <w:textAlignment w:val="center"/>
      <w:rPr>
        <w:sz w:val="14"/>
      </w:rPr>
    </w:pPr>
    <w:hyperlink r:id="rId4" w:history="1">
      <w:r w:rsidR="00EE594D">
        <w:rPr>
          <w:rStyle w:val="Hyperlink"/>
          <w:sz w:val="18"/>
          <w:szCs w:val="18"/>
        </w:rPr>
        <w:t>www.naturalresourceswales.gov.uk</w:t>
      </w:r>
    </w:hyperlink>
    <w:r w:rsidR="00EE594D">
      <w:rPr>
        <w:color w:val="000000"/>
        <w:sz w:val="18"/>
        <w:szCs w:val="18"/>
      </w:rPr>
      <w:t xml:space="preserve"> </w:t>
    </w:r>
    <w:r w:rsidR="00EE594D">
      <w:rPr>
        <w:color w:val="000000"/>
        <w:sz w:val="18"/>
        <w:szCs w:val="18"/>
      </w:rPr>
      <w:tab/>
    </w:r>
    <w:r w:rsidR="00EE594D">
      <w:rPr>
        <w:color w:val="000000"/>
        <w:sz w:val="18"/>
        <w:szCs w:val="18"/>
      </w:rPr>
      <w:tab/>
      <w:t>Correspondence welcomed in Welsh and English</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D60CD92" w14:textId="77777777" w:rsidR="00013DE7" w:rsidRDefault="00013DE7">
      <w:r>
        <w:separator/>
      </w:r>
    </w:p>
  </w:footnote>
  <w:footnote w:type="continuationSeparator" w:id="0">
    <w:p w14:paraId="5D42E80F" w14:textId="77777777" w:rsidR="00013DE7" w:rsidRDefault="00013DE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BE89DDE" w14:textId="77777777" w:rsidR="00C71AC3" w:rsidRDefault="00C71AC3">
    <w:pPr>
      <w:pStyle w:val="Header"/>
      <w:numPr>
        <w:ilvl w:val="0"/>
        <w:numId w:val="1"/>
      </w:numPr>
      <w:jc w:val="center"/>
    </w:pPr>
    <w:r>
      <w:fldChar w:fldCharType="begin"/>
    </w:r>
    <w:r>
      <w:instrText xml:space="preserve"> PAGE </w:instrText>
    </w:r>
    <w:r>
      <w:fldChar w:fldCharType="separate"/>
    </w:r>
    <w:r>
      <w:rPr>
        <w:noProof/>
      </w:rPr>
      <w:t>1</w:t>
    </w:r>
    <w:r>
      <w:fldChar w:fldCharType="end"/>
    </w:r>
    <w:r>
      <w:t xml:space="preserve"> -</w:t>
    </w:r>
  </w:p>
  <w:p w14:paraId="55FD4DDA" w14:textId="77777777" w:rsidR="00C71AC3" w:rsidRDefault="00C71AC3">
    <w:pPr>
      <w:pStyle w:val="Header"/>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3D97EE9" w14:textId="77777777" w:rsidR="00C71AC3" w:rsidRDefault="00C71AC3">
    <w:pPr>
      <w:pStyle w:val="Header"/>
    </w:pPr>
    <w:r>
      <w:tab/>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2CF2929" w14:textId="253179F9" w:rsidR="00A14B28" w:rsidRDefault="003525E5">
    <w:pPr>
      <w:pStyle w:val="Header"/>
    </w:pPr>
    <w:r w:rsidRPr="00DC6C79">
      <w:rPr>
        <w:noProof/>
        <w:lang w:eastAsia="en-GB"/>
      </w:rPr>
      <w:drawing>
        <wp:inline distT="0" distB="0" distL="0" distR="0" wp14:anchorId="6EFC1778" wp14:editId="107CF78C">
          <wp:extent cx="1781175" cy="1266825"/>
          <wp:effectExtent l="0" t="0" r="9525" b="9525"/>
          <wp:docPr id="1" name="Picture 1" descr="NRW_logo_RGB_st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RW_logo_RGB_stac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81175" cy="1266825"/>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D5860814"/>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6BEA808"/>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585677DE"/>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DD5EF310"/>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18F6EE16"/>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BA2CB826"/>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CAC6BFD4"/>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982DFF4"/>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797E71E2"/>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CCA67DB2"/>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5292513"/>
    <w:multiLevelType w:val="hybridMultilevel"/>
    <w:tmpl w:val="81FC23EE"/>
    <w:lvl w:ilvl="0" w:tplc="8D162FAC">
      <w:start w:val="6"/>
      <w:numFmt w:val="decimal"/>
      <w:lvlText w:val="%1"/>
      <w:lvlJc w:val="left"/>
      <w:pPr>
        <w:tabs>
          <w:tab w:val="num" w:pos="720"/>
        </w:tabs>
        <w:ind w:left="720" w:hanging="360"/>
      </w:pPr>
      <w:rPr>
        <w:rFonts w:hint="default"/>
      </w:rPr>
    </w:lvl>
    <w:lvl w:ilvl="1" w:tplc="359CF11C" w:tentative="1">
      <w:start w:val="1"/>
      <w:numFmt w:val="lowerLetter"/>
      <w:lvlText w:val="%2."/>
      <w:lvlJc w:val="left"/>
      <w:pPr>
        <w:tabs>
          <w:tab w:val="num" w:pos="1440"/>
        </w:tabs>
        <w:ind w:left="1440" w:hanging="360"/>
      </w:pPr>
    </w:lvl>
    <w:lvl w:ilvl="2" w:tplc="71D4575E" w:tentative="1">
      <w:start w:val="1"/>
      <w:numFmt w:val="lowerRoman"/>
      <w:lvlText w:val="%3."/>
      <w:lvlJc w:val="right"/>
      <w:pPr>
        <w:tabs>
          <w:tab w:val="num" w:pos="2160"/>
        </w:tabs>
        <w:ind w:left="2160" w:hanging="180"/>
      </w:pPr>
    </w:lvl>
    <w:lvl w:ilvl="3" w:tplc="36CEDF2C" w:tentative="1">
      <w:start w:val="1"/>
      <w:numFmt w:val="decimal"/>
      <w:lvlText w:val="%4."/>
      <w:lvlJc w:val="left"/>
      <w:pPr>
        <w:tabs>
          <w:tab w:val="num" w:pos="2880"/>
        </w:tabs>
        <w:ind w:left="2880" w:hanging="360"/>
      </w:pPr>
    </w:lvl>
    <w:lvl w:ilvl="4" w:tplc="52260822" w:tentative="1">
      <w:start w:val="1"/>
      <w:numFmt w:val="lowerLetter"/>
      <w:lvlText w:val="%5."/>
      <w:lvlJc w:val="left"/>
      <w:pPr>
        <w:tabs>
          <w:tab w:val="num" w:pos="3600"/>
        </w:tabs>
        <w:ind w:left="3600" w:hanging="360"/>
      </w:pPr>
    </w:lvl>
    <w:lvl w:ilvl="5" w:tplc="7820D906" w:tentative="1">
      <w:start w:val="1"/>
      <w:numFmt w:val="lowerRoman"/>
      <w:lvlText w:val="%6."/>
      <w:lvlJc w:val="right"/>
      <w:pPr>
        <w:tabs>
          <w:tab w:val="num" w:pos="4320"/>
        </w:tabs>
        <w:ind w:left="4320" w:hanging="180"/>
      </w:pPr>
    </w:lvl>
    <w:lvl w:ilvl="6" w:tplc="6BD09476" w:tentative="1">
      <w:start w:val="1"/>
      <w:numFmt w:val="decimal"/>
      <w:lvlText w:val="%7."/>
      <w:lvlJc w:val="left"/>
      <w:pPr>
        <w:tabs>
          <w:tab w:val="num" w:pos="5040"/>
        </w:tabs>
        <w:ind w:left="5040" w:hanging="360"/>
      </w:pPr>
    </w:lvl>
    <w:lvl w:ilvl="7" w:tplc="FCC00A72" w:tentative="1">
      <w:start w:val="1"/>
      <w:numFmt w:val="lowerLetter"/>
      <w:lvlText w:val="%8."/>
      <w:lvlJc w:val="left"/>
      <w:pPr>
        <w:tabs>
          <w:tab w:val="num" w:pos="5760"/>
        </w:tabs>
        <w:ind w:left="5760" w:hanging="360"/>
      </w:pPr>
    </w:lvl>
    <w:lvl w:ilvl="8" w:tplc="253CC16E" w:tentative="1">
      <w:start w:val="1"/>
      <w:numFmt w:val="lowerRoman"/>
      <w:lvlText w:val="%9."/>
      <w:lvlJc w:val="right"/>
      <w:pPr>
        <w:tabs>
          <w:tab w:val="num" w:pos="6480"/>
        </w:tabs>
        <w:ind w:left="6480" w:hanging="180"/>
      </w:pPr>
    </w:lvl>
  </w:abstractNum>
  <w:abstractNum w:abstractNumId="11" w15:restartNumberingAfterBreak="0">
    <w:nsid w:val="07AD17B0"/>
    <w:multiLevelType w:val="hybridMultilevel"/>
    <w:tmpl w:val="E3FCF966"/>
    <w:lvl w:ilvl="0" w:tplc="32C87322">
      <w:start w:val="1"/>
      <w:numFmt w:val="bullet"/>
      <w:lvlText w:val=""/>
      <w:lvlJc w:val="left"/>
      <w:pPr>
        <w:tabs>
          <w:tab w:val="num" w:pos="1080"/>
        </w:tabs>
        <w:ind w:left="1080" w:hanging="360"/>
      </w:pPr>
      <w:rPr>
        <w:rFonts w:ascii="Wingdings" w:hAnsi="Wingdings" w:hint="default"/>
      </w:rPr>
    </w:lvl>
    <w:lvl w:ilvl="1" w:tplc="5AE8D012" w:tentative="1">
      <w:start w:val="1"/>
      <w:numFmt w:val="bullet"/>
      <w:lvlText w:val="o"/>
      <w:lvlJc w:val="left"/>
      <w:pPr>
        <w:tabs>
          <w:tab w:val="num" w:pos="1800"/>
        </w:tabs>
        <w:ind w:left="1800" w:hanging="360"/>
      </w:pPr>
      <w:rPr>
        <w:rFonts w:ascii="Courier New" w:hAnsi="Courier New" w:hint="default"/>
      </w:rPr>
    </w:lvl>
    <w:lvl w:ilvl="2" w:tplc="D5967558" w:tentative="1">
      <w:start w:val="1"/>
      <w:numFmt w:val="bullet"/>
      <w:lvlText w:val=""/>
      <w:lvlJc w:val="left"/>
      <w:pPr>
        <w:tabs>
          <w:tab w:val="num" w:pos="2520"/>
        </w:tabs>
        <w:ind w:left="2520" w:hanging="360"/>
      </w:pPr>
      <w:rPr>
        <w:rFonts w:ascii="Wingdings" w:hAnsi="Wingdings" w:hint="default"/>
      </w:rPr>
    </w:lvl>
    <w:lvl w:ilvl="3" w:tplc="5682139A" w:tentative="1">
      <w:start w:val="1"/>
      <w:numFmt w:val="bullet"/>
      <w:lvlText w:val=""/>
      <w:lvlJc w:val="left"/>
      <w:pPr>
        <w:tabs>
          <w:tab w:val="num" w:pos="3240"/>
        </w:tabs>
        <w:ind w:left="3240" w:hanging="360"/>
      </w:pPr>
      <w:rPr>
        <w:rFonts w:ascii="Symbol" w:hAnsi="Symbol" w:hint="default"/>
      </w:rPr>
    </w:lvl>
    <w:lvl w:ilvl="4" w:tplc="405C93AE" w:tentative="1">
      <w:start w:val="1"/>
      <w:numFmt w:val="bullet"/>
      <w:lvlText w:val="o"/>
      <w:lvlJc w:val="left"/>
      <w:pPr>
        <w:tabs>
          <w:tab w:val="num" w:pos="3960"/>
        </w:tabs>
        <w:ind w:left="3960" w:hanging="360"/>
      </w:pPr>
      <w:rPr>
        <w:rFonts w:ascii="Courier New" w:hAnsi="Courier New" w:hint="default"/>
      </w:rPr>
    </w:lvl>
    <w:lvl w:ilvl="5" w:tplc="24D457A0" w:tentative="1">
      <w:start w:val="1"/>
      <w:numFmt w:val="bullet"/>
      <w:lvlText w:val=""/>
      <w:lvlJc w:val="left"/>
      <w:pPr>
        <w:tabs>
          <w:tab w:val="num" w:pos="4680"/>
        </w:tabs>
        <w:ind w:left="4680" w:hanging="360"/>
      </w:pPr>
      <w:rPr>
        <w:rFonts w:ascii="Wingdings" w:hAnsi="Wingdings" w:hint="default"/>
      </w:rPr>
    </w:lvl>
    <w:lvl w:ilvl="6" w:tplc="16FC49D0" w:tentative="1">
      <w:start w:val="1"/>
      <w:numFmt w:val="bullet"/>
      <w:lvlText w:val=""/>
      <w:lvlJc w:val="left"/>
      <w:pPr>
        <w:tabs>
          <w:tab w:val="num" w:pos="5400"/>
        </w:tabs>
        <w:ind w:left="5400" w:hanging="360"/>
      </w:pPr>
      <w:rPr>
        <w:rFonts w:ascii="Symbol" w:hAnsi="Symbol" w:hint="default"/>
      </w:rPr>
    </w:lvl>
    <w:lvl w:ilvl="7" w:tplc="364A09F8" w:tentative="1">
      <w:start w:val="1"/>
      <w:numFmt w:val="bullet"/>
      <w:lvlText w:val="o"/>
      <w:lvlJc w:val="left"/>
      <w:pPr>
        <w:tabs>
          <w:tab w:val="num" w:pos="6120"/>
        </w:tabs>
        <w:ind w:left="6120" w:hanging="360"/>
      </w:pPr>
      <w:rPr>
        <w:rFonts w:ascii="Courier New" w:hAnsi="Courier New" w:hint="default"/>
      </w:rPr>
    </w:lvl>
    <w:lvl w:ilvl="8" w:tplc="D10AEBEC" w:tentative="1">
      <w:start w:val="1"/>
      <w:numFmt w:val="bullet"/>
      <w:lvlText w:val=""/>
      <w:lvlJc w:val="left"/>
      <w:pPr>
        <w:tabs>
          <w:tab w:val="num" w:pos="6840"/>
        </w:tabs>
        <w:ind w:left="6840" w:hanging="360"/>
      </w:pPr>
      <w:rPr>
        <w:rFonts w:ascii="Wingdings" w:hAnsi="Wingdings" w:hint="default"/>
      </w:rPr>
    </w:lvl>
  </w:abstractNum>
  <w:abstractNum w:abstractNumId="12" w15:restartNumberingAfterBreak="0">
    <w:nsid w:val="1CCF6522"/>
    <w:multiLevelType w:val="singleLevel"/>
    <w:tmpl w:val="0409000F"/>
    <w:lvl w:ilvl="0">
      <w:start w:val="1"/>
      <w:numFmt w:val="decimal"/>
      <w:lvlText w:val="%1."/>
      <w:lvlJc w:val="left"/>
      <w:pPr>
        <w:tabs>
          <w:tab w:val="num" w:pos="360"/>
        </w:tabs>
        <w:ind w:left="360" w:hanging="360"/>
      </w:pPr>
    </w:lvl>
  </w:abstractNum>
  <w:abstractNum w:abstractNumId="13" w15:restartNumberingAfterBreak="0">
    <w:nsid w:val="1F8D1A31"/>
    <w:multiLevelType w:val="hybridMultilevel"/>
    <w:tmpl w:val="DAD81E4C"/>
    <w:lvl w:ilvl="0" w:tplc="AA6EC9E0">
      <w:start w:val="1"/>
      <w:numFmt w:val="bullet"/>
      <w:lvlText w:val=""/>
      <w:lvlJc w:val="left"/>
      <w:pPr>
        <w:tabs>
          <w:tab w:val="num" w:pos="720"/>
        </w:tabs>
        <w:ind w:left="720" w:hanging="360"/>
      </w:pPr>
      <w:rPr>
        <w:rFonts w:ascii="Wingdings" w:hAnsi="Wingdings" w:hint="default"/>
        <w:color w:val="808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7D12473"/>
    <w:multiLevelType w:val="hybridMultilevel"/>
    <w:tmpl w:val="FB244A06"/>
    <w:lvl w:ilvl="0" w:tplc="123A90AC">
      <w:start w:val="1"/>
      <w:numFmt w:val="bullet"/>
      <w:lvlText w:val=""/>
      <w:lvlJc w:val="left"/>
      <w:pPr>
        <w:tabs>
          <w:tab w:val="num" w:pos="720"/>
        </w:tabs>
        <w:ind w:left="720" w:hanging="360"/>
      </w:pPr>
      <w:rPr>
        <w:rFonts w:ascii="Symbol" w:hAnsi="Symbol" w:hint="default"/>
      </w:rPr>
    </w:lvl>
    <w:lvl w:ilvl="1" w:tplc="8B769C60" w:tentative="1">
      <w:start w:val="1"/>
      <w:numFmt w:val="bullet"/>
      <w:lvlText w:val="o"/>
      <w:lvlJc w:val="left"/>
      <w:pPr>
        <w:tabs>
          <w:tab w:val="num" w:pos="1440"/>
        </w:tabs>
        <w:ind w:left="1440" w:hanging="360"/>
      </w:pPr>
      <w:rPr>
        <w:rFonts w:ascii="Courier New" w:hAnsi="Courier New" w:hint="default"/>
      </w:rPr>
    </w:lvl>
    <w:lvl w:ilvl="2" w:tplc="8AAEAD2E" w:tentative="1">
      <w:start w:val="1"/>
      <w:numFmt w:val="bullet"/>
      <w:lvlText w:val=""/>
      <w:lvlJc w:val="left"/>
      <w:pPr>
        <w:tabs>
          <w:tab w:val="num" w:pos="2160"/>
        </w:tabs>
        <w:ind w:left="2160" w:hanging="360"/>
      </w:pPr>
      <w:rPr>
        <w:rFonts w:ascii="Wingdings" w:hAnsi="Wingdings" w:hint="default"/>
      </w:rPr>
    </w:lvl>
    <w:lvl w:ilvl="3" w:tplc="3AD8C522" w:tentative="1">
      <w:start w:val="1"/>
      <w:numFmt w:val="bullet"/>
      <w:lvlText w:val=""/>
      <w:lvlJc w:val="left"/>
      <w:pPr>
        <w:tabs>
          <w:tab w:val="num" w:pos="2880"/>
        </w:tabs>
        <w:ind w:left="2880" w:hanging="360"/>
      </w:pPr>
      <w:rPr>
        <w:rFonts w:ascii="Symbol" w:hAnsi="Symbol" w:hint="default"/>
      </w:rPr>
    </w:lvl>
    <w:lvl w:ilvl="4" w:tplc="30128EC4" w:tentative="1">
      <w:start w:val="1"/>
      <w:numFmt w:val="bullet"/>
      <w:lvlText w:val="o"/>
      <w:lvlJc w:val="left"/>
      <w:pPr>
        <w:tabs>
          <w:tab w:val="num" w:pos="3600"/>
        </w:tabs>
        <w:ind w:left="3600" w:hanging="360"/>
      </w:pPr>
      <w:rPr>
        <w:rFonts w:ascii="Courier New" w:hAnsi="Courier New" w:hint="default"/>
      </w:rPr>
    </w:lvl>
    <w:lvl w:ilvl="5" w:tplc="9C6C6774" w:tentative="1">
      <w:start w:val="1"/>
      <w:numFmt w:val="bullet"/>
      <w:lvlText w:val=""/>
      <w:lvlJc w:val="left"/>
      <w:pPr>
        <w:tabs>
          <w:tab w:val="num" w:pos="4320"/>
        </w:tabs>
        <w:ind w:left="4320" w:hanging="360"/>
      </w:pPr>
      <w:rPr>
        <w:rFonts w:ascii="Wingdings" w:hAnsi="Wingdings" w:hint="default"/>
      </w:rPr>
    </w:lvl>
    <w:lvl w:ilvl="6" w:tplc="6BE82EB0" w:tentative="1">
      <w:start w:val="1"/>
      <w:numFmt w:val="bullet"/>
      <w:lvlText w:val=""/>
      <w:lvlJc w:val="left"/>
      <w:pPr>
        <w:tabs>
          <w:tab w:val="num" w:pos="5040"/>
        </w:tabs>
        <w:ind w:left="5040" w:hanging="360"/>
      </w:pPr>
      <w:rPr>
        <w:rFonts w:ascii="Symbol" w:hAnsi="Symbol" w:hint="default"/>
      </w:rPr>
    </w:lvl>
    <w:lvl w:ilvl="7" w:tplc="7EA4BC4C" w:tentative="1">
      <w:start w:val="1"/>
      <w:numFmt w:val="bullet"/>
      <w:lvlText w:val="o"/>
      <w:lvlJc w:val="left"/>
      <w:pPr>
        <w:tabs>
          <w:tab w:val="num" w:pos="5760"/>
        </w:tabs>
        <w:ind w:left="5760" w:hanging="360"/>
      </w:pPr>
      <w:rPr>
        <w:rFonts w:ascii="Courier New" w:hAnsi="Courier New" w:hint="default"/>
      </w:rPr>
    </w:lvl>
    <w:lvl w:ilvl="8" w:tplc="42BA2B60"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1234686"/>
    <w:multiLevelType w:val="hybridMultilevel"/>
    <w:tmpl w:val="A4DC2D6A"/>
    <w:lvl w:ilvl="0" w:tplc="B5528850">
      <w:start w:val="1"/>
      <w:numFmt w:val="bullet"/>
      <w:lvlText w:val=""/>
      <w:lvlJc w:val="left"/>
      <w:pPr>
        <w:tabs>
          <w:tab w:val="num" w:pos="720"/>
        </w:tabs>
        <w:ind w:left="720" w:hanging="360"/>
      </w:pPr>
      <w:rPr>
        <w:rFonts w:ascii="Symbol" w:hAnsi="Symbol" w:hint="default"/>
      </w:rPr>
    </w:lvl>
    <w:lvl w:ilvl="1" w:tplc="0A6C0C02" w:tentative="1">
      <w:start w:val="1"/>
      <w:numFmt w:val="bullet"/>
      <w:lvlText w:val="o"/>
      <w:lvlJc w:val="left"/>
      <w:pPr>
        <w:tabs>
          <w:tab w:val="num" w:pos="1440"/>
        </w:tabs>
        <w:ind w:left="1440" w:hanging="360"/>
      </w:pPr>
      <w:rPr>
        <w:rFonts w:ascii="Courier New" w:hAnsi="Courier New" w:hint="default"/>
      </w:rPr>
    </w:lvl>
    <w:lvl w:ilvl="2" w:tplc="F0BAD0E6" w:tentative="1">
      <w:start w:val="1"/>
      <w:numFmt w:val="bullet"/>
      <w:lvlText w:val=""/>
      <w:lvlJc w:val="left"/>
      <w:pPr>
        <w:tabs>
          <w:tab w:val="num" w:pos="2160"/>
        </w:tabs>
        <w:ind w:left="2160" w:hanging="360"/>
      </w:pPr>
      <w:rPr>
        <w:rFonts w:ascii="Wingdings" w:hAnsi="Wingdings" w:hint="default"/>
      </w:rPr>
    </w:lvl>
    <w:lvl w:ilvl="3" w:tplc="B8704150" w:tentative="1">
      <w:start w:val="1"/>
      <w:numFmt w:val="bullet"/>
      <w:lvlText w:val=""/>
      <w:lvlJc w:val="left"/>
      <w:pPr>
        <w:tabs>
          <w:tab w:val="num" w:pos="2880"/>
        </w:tabs>
        <w:ind w:left="2880" w:hanging="360"/>
      </w:pPr>
      <w:rPr>
        <w:rFonts w:ascii="Symbol" w:hAnsi="Symbol" w:hint="default"/>
      </w:rPr>
    </w:lvl>
    <w:lvl w:ilvl="4" w:tplc="F488AC8C" w:tentative="1">
      <w:start w:val="1"/>
      <w:numFmt w:val="bullet"/>
      <w:lvlText w:val="o"/>
      <w:lvlJc w:val="left"/>
      <w:pPr>
        <w:tabs>
          <w:tab w:val="num" w:pos="3600"/>
        </w:tabs>
        <w:ind w:left="3600" w:hanging="360"/>
      </w:pPr>
      <w:rPr>
        <w:rFonts w:ascii="Courier New" w:hAnsi="Courier New" w:hint="default"/>
      </w:rPr>
    </w:lvl>
    <w:lvl w:ilvl="5" w:tplc="1198412A" w:tentative="1">
      <w:start w:val="1"/>
      <w:numFmt w:val="bullet"/>
      <w:lvlText w:val=""/>
      <w:lvlJc w:val="left"/>
      <w:pPr>
        <w:tabs>
          <w:tab w:val="num" w:pos="4320"/>
        </w:tabs>
        <w:ind w:left="4320" w:hanging="360"/>
      </w:pPr>
      <w:rPr>
        <w:rFonts w:ascii="Wingdings" w:hAnsi="Wingdings" w:hint="default"/>
      </w:rPr>
    </w:lvl>
    <w:lvl w:ilvl="6" w:tplc="6F28DCC6" w:tentative="1">
      <w:start w:val="1"/>
      <w:numFmt w:val="bullet"/>
      <w:lvlText w:val=""/>
      <w:lvlJc w:val="left"/>
      <w:pPr>
        <w:tabs>
          <w:tab w:val="num" w:pos="5040"/>
        </w:tabs>
        <w:ind w:left="5040" w:hanging="360"/>
      </w:pPr>
      <w:rPr>
        <w:rFonts w:ascii="Symbol" w:hAnsi="Symbol" w:hint="default"/>
      </w:rPr>
    </w:lvl>
    <w:lvl w:ilvl="7" w:tplc="50C03DBC" w:tentative="1">
      <w:start w:val="1"/>
      <w:numFmt w:val="bullet"/>
      <w:lvlText w:val="o"/>
      <w:lvlJc w:val="left"/>
      <w:pPr>
        <w:tabs>
          <w:tab w:val="num" w:pos="5760"/>
        </w:tabs>
        <w:ind w:left="5760" w:hanging="360"/>
      </w:pPr>
      <w:rPr>
        <w:rFonts w:ascii="Courier New" w:hAnsi="Courier New" w:hint="default"/>
      </w:rPr>
    </w:lvl>
    <w:lvl w:ilvl="8" w:tplc="E2A463CE"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12F1A47"/>
    <w:multiLevelType w:val="hybridMultilevel"/>
    <w:tmpl w:val="B9C2F824"/>
    <w:lvl w:ilvl="0" w:tplc="C226E016">
      <w:start w:val="1"/>
      <w:numFmt w:val="decimal"/>
      <w:lvlText w:val="%1."/>
      <w:lvlJc w:val="left"/>
      <w:pPr>
        <w:tabs>
          <w:tab w:val="num" w:pos="720"/>
        </w:tabs>
        <w:ind w:left="720" w:hanging="360"/>
      </w:pPr>
      <w:rPr>
        <w:rFonts w:hint="default"/>
      </w:rPr>
    </w:lvl>
    <w:lvl w:ilvl="1" w:tplc="2E1E8F9C" w:tentative="1">
      <w:start w:val="1"/>
      <w:numFmt w:val="lowerLetter"/>
      <w:lvlText w:val="%2."/>
      <w:lvlJc w:val="left"/>
      <w:pPr>
        <w:tabs>
          <w:tab w:val="num" w:pos="1440"/>
        </w:tabs>
        <w:ind w:left="1440" w:hanging="360"/>
      </w:pPr>
    </w:lvl>
    <w:lvl w:ilvl="2" w:tplc="F392A876" w:tentative="1">
      <w:start w:val="1"/>
      <w:numFmt w:val="lowerRoman"/>
      <w:lvlText w:val="%3."/>
      <w:lvlJc w:val="right"/>
      <w:pPr>
        <w:tabs>
          <w:tab w:val="num" w:pos="2160"/>
        </w:tabs>
        <w:ind w:left="2160" w:hanging="180"/>
      </w:pPr>
    </w:lvl>
    <w:lvl w:ilvl="3" w:tplc="310ADDE6" w:tentative="1">
      <w:start w:val="1"/>
      <w:numFmt w:val="decimal"/>
      <w:lvlText w:val="%4."/>
      <w:lvlJc w:val="left"/>
      <w:pPr>
        <w:tabs>
          <w:tab w:val="num" w:pos="2880"/>
        </w:tabs>
        <w:ind w:left="2880" w:hanging="360"/>
      </w:pPr>
    </w:lvl>
    <w:lvl w:ilvl="4" w:tplc="40AC8432" w:tentative="1">
      <w:start w:val="1"/>
      <w:numFmt w:val="lowerLetter"/>
      <w:lvlText w:val="%5."/>
      <w:lvlJc w:val="left"/>
      <w:pPr>
        <w:tabs>
          <w:tab w:val="num" w:pos="3600"/>
        </w:tabs>
        <w:ind w:left="3600" w:hanging="360"/>
      </w:pPr>
    </w:lvl>
    <w:lvl w:ilvl="5" w:tplc="DBDC1B50" w:tentative="1">
      <w:start w:val="1"/>
      <w:numFmt w:val="lowerRoman"/>
      <w:lvlText w:val="%6."/>
      <w:lvlJc w:val="right"/>
      <w:pPr>
        <w:tabs>
          <w:tab w:val="num" w:pos="4320"/>
        </w:tabs>
        <w:ind w:left="4320" w:hanging="180"/>
      </w:pPr>
    </w:lvl>
    <w:lvl w:ilvl="6" w:tplc="46B8863A" w:tentative="1">
      <w:start w:val="1"/>
      <w:numFmt w:val="decimal"/>
      <w:lvlText w:val="%7."/>
      <w:lvlJc w:val="left"/>
      <w:pPr>
        <w:tabs>
          <w:tab w:val="num" w:pos="5040"/>
        </w:tabs>
        <w:ind w:left="5040" w:hanging="360"/>
      </w:pPr>
    </w:lvl>
    <w:lvl w:ilvl="7" w:tplc="CC706EB8" w:tentative="1">
      <w:start w:val="1"/>
      <w:numFmt w:val="lowerLetter"/>
      <w:lvlText w:val="%8."/>
      <w:lvlJc w:val="left"/>
      <w:pPr>
        <w:tabs>
          <w:tab w:val="num" w:pos="5760"/>
        </w:tabs>
        <w:ind w:left="5760" w:hanging="360"/>
      </w:pPr>
    </w:lvl>
    <w:lvl w:ilvl="8" w:tplc="2170412E" w:tentative="1">
      <w:start w:val="1"/>
      <w:numFmt w:val="lowerRoman"/>
      <w:lvlText w:val="%9."/>
      <w:lvlJc w:val="right"/>
      <w:pPr>
        <w:tabs>
          <w:tab w:val="num" w:pos="6480"/>
        </w:tabs>
        <w:ind w:left="6480" w:hanging="180"/>
      </w:pPr>
    </w:lvl>
  </w:abstractNum>
  <w:abstractNum w:abstractNumId="17" w15:restartNumberingAfterBreak="0">
    <w:nsid w:val="38C04F4F"/>
    <w:multiLevelType w:val="hybridMultilevel"/>
    <w:tmpl w:val="AF0E1D20"/>
    <w:lvl w:ilvl="0" w:tplc="1ED89C6C">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46806336"/>
    <w:multiLevelType w:val="hybridMultilevel"/>
    <w:tmpl w:val="94446A4A"/>
    <w:lvl w:ilvl="0" w:tplc="00AC1D9A">
      <w:start w:val="1"/>
      <w:numFmt w:val="bullet"/>
      <w:lvlText w:val=""/>
      <w:lvlJc w:val="left"/>
      <w:pPr>
        <w:tabs>
          <w:tab w:val="num" w:pos="720"/>
        </w:tabs>
        <w:ind w:left="720" w:hanging="360"/>
      </w:pPr>
      <w:rPr>
        <w:rFonts w:ascii="Symbol" w:hAnsi="Symbol" w:hint="default"/>
      </w:rPr>
    </w:lvl>
    <w:lvl w:ilvl="1" w:tplc="EB3C06EE" w:tentative="1">
      <w:start w:val="1"/>
      <w:numFmt w:val="bullet"/>
      <w:lvlText w:val="o"/>
      <w:lvlJc w:val="left"/>
      <w:pPr>
        <w:tabs>
          <w:tab w:val="num" w:pos="1440"/>
        </w:tabs>
        <w:ind w:left="1440" w:hanging="360"/>
      </w:pPr>
      <w:rPr>
        <w:rFonts w:ascii="Courier New" w:hAnsi="Courier New" w:hint="default"/>
      </w:rPr>
    </w:lvl>
    <w:lvl w:ilvl="2" w:tplc="35184CCE" w:tentative="1">
      <w:start w:val="1"/>
      <w:numFmt w:val="bullet"/>
      <w:lvlText w:val=""/>
      <w:lvlJc w:val="left"/>
      <w:pPr>
        <w:tabs>
          <w:tab w:val="num" w:pos="2160"/>
        </w:tabs>
        <w:ind w:left="2160" w:hanging="360"/>
      </w:pPr>
      <w:rPr>
        <w:rFonts w:ascii="Wingdings" w:hAnsi="Wingdings" w:hint="default"/>
      </w:rPr>
    </w:lvl>
    <w:lvl w:ilvl="3" w:tplc="CE3EB362" w:tentative="1">
      <w:start w:val="1"/>
      <w:numFmt w:val="bullet"/>
      <w:lvlText w:val=""/>
      <w:lvlJc w:val="left"/>
      <w:pPr>
        <w:tabs>
          <w:tab w:val="num" w:pos="2880"/>
        </w:tabs>
        <w:ind w:left="2880" w:hanging="360"/>
      </w:pPr>
      <w:rPr>
        <w:rFonts w:ascii="Symbol" w:hAnsi="Symbol" w:hint="default"/>
      </w:rPr>
    </w:lvl>
    <w:lvl w:ilvl="4" w:tplc="2B70CA9A" w:tentative="1">
      <w:start w:val="1"/>
      <w:numFmt w:val="bullet"/>
      <w:lvlText w:val="o"/>
      <w:lvlJc w:val="left"/>
      <w:pPr>
        <w:tabs>
          <w:tab w:val="num" w:pos="3600"/>
        </w:tabs>
        <w:ind w:left="3600" w:hanging="360"/>
      </w:pPr>
      <w:rPr>
        <w:rFonts w:ascii="Courier New" w:hAnsi="Courier New" w:hint="default"/>
      </w:rPr>
    </w:lvl>
    <w:lvl w:ilvl="5" w:tplc="01625692" w:tentative="1">
      <w:start w:val="1"/>
      <w:numFmt w:val="bullet"/>
      <w:lvlText w:val=""/>
      <w:lvlJc w:val="left"/>
      <w:pPr>
        <w:tabs>
          <w:tab w:val="num" w:pos="4320"/>
        </w:tabs>
        <w:ind w:left="4320" w:hanging="360"/>
      </w:pPr>
      <w:rPr>
        <w:rFonts w:ascii="Wingdings" w:hAnsi="Wingdings" w:hint="default"/>
      </w:rPr>
    </w:lvl>
    <w:lvl w:ilvl="6" w:tplc="AAFC1016" w:tentative="1">
      <w:start w:val="1"/>
      <w:numFmt w:val="bullet"/>
      <w:lvlText w:val=""/>
      <w:lvlJc w:val="left"/>
      <w:pPr>
        <w:tabs>
          <w:tab w:val="num" w:pos="5040"/>
        </w:tabs>
        <w:ind w:left="5040" w:hanging="360"/>
      </w:pPr>
      <w:rPr>
        <w:rFonts w:ascii="Symbol" w:hAnsi="Symbol" w:hint="default"/>
      </w:rPr>
    </w:lvl>
    <w:lvl w:ilvl="7" w:tplc="66F09D02" w:tentative="1">
      <w:start w:val="1"/>
      <w:numFmt w:val="bullet"/>
      <w:lvlText w:val="o"/>
      <w:lvlJc w:val="left"/>
      <w:pPr>
        <w:tabs>
          <w:tab w:val="num" w:pos="5760"/>
        </w:tabs>
        <w:ind w:left="5760" w:hanging="360"/>
      </w:pPr>
      <w:rPr>
        <w:rFonts w:ascii="Courier New" w:hAnsi="Courier New" w:hint="default"/>
      </w:rPr>
    </w:lvl>
    <w:lvl w:ilvl="8" w:tplc="055AA0EC"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4A027FF2"/>
    <w:multiLevelType w:val="hybridMultilevel"/>
    <w:tmpl w:val="5FFA5DC0"/>
    <w:lvl w:ilvl="0" w:tplc="79A09524">
      <w:start w:val="5"/>
      <w:numFmt w:val="decimal"/>
      <w:lvlText w:val="%1"/>
      <w:lvlJc w:val="left"/>
      <w:pPr>
        <w:tabs>
          <w:tab w:val="num" w:pos="720"/>
        </w:tabs>
        <w:ind w:left="720" w:hanging="360"/>
      </w:pPr>
      <w:rPr>
        <w:rFonts w:hint="default"/>
      </w:rPr>
    </w:lvl>
    <w:lvl w:ilvl="1" w:tplc="0B446BA0" w:tentative="1">
      <w:start w:val="1"/>
      <w:numFmt w:val="lowerLetter"/>
      <w:lvlText w:val="%2."/>
      <w:lvlJc w:val="left"/>
      <w:pPr>
        <w:tabs>
          <w:tab w:val="num" w:pos="1440"/>
        </w:tabs>
        <w:ind w:left="1440" w:hanging="360"/>
      </w:pPr>
    </w:lvl>
    <w:lvl w:ilvl="2" w:tplc="34260892" w:tentative="1">
      <w:start w:val="1"/>
      <w:numFmt w:val="lowerRoman"/>
      <w:lvlText w:val="%3."/>
      <w:lvlJc w:val="right"/>
      <w:pPr>
        <w:tabs>
          <w:tab w:val="num" w:pos="2160"/>
        </w:tabs>
        <w:ind w:left="2160" w:hanging="180"/>
      </w:pPr>
    </w:lvl>
    <w:lvl w:ilvl="3" w:tplc="0E0C4290" w:tentative="1">
      <w:start w:val="1"/>
      <w:numFmt w:val="decimal"/>
      <w:lvlText w:val="%4."/>
      <w:lvlJc w:val="left"/>
      <w:pPr>
        <w:tabs>
          <w:tab w:val="num" w:pos="2880"/>
        </w:tabs>
        <w:ind w:left="2880" w:hanging="360"/>
      </w:pPr>
    </w:lvl>
    <w:lvl w:ilvl="4" w:tplc="21C01F2A" w:tentative="1">
      <w:start w:val="1"/>
      <w:numFmt w:val="lowerLetter"/>
      <w:lvlText w:val="%5."/>
      <w:lvlJc w:val="left"/>
      <w:pPr>
        <w:tabs>
          <w:tab w:val="num" w:pos="3600"/>
        </w:tabs>
        <w:ind w:left="3600" w:hanging="360"/>
      </w:pPr>
    </w:lvl>
    <w:lvl w:ilvl="5" w:tplc="00946BB4" w:tentative="1">
      <w:start w:val="1"/>
      <w:numFmt w:val="lowerRoman"/>
      <w:lvlText w:val="%6."/>
      <w:lvlJc w:val="right"/>
      <w:pPr>
        <w:tabs>
          <w:tab w:val="num" w:pos="4320"/>
        </w:tabs>
        <w:ind w:left="4320" w:hanging="180"/>
      </w:pPr>
    </w:lvl>
    <w:lvl w:ilvl="6" w:tplc="4550971C" w:tentative="1">
      <w:start w:val="1"/>
      <w:numFmt w:val="decimal"/>
      <w:lvlText w:val="%7."/>
      <w:lvlJc w:val="left"/>
      <w:pPr>
        <w:tabs>
          <w:tab w:val="num" w:pos="5040"/>
        </w:tabs>
        <w:ind w:left="5040" w:hanging="360"/>
      </w:pPr>
    </w:lvl>
    <w:lvl w:ilvl="7" w:tplc="B5E21012" w:tentative="1">
      <w:start w:val="1"/>
      <w:numFmt w:val="lowerLetter"/>
      <w:lvlText w:val="%8."/>
      <w:lvlJc w:val="left"/>
      <w:pPr>
        <w:tabs>
          <w:tab w:val="num" w:pos="5760"/>
        </w:tabs>
        <w:ind w:left="5760" w:hanging="360"/>
      </w:pPr>
    </w:lvl>
    <w:lvl w:ilvl="8" w:tplc="ED5C8602" w:tentative="1">
      <w:start w:val="1"/>
      <w:numFmt w:val="lowerRoman"/>
      <w:lvlText w:val="%9."/>
      <w:lvlJc w:val="right"/>
      <w:pPr>
        <w:tabs>
          <w:tab w:val="num" w:pos="6480"/>
        </w:tabs>
        <w:ind w:left="6480" w:hanging="180"/>
      </w:pPr>
    </w:lvl>
  </w:abstractNum>
  <w:abstractNum w:abstractNumId="20" w15:restartNumberingAfterBreak="0">
    <w:nsid w:val="4F13507D"/>
    <w:multiLevelType w:val="singleLevel"/>
    <w:tmpl w:val="08C4CAA8"/>
    <w:lvl w:ilvl="0">
      <w:numFmt w:val="bullet"/>
      <w:lvlText w:val="-"/>
      <w:lvlJc w:val="left"/>
      <w:pPr>
        <w:tabs>
          <w:tab w:val="num" w:pos="360"/>
        </w:tabs>
        <w:ind w:left="360" w:hanging="360"/>
      </w:pPr>
      <w:rPr>
        <w:rFonts w:hint="default"/>
      </w:rPr>
    </w:lvl>
  </w:abstractNum>
  <w:abstractNum w:abstractNumId="21" w15:restartNumberingAfterBreak="0">
    <w:nsid w:val="68BE7BC9"/>
    <w:multiLevelType w:val="hybridMultilevel"/>
    <w:tmpl w:val="47A84828"/>
    <w:lvl w:ilvl="0" w:tplc="F6548A2A">
      <w:start w:val="1"/>
      <w:numFmt w:val="bullet"/>
      <w:lvlText w:val=""/>
      <w:lvlJc w:val="left"/>
      <w:pPr>
        <w:tabs>
          <w:tab w:val="num" w:pos="720"/>
        </w:tabs>
        <w:ind w:left="720" w:hanging="360"/>
      </w:pPr>
      <w:rPr>
        <w:rFonts w:ascii="Symbol" w:hAnsi="Symbol" w:hint="default"/>
      </w:rPr>
    </w:lvl>
    <w:lvl w:ilvl="1" w:tplc="E2AA349E" w:tentative="1">
      <w:start w:val="1"/>
      <w:numFmt w:val="bullet"/>
      <w:lvlText w:val="o"/>
      <w:lvlJc w:val="left"/>
      <w:pPr>
        <w:tabs>
          <w:tab w:val="num" w:pos="1440"/>
        </w:tabs>
        <w:ind w:left="1440" w:hanging="360"/>
      </w:pPr>
      <w:rPr>
        <w:rFonts w:ascii="Courier New" w:hAnsi="Courier New" w:hint="default"/>
      </w:rPr>
    </w:lvl>
    <w:lvl w:ilvl="2" w:tplc="EBA4AB0C" w:tentative="1">
      <w:start w:val="1"/>
      <w:numFmt w:val="bullet"/>
      <w:lvlText w:val=""/>
      <w:lvlJc w:val="left"/>
      <w:pPr>
        <w:tabs>
          <w:tab w:val="num" w:pos="2160"/>
        </w:tabs>
        <w:ind w:left="2160" w:hanging="360"/>
      </w:pPr>
      <w:rPr>
        <w:rFonts w:ascii="Wingdings" w:hAnsi="Wingdings" w:hint="default"/>
      </w:rPr>
    </w:lvl>
    <w:lvl w:ilvl="3" w:tplc="59242DB4" w:tentative="1">
      <w:start w:val="1"/>
      <w:numFmt w:val="bullet"/>
      <w:lvlText w:val=""/>
      <w:lvlJc w:val="left"/>
      <w:pPr>
        <w:tabs>
          <w:tab w:val="num" w:pos="2880"/>
        </w:tabs>
        <w:ind w:left="2880" w:hanging="360"/>
      </w:pPr>
      <w:rPr>
        <w:rFonts w:ascii="Symbol" w:hAnsi="Symbol" w:hint="default"/>
      </w:rPr>
    </w:lvl>
    <w:lvl w:ilvl="4" w:tplc="D9D2DF12" w:tentative="1">
      <w:start w:val="1"/>
      <w:numFmt w:val="bullet"/>
      <w:lvlText w:val="o"/>
      <w:lvlJc w:val="left"/>
      <w:pPr>
        <w:tabs>
          <w:tab w:val="num" w:pos="3600"/>
        </w:tabs>
        <w:ind w:left="3600" w:hanging="360"/>
      </w:pPr>
      <w:rPr>
        <w:rFonts w:ascii="Courier New" w:hAnsi="Courier New" w:hint="default"/>
      </w:rPr>
    </w:lvl>
    <w:lvl w:ilvl="5" w:tplc="6D3AA7E2" w:tentative="1">
      <w:start w:val="1"/>
      <w:numFmt w:val="bullet"/>
      <w:lvlText w:val=""/>
      <w:lvlJc w:val="left"/>
      <w:pPr>
        <w:tabs>
          <w:tab w:val="num" w:pos="4320"/>
        </w:tabs>
        <w:ind w:left="4320" w:hanging="360"/>
      </w:pPr>
      <w:rPr>
        <w:rFonts w:ascii="Wingdings" w:hAnsi="Wingdings" w:hint="default"/>
      </w:rPr>
    </w:lvl>
    <w:lvl w:ilvl="6" w:tplc="16505150" w:tentative="1">
      <w:start w:val="1"/>
      <w:numFmt w:val="bullet"/>
      <w:lvlText w:val=""/>
      <w:lvlJc w:val="left"/>
      <w:pPr>
        <w:tabs>
          <w:tab w:val="num" w:pos="5040"/>
        </w:tabs>
        <w:ind w:left="5040" w:hanging="360"/>
      </w:pPr>
      <w:rPr>
        <w:rFonts w:ascii="Symbol" w:hAnsi="Symbol" w:hint="default"/>
      </w:rPr>
    </w:lvl>
    <w:lvl w:ilvl="7" w:tplc="D3505FC2" w:tentative="1">
      <w:start w:val="1"/>
      <w:numFmt w:val="bullet"/>
      <w:lvlText w:val="o"/>
      <w:lvlJc w:val="left"/>
      <w:pPr>
        <w:tabs>
          <w:tab w:val="num" w:pos="5760"/>
        </w:tabs>
        <w:ind w:left="5760" w:hanging="360"/>
      </w:pPr>
      <w:rPr>
        <w:rFonts w:ascii="Courier New" w:hAnsi="Courier New" w:hint="default"/>
      </w:rPr>
    </w:lvl>
    <w:lvl w:ilvl="8" w:tplc="0FF23DF2"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6E087527"/>
    <w:multiLevelType w:val="hybridMultilevel"/>
    <w:tmpl w:val="32ECF2D8"/>
    <w:lvl w:ilvl="0" w:tplc="67583C7A">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3" w15:restartNumberingAfterBreak="0">
    <w:nsid w:val="745E1135"/>
    <w:multiLevelType w:val="hybridMultilevel"/>
    <w:tmpl w:val="66E4A8BA"/>
    <w:lvl w:ilvl="0" w:tplc="11288C28">
      <w:start w:val="4"/>
      <w:numFmt w:val="decimal"/>
      <w:lvlText w:val="%1."/>
      <w:lvlJc w:val="left"/>
      <w:pPr>
        <w:tabs>
          <w:tab w:val="num" w:pos="720"/>
        </w:tabs>
        <w:ind w:left="720" w:hanging="360"/>
      </w:pPr>
      <w:rPr>
        <w:rFonts w:hint="default"/>
      </w:rPr>
    </w:lvl>
    <w:lvl w:ilvl="1" w:tplc="75A2674C" w:tentative="1">
      <w:start w:val="1"/>
      <w:numFmt w:val="lowerLetter"/>
      <w:lvlText w:val="%2."/>
      <w:lvlJc w:val="left"/>
      <w:pPr>
        <w:tabs>
          <w:tab w:val="num" w:pos="1440"/>
        </w:tabs>
        <w:ind w:left="1440" w:hanging="360"/>
      </w:pPr>
    </w:lvl>
    <w:lvl w:ilvl="2" w:tplc="6A666AFA" w:tentative="1">
      <w:start w:val="1"/>
      <w:numFmt w:val="lowerRoman"/>
      <w:lvlText w:val="%3."/>
      <w:lvlJc w:val="right"/>
      <w:pPr>
        <w:tabs>
          <w:tab w:val="num" w:pos="2160"/>
        </w:tabs>
        <w:ind w:left="2160" w:hanging="180"/>
      </w:pPr>
    </w:lvl>
    <w:lvl w:ilvl="3" w:tplc="893C4D42" w:tentative="1">
      <w:start w:val="1"/>
      <w:numFmt w:val="decimal"/>
      <w:lvlText w:val="%4."/>
      <w:lvlJc w:val="left"/>
      <w:pPr>
        <w:tabs>
          <w:tab w:val="num" w:pos="2880"/>
        </w:tabs>
        <w:ind w:left="2880" w:hanging="360"/>
      </w:pPr>
    </w:lvl>
    <w:lvl w:ilvl="4" w:tplc="3650EFAC" w:tentative="1">
      <w:start w:val="1"/>
      <w:numFmt w:val="lowerLetter"/>
      <w:lvlText w:val="%5."/>
      <w:lvlJc w:val="left"/>
      <w:pPr>
        <w:tabs>
          <w:tab w:val="num" w:pos="3600"/>
        </w:tabs>
        <w:ind w:left="3600" w:hanging="360"/>
      </w:pPr>
    </w:lvl>
    <w:lvl w:ilvl="5" w:tplc="510CD43E" w:tentative="1">
      <w:start w:val="1"/>
      <w:numFmt w:val="lowerRoman"/>
      <w:lvlText w:val="%6."/>
      <w:lvlJc w:val="right"/>
      <w:pPr>
        <w:tabs>
          <w:tab w:val="num" w:pos="4320"/>
        </w:tabs>
        <w:ind w:left="4320" w:hanging="180"/>
      </w:pPr>
    </w:lvl>
    <w:lvl w:ilvl="6" w:tplc="017C5EF6" w:tentative="1">
      <w:start w:val="1"/>
      <w:numFmt w:val="decimal"/>
      <w:lvlText w:val="%7."/>
      <w:lvlJc w:val="left"/>
      <w:pPr>
        <w:tabs>
          <w:tab w:val="num" w:pos="5040"/>
        </w:tabs>
        <w:ind w:left="5040" w:hanging="360"/>
      </w:pPr>
    </w:lvl>
    <w:lvl w:ilvl="7" w:tplc="57F86244" w:tentative="1">
      <w:start w:val="1"/>
      <w:numFmt w:val="lowerLetter"/>
      <w:lvlText w:val="%8."/>
      <w:lvlJc w:val="left"/>
      <w:pPr>
        <w:tabs>
          <w:tab w:val="num" w:pos="5760"/>
        </w:tabs>
        <w:ind w:left="5760" w:hanging="360"/>
      </w:pPr>
    </w:lvl>
    <w:lvl w:ilvl="8" w:tplc="34DAE7AE" w:tentative="1">
      <w:start w:val="1"/>
      <w:numFmt w:val="lowerRoman"/>
      <w:lvlText w:val="%9."/>
      <w:lvlJc w:val="right"/>
      <w:pPr>
        <w:tabs>
          <w:tab w:val="num" w:pos="6480"/>
        </w:tabs>
        <w:ind w:left="6480" w:hanging="180"/>
      </w:pPr>
    </w:lvl>
  </w:abstractNum>
  <w:abstractNum w:abstractNumId="24" w15:restartNumberingAfterBreak="0">
    <w:nsid w:val="752F5A27"/>
    <w:multiLevelType w:val="hybridMultilevel"/>
    <w:tmpl w:val="5A1ECE4E"/>
    <w:lvl w:ilvl="0" w:tplc="2ED876CE">
      <w:start w:val="5"/>
      <w:numFmt w:val="decimal"/>
      <w:lvlText w:val="%1"/>
      <w:lvlJc w:val="left"/>
      <w:pPr>
        <w:tabs>
          <w:tab w:val="num" w:pos="720"/>
        </w:tabs>
        <w:ind w:left="720" w:hanging="360"/>
      </w:pPr>
      <w:rPr>
        <w:rFonts w:hint="default"/>
      </w:rPr>
    </w:lvl>
    <w:lvl w:ilvl="1" w:tplc="1E88BA9E" w:tentative="1">
      <w:start w:val="1"/>
      <w:numFmt w:val="lowerLetter"/>
      <w:lvlText w:val="%2."/>
      <w:lvlJc w:val="left"/>
      <w:pPr>
        <w:tabs>
          <w:tab w:val="num" w:pos="1440"/>
        </w:tabs>
        <w:ind w:left="1440" w:hanging="360"/>
      </w:pPr>
    </w:lvl>
    <w:lvl w:ilvl="2" w:tplc="ED1C02AC" w:tentative="1">
      <w:start w:val="1"/>
      <w:numFmt w:val="lowerRoman"/>
      <w:lvlText w:val="%3."/>
      <w:lvlJc w:val="right"/>
      <w:pPr>
        <w:tabs>
          <w:tab w:val="num" w:pos="2160"/>
        </w:tabs>
        <w:ind w:left="2160" w:hanging="180"/>
      </w:pPr>
    </w:lvl>
    <w:lvl w:ilvl="3" w:tplc="F6EA2BCA" w:tentative="1">
      <w:start w:val="1"/>
      <w:numFmt w:val="decimal"/>
      <w:lvlText w:val="%4."/>
      <w:lvlJc w:val="left"/>
      <w:pPr>
        <w:tabs>
          <w:tab w:val="num" w:pos="2880"/>
        </w:tabs>
        <w:ind w:left="2880" w:hanging="360"/>
      </w:pPr>
    </w:lvl>
    <w:lvl w:ilvl="4" w:tplc="3FE6CACC" w:tentative="1">
      <w:start w:val="1"/>
      <w:numFmt w:val="lowerLetter"/>
      <w:lvlText w:val="%5."/>
      <w:lvlJc w:val="left"/>
      <w:pPr>
        <w:tabs>
          <w:tab w:val="num" w:pos="3600"/>
        </w:tabs>
        <w:ind w:left="3600" w:hanging="360"/>
      </w:pPr>
    </w:lvl>
    <w:lvl w:ilvl="5" w:tplc="B17A453A" w:tentative="1">
      <w:start w:val="1"/>
      <w:numFmt w:val="lowerRoman"/>
      <w:lvlText w:val="%6."/>
      <w:lvlJc w:val="right"/>
      <w:pPr>
        <w:tabs>
          <w:tab w:val="num" w:pos="4320"/>
        </w:tabs>
        <w:ind w:left="4320" w:hanging="180"/>
      </w:pPr>
    </w:lvl>
    <w:lvl w:ilvl="6" w:tplc="441C4570" w:tentative="1">
      <w:start w:val="1"/>
      <w:numFmt w:val="decimal"/>
      <w:lvlText w:val="%7."/>
      <w:lvlJc w:val="left"/>
      <w:pPr>
        <w:tabs>
          <w:tab w:val="num" w:pos="5040"/>
        </w:tabs>
        <w:ind w:left="5040" w:hanging="360"/>
      </w:pPr>
    </w:lvl>
    <w:lvl w:ilvl="7" w:tplc="4A46B46E" w:tentative="1">
      <w:start w:val="1"/>
      <w:numFmt w:val="lowerLetter"/>
      <w:lvlText w:val="%8."/>
      <w:lvlJc w:val="left"/>
      <w:pPr>
        <w:tabs>
          <w:tab w:val="num" w:pos="5760"/>
        </w:tabs>
        <w:ind w:left="5760" w:hanging="360"/>
      </w:pPr>
    </w:lvl>
    <w:lvl w:ilvl="8" w:tplc="921809A0" w:tentative="1">
      <w:start w:val="1"/>
      <w:numFmt w:val="lowerRoman"/>
      <w:lvlText w:val="%9."/>
      <w:lvlJc w:val="right"/>
      <w:pPr>
        <w:tabs>
          <w:tab w:val="num" w:pos="6480"/>
        </w:tabs>
        <w:ind w:left="6480" w:hanging="180"/>
      </w:pPr>
    </w:lvl>
  </w:abstractNum>
  <w:num w:numId="1">
    <w:abstractNumId w:val="20"/>
  </w:num>
  <w:num w:numId="2">
    <w:abstractNumId w:val="12"/>
  </w:num>
  <w:num w:numId="3">
    <w:abstractNumId w:val="9"/>
  </w:num>
  <w:num w:numId="4">
    <w:abstractNumId w:val="7"/>
  </w:num>
  <w:num w:numId="5">
    <w:abstractNumId w:val="6"/>
  </w:num>
  <w:num w:numId="6">
    <w:abstractNumId w:val="5"/>
  </w:num>
  <w:num w:numId="7">
    <w:abstractNumId w:val="4"/>
  </w:num>
  <w:num w:numId="8">
    <w:abstractNumId w:val="8"/>
  </w:num>
  <w:num w:numId="9">
    <w:abstractNumId w:val="3"/>
  </w:num>
  <w:num w:numId="10">
    <w:abstractNumId w:val="2"/>
  </w:num>
  <w:num w:numId="11">
    <w:abstractNumId w:val="1"/>
  </w:num>
  <w:num w:numId="12">
    <w:abstractNumId w:val="0"/>
  </w:num>
  <w:num w:numId="13">
    <w:abstractNumId w:val="16"/>
  </w:num>
  <w:num w:numId="14">
    <w:abstractNumId w:val="11"/>
  </w:num>
  <w:num w:numId="15">
    <w:abstractNumId w:val="14"/>
  </w:num>
  <w:num w:numId="16">
    <w:abstractNumId w:val="23"/>
  </w:num>
  <w:num w:numId="17">
    <w:abstractNumId w:val="19"/>
  </w:num>
  <w:num w:numId="18">
    <w:abstractNumId w:val="24"/>
  </w:num>
  <w:num w:numId="19">
    <w:abstractNumId w:val="10"/>
  </w:num>
  <w:num w:numId="20">
    <w:abstractNumId w:val="21"/>
  </w:num>
  <w:num w:numId="21">
    <w:abstractNumId w:val="18"/>
  </w:num>
  <w:num w:numId="22">
    <w:abstractNumId w:val="15"/>
  </w:num>
  <w:num w:numId="23">
    <w:abstractNumId w:val="22"/>
  </w:num>
  <w:num w:numId="24">
    <w:abstractNumId w:val="17"/>
  </w:num>
  <w:num w:numId="2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GrammaticalErrors/>
  <w:activeWritingStyle w:appName="MSWord" w:lang="en-GB" w:vendorID="8" w:dllVersion="513" w:checkStyle="1"/>
  <w:activeWritingStyle w:appName="MSWord" w:lang="en-US"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5601" style="mso-wrap-style:none;v-text-anchor:middle" fillcolor="blue">
      <v:fill color="blue"/>
      <v:shadow on="t" offset="-6pt,-6pt"/>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dgnword-docGUID" w:val="{E76CEDAE-758D-4254-96EC-26414F70BD06}"/>
  </w:docVars>
  <w:rsids>
    <w:rsidRoot w:val="002F14E3"/>
    <w:rsid w:val="000007ED"/>
    <w:rsid w:val="00006389"/>
    <w:rsid w:val="000078F7"/>
    <w:rsid w:val="00010739"/>
    <w:rsid w:val="00013DE7"/>
    <w:rsid w:val="00032B4F"/>
    <w:rsid w:val="00043FEA"/>
    <w:rsid w:val="00054A3D"/>
    <w:rsid w:val="000627A2"/>
    <w:rsid w:val="00063ED1"/>
    <w:rsid w:val="00066EF5"/>
    <w:rsid w:val="00095C79"/>
    <w:rsid w:val="000A1C36"/>
    <w:rsid w:val="00105334"/>
    <w:rsid w:val="001058FA"/>
    <w:rsid w:val="001255C2"/>
    <w:rsid w:val="001564D3"/>
    <w:rsid w:val="001733A0"/>
    <w:rsid w:val="00195A3A"/>
    <w:rsid w:val="001D3728"/>
    <w:rsid w:val="001D4638"/>
    <w:rsid w:val="002701A6"/>
    <w:rsid w:val="00271F9F"/>
    <w:rsid w:val="002878D2"/>
    <w:rsid w:val="0029037A"/>
    <w:rsid w:val="00294E30"/>
    <w:rsid w:val="002C5376"/>
    <w:rsid w:val="002D5553"/>
    <w:rsid w:val="002E74E2"/>
    <w:rsid w:val="002E7884"/>
    <w:rsid w:val="002F14E3"/>
    <w:rsid w:val="002F2361"/>
    <w:rsid w:val="00312777"/>
    <w:rsid w:val="0033281A"/>
    <w:rsid w:val="00344C6B"/>
    <w:rsid w:val="00346ABF"/>
    <w:rsid w:val="003525E5"/>
    <w:rsid w:val="00354416"/>
    <w:rsid w:val="00371245"/>
    <w:rsid w:val="003A1702"/>
    <w:rsid w:val="003A7CE1"/>
    <w:rsid w:val="003B64BF"/>
    <w:rsid w:val="003F4F15"/>
    <w:rsid w:val="004123E6"/>
    <w:rsid w:val="004370FA"/>
    <w:rsid w:val="0044790E"/>
    <w:rsid w:val="004528D6"/>
    <w:rsid w:val="00461C98"/>
    <w:rsid w:val="004851BB"/>
    <w:rsid w:val="004A1B57"/>
    <w:rsid w:val="004B1726"/>
    <w:rsid w:val="004E62D7"/>
    <w:rsid w:val="004E7928"/>
    <w:rsid w:val="005065F9"/>
    <w:rsid w:val="00510508"/>
    <w:rsid w:val="00511258"/>
    <w:rsid w:val="00516DFE"/>
    <w:rsid w:val="00521509"/>
    <w:rsid w:val="00530CE2"/>
    <w:rsid w:val="005642D9"/>
    <w:rsid w:val="005772D9"/>
    <w:rsid w:val="00591369"/>
    <w:rsid w:val="005A5507"/>
    <w:rsid w:val="005C14D7"/>
    <w:rsid w:val="005D2CF9"/>
    <w:rsid w:val="006032F2"/>
    <w:rsid w:val="0061529C"/>
    <w:rsid w:val="006644FA"/>
    <w:rsid w:val="006746D2"/>
    <w:rsid w:val="006A2D2D"/>
    <w:rsid w:val="006C287D"/>
    <w:rsid w:val="006D0769"/>
    <w:rsid w:val="006D48BC"/>
    <w:rsid w:val="006D5F3E"/>
    <w:rsid w:val="006E4495"/>
    <w:rsid w:val="006E7650"/>
    <w:rsid w:val="006F0FAB"/>
    <w:rsid w:val="006F20B9"/>
    <w:rsid w:val="006F64DF"/>
    <w:rsid w:val="00713D66"/>
    <w:rsid w:val="00727860"/>
    <w:rsid w:val="007C3D47"/>
    <w:rsid w:val="007C725C"/>
    <w:rsid w:val="007D0927"/>
    <w:rsid w:val="007E044A"/>
    <w:rsid w:val="007E7D7B"/>
    <w:rsid w:val="007F02AC"/>
    <w:rsid w:val="007F4B36"/>
    <w:rsid w:val="007F6E33"/>
    <w:rsid w:val="00804EE1"/>
    <w:rsid w:val="0081433D"/>
    <w:rsid w:val="008152BB"/>
    <w:rsid w:val="00815A3D"/>
    <w:rsid w:val="0081665D"/>
    <w:rsid w:val="0082708E"/>
    <w:rsid w:val="00867C3D"/>
    <w:rsid w:val="008A3B8F"/>
    <w:rsid w:val="008B1F82"/>
    <w:rsid w:val="008B5F75"/>
    <w:rsid w:val="008E5505"/>
    <w:rsid w:val="008E7FF4"/>
    <w:rsid w:val="009139F6"/>
    <w:rsid w:val="009174FD"/>
    <w:rsid w:val="00926089"/>
    <w:rsid w:val="00954AC2"/>
    <w:rsid w:val="00987264"/>
    <w:rsid w:val="009A0EDD"/>
    <w:rsid w:val="009F443A"/>
    <w:rsid w:val="00A14B28"/>
    <w:rsid w:val="00A9688A"/>
    <w:rsid w:val="00AA1966"/>
    <w:rsid w:val="00B10B92"/>
    <w:rsid w:val="00B11A15"/>
    <w:rsid w:val="00B13EDC"/>
    <w:rsid w:val="00B16CE9"/>
    <w:rsid w:val="00B2269B"/>
    <w:rsid w:val="00B422DF"/>
    <w:rsid w:val="00B62FA3"/>
    <w:rsid w:val="00B866D5"/>
    <w:rsid w:val="00BA0E98"/>
    <w:rsid w:val="00BA3596"/>
    <w:rsid w:val="00BA6937"/>
    <w:rsid w:val="00BB33DA"/>
    <w:rsid w:val="00BB4FD0"/>
    <w:rsid w:val="00BD133D"/>
    <w:rsid w:val="00BD48EA"/>
    <w:rsid w:val="00BF3DA2"/>
    <w:rsid w:val="00BF7BF2"/>
    <w:rsid w:val="00C418CF"/>
    <w:rsid w:val="00C42647"/>
    <w:rsid w:val="00C43C15"/>
    <w:rsid w:val="00C537B8"/>
    <w:rsid w:val="00C612F6"/>
    <w:rsid w:val="00C71AC3"/>
    <w:rsid w:val="00CA1D4B"/>
    <w:rsid w:val="00CA4BBF"/>
    <w:rsid w:val="00CB480C"/>
    <w:rsid w:val="00CB6515"/>
    <w:rsid w:val="00CC120F"/>
    <w:rsid w:val="00CD74B3"/>
    <w:rsid w:val="00D2033C"/>
    <w:rsid w:val="00D54505"/>
    <w:rsid w:val="00D7062D"/>
    <w:rsid w:val="00D71672"/>
    <w:rsid w:val="00D86B5B"/>
    <w:rsid w:val="00DA0901"/>
    <w:rsid w:val="00DB503F"/>
    <w:rsid w:val="00DC5AD0"/>
    <w:rsid w:val="00DC5EFB"/>
    <w:rsid w:val="00E04049"/>
    <w:rsid w:val="00E05C09"/>
    <w:rsid w:val="00E326F3"/>
    <w:rsid w:val="00E3344B"/>
    <w:rsid w:val="00E56664"/>
    <w:rsid w:val="00E73B40"/>
    <w:rsid w:val="00E91528"/>
    <w:rsid w:val="00EE5295"/>
    <w:rsid w:val="00EE594D"/>
    <w:rsid w:val="00F27BF2"/>
    <w:rsid w:val="00F313E9"/>
    <w:rsid w:val="00F3707E"/>
    <w:rsid w:val="00F60BFF"/>
    <w:rsid w:val="00F7589C"/>
    <w:rsid w:val="00F76D5D"/>
    <w:rsid w:val="00F8176A"/>
    <w:rsid w:val="00FB4D66"/>
    <w:rsid w:val="00FD3850"/>
    <w:rsid w:val="00FE41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ostalCode"/>
  <w:smartTagType w:namespaceuri="urn:schemas-microsoft-com:office:smarttags" w:name="City"/>
  <w:smartTagType w:namespaceuri="urn:schemas-microsoft-com:office:smarttags" w:name="PlaceType"/>
  <w:smartTagType w:namespaceuri="urn:schemas-microsoft-com:office:smarttags" w:name="PlaceName"/>
  <w:smartTagType w:namespaceuri="urn:schemas-microsoft-com:office:smarttags" w:name="place"/>
  <w:shapeDefaults>
    <o:shapedefaults v:ext="edit" spidmax="25601" style="mso-wrap-style:none;v-text-anchor:middle" fillcolor="blue">
      <v:fill color="blue"/>
      <v:shadow on="t" offset="-6pt,-6pt"/>
    </o:shapedefaults>
    <o:shapelayout v:ext="edit">
      <o:idmap v:ext="edit" data="1"/>
    </o:shapelayout>
  </w:shapeDefaults>
  <w:decimalSymbol w:val="."/>
  <w:listSeparator w:val=","/>
  <w14:docId w14:val="753668DB"/>
  <w15:chartTrackingRefBased/>
  <w15:docId w15:val="{2E1A6377-6795-4DAB-8839-D36999E31E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caption"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w:hAnsi="Arial"/>
      <w:sz w:val="24"/>
      <w:lang w:eastAsia="en-US"/>
    </w:rPr>
  </w:style>
  <w:style w:type="paragraph" w:styleId="Heading1">
    <w:name w:val="heading 1"/>
    <w:basedOn w:val="Normal"/>
    <w:next w:val="Normal"/>
    <w:qFormat/>
    <w:pPr>
      <w:keepNext/>
      <w:jc w:val="center"/>
      <w:outlineLvl w:val="0"/>
    </w:pPr>
    <w:rPr>
      <w:sz w:val="28"/>
    </w:rPr>
  </w:style>
  <w:style w:type="paragraph" w:styleId="Heading5">
    <w:name w:val="heading 5"/>
    <w:basedOn w:val="Normal"/>
    <w:next w:val="Normal"/>
    <w:qFormat/>
    <w:pPr>
      <w:spacing w:before="240" w:after="60"/>
      <w:outlineLvl w:val="4"/>
    </w:pPr>
    <w:rPr>
      <w:sz w:val="22"/>
    </w:rPr>
  </w:style>
  <w:style w:type="paragraph" w:styleId="Heading6">
    <w:name w:val="heading 6"/>
    <w:basedOn w:val="Normal"/>
    <w:next w:val="Normal"/>
    <w:qFormat/>
    <w:pPr>
      <w:spacing w:before="240" w:after="60"/>
      <w:outlineLvl w:val="5"/>
    </w:pPr>
    <w:rPr>
      <w:i/>
      <w:sz w:val="22"/>
    </w:rPr>
  </w:style>
  <w:style w:type="paragraph" w:styleId="Heading7">
    <w:name w:val="heading 7"/>
    <w:basedOn w:val="Normal"/>
    <w:next w:val="Normal"/>
    <w:qFormat/>
    <w:pPr>
      <w:spacing w:before="240" w:after="60"/>
      <w:outlineLvl w:val="6"/>
    </w:pPr>
    <w:rPr>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semiHidden/>
    <w:pPr>
      <w:widowControl w:val="0"/>
    </w:pPr>
    <w:rPr>
      <w:snapToGrid w:val="0"/>
    </w:rPr>
  </w:style>
  <w:style w:type="paragraph" w:styleId="Caption">
    <w:name w:val="caption"/>
    <w:basedOn w:val="Normal"/>
    <w:next w:val="Normal"/>
    <w:qFormat/>
    <w:pPr>
      <w:widowControl w:val="0"/>
    </w:pPr>
    <w:rPr>
      <w:snapToGrid w:val="0"/>
    </w:rPr>
  </w:style>
  <w:style w:type="paragraph" w:styleId="Header">
    <w:name w:val="header"/>
    <w:basedOn w:val="Normal"/>
    <w:pPr>
      <w:widowControl w:val="0"/>
      <w:tabs>
        <w:tab w:val="center" w:pos="4153"/>
        <w:tab w:val="right" w:pos="8306"/>
      </w:tabs>
    </w:pPr>
    <w:rPr>
      <w:snapToGrid w:val="0"/>
    </w:rPr>
  </w:style>
  <w:style w:type="paragraph" w:styleId="Footer">
    <w:name w:val="footer"/>
    <w:basedOn w:val="Normal"/>
    <w:pPr>
      <w:widowControl w:val="0"/>
      <w:tabs>
        <w:tab w:val="center" w:pos="4153"/>
        <w:tab w:val="right" w:pos="8306"/>
      </w:tabs>
    </w:pPr>
    <w:rPr>
      <w:snapToGrid w:val="0"/>
    </w:rPr>
  </w:style>
  <w:style w:type="character" w:styleId="PageNumber">
    <w:name w:val="page number"/>
    <w:basedOn w:val="DefaultParagraphFont"/>
    <w:rPr>
      <w:rFonts w:ascii="Arial" w:hAnsi="Arial"/>
    </w:rPr>
  </w:style>
  <w:style w:type="paragraph" w:customStyle="1" w:styleId="Addresses">
    <w:name w:val="Addresses"/>
    <w:basedOn w:val="Normal"/>
    <w:autoRedefine/>
    <w:rsid w:val="00E04049"/>
    <w:pPr>
      <w:ind w:left="2835" w:hanging="2835"/>
    </w:pPr>
    <w:rPr>
      <w:spacing w:val="-2"/>
      <w:sz w:val="16"/>
      <w:szCs w:val="16"/>
    </w:rPr>
  </w:style>
  <w:style w:type="paragraph" w:customStyle="1" w:styleId="Contacts">
    <w:name w:val="Contacts"/>
    <w:basedOn w:val="Normal"/>
  </w:style>
  <w:style w:type="paragraph" w:customStyle="1" w:styleId="Paragraphs">
    <w:name w:val="Paragraphs"/>
    <w:basedOn w:val="BodyText"/>
    <w:pPr>
      <w:widowControl w:val="0"/>
      <w:tabs>
        <w:tab w:val="left" w:pos="0"/>
        <w:tab w:val="left" w:pos="4320"/>
      </w:tabs>
      <w:suppressAutoHyphens/>
      <w:spacing w:after="0"/>
      <w:jc w:val="both"/>
    </w:pPr>
    <w:rPr>
      <w:snapToGrid w:val="0"/>
      <w:spacing w:val="-3"/>
    </w:rPr>
  </w:style>
  <w:style w:type="paragraph" w:styleId="BodyText">
    <w:name w:val="Body Text"/>
    <w:basedOn w:val="Normal"/>
    <w:pPr>
      <w:spacing w:after="120"/>
    </w:pPr>
  </w:style>
  <w:style w:type="paragraph" w:customStyle="1" w:styleId="Regions">
    <w:name w:val="Regions"/>
    <w:basedOn w:val="BodyText"/>
    <w:pPr>
      <w:widowControl w:val="0"/>
      <w:tabs>
        <w:tab w:val="left" w:pos="0"/>
        <w:tab w:val="left" w:pos="4320"/>
      </w:tabs>
      <w:suppressAutoHyphens/>
      <w:spacing w:after="0"/>
      <w:jc w:val="both"/>
    </w:pPr>
    <w:rPr>
      <w:snapToGrid w:val="0"/>
      <w:spacing w:val="-3"/>
    </w:rPr>
  </w:style>
  <w:style w:type="paragraph" w:styleId="DocumentMap">
    <w:name w:val="Document Map"/>
    <w:basedOn w:val="Normal"/>
    <w:semiHidden/>
    <w:pPr>
      <w:shd w:val="clear" w:color="auto" w:fill="000080"/>
    </w:pPr>
    <w:rPr>
      <w:rFonts w:ascii="Tahoma" w:hAnsi="Tahoma"/>
    </w:rPr>
  </w:style>
  <w:style w:type="paragraph" w:customStyle="1" w:styleId="PersonalAddressBook">
    <w:name w:val="Personal Address Book"/>
    <w:basedOn w:val="Normal"/>
  </w:style>
  <w:style w:type="paragraph" w:customStyle="1" w:styleId="AgencyMainHeading">
    <w:name w:val="Agency Main Heading"/>
    <w:autoRedefine/>
    <w:pPr>
      <w:jc w:val="both"/>
    </w:pPr>
    <w:rPr>
      <w:rFonts w:ascii="Arial" w:hAnsi="Arial"/>
      <w:b/>
      <w:caps/>
      <w:noProof/>
      <w:sz w:val="24"/>
      <w:u w:val="single"/>
      <w:lang w:eastAsia="en-US"/>
    </w:rPr>
  </w:style>
  <w:style w:type="paragraph" w:styleId="FootnoteText">
    <w:name w:val="footnote text"/>
    <w:basedOn w:val="Normal"/>
    <w:semiHidden/>
    <w:rPr>
      <w:sz w:val="20"/>
    </w:rPr>
  </w:style>
  <w:style w:type="character" w:styleId="FootnoteReference">
    <w:name w:val="footnote reference"/>
    <w:basedOn w:val="DefaultParagraphFont"/>
    <w:semiHidden/>
    <w:rPr>
      <w:rFonts w:ascii="Arial" w:hAnsi="Arial"/>
      <w:vertAlign w:val="superscript"/>
    </w:rPr>
  </w:style>
  <w:style w:type="character" w:styleId="EndnoteReference">
    <w:name w:val="endnote reference"/>
    <w:basedOn w:val="DefaultParagraphFont"/>
    <w:semiHidden/>
    <w:rPr>
      <w:rFonts w:ascii="Arial" w:hAnsi="Arial"/>
      <w:vertAlign w:val="superscript"/>
    </w:rPr>
  </w:style>
  <w:style w:type="paragraph" w:customStyle="1" w:styleId="BottomAddressEARIVE">
    <w:name w:val="BottomAddress_EARIVE"/>
    <w:pPr>
      <w:ind w:left="2835" w:hanging="2835"/>
    </w:pPr>
    <w:rPr>
      <w:rFonts w:ascii="Arial" w:hAnsi="Arial"/>
      <w:spacing w:val="-2"/>
      <w:sz w:val="24"/>
      <w:lang w:eastAsia="en-US"/>
    </w:rPr>
  </w:style>
  <w:style w:type="paragraph" w:customStyle="1" w:styleId="BottomAddressEAHAFR">
    <w:name w:val="BottomAddress_EAHAFR"/>
    <w:pPr>
      <w:ind w:left="2835" w:hanging="2835"/>
    </w:pPr>
    <w:rPr>
      <w:rFonts w:ascii="Arial" w:hAnsi="Arial"/>
      <w:spacing w:val="-2"/>
      <w:sz w:val="24"/>
      <w:lang w:eastAsia="en-US"/>
    </w:rPr>
  </w:style>
  <w:style w:type="paragraph" w:customStyle="1" w:styleId="Bulleted">
    <w:name w:val="Bulleted"/>
    <w:rsid w:val="00FD3850"/>
    <w:pPr>
      <w:tabs>
        <w:tab w:val="left" w:pos="360"/>
      </w:tabs>
      <w:spacing w:line="240" w:lineRule="atLeast"/>
      <w:ind w:left="360" w:hanging="360"/>
    </w:pPr>
    <w:rPr>
      <w:rFonts w:ascii="Arial" w:hAnsi="Arial"/>
      <w:snapToGrid w:val="0"/>
      <w:color w:val="000000"/>
      <w:w w:val="0"/>
      <w:lang w:val="en-US" w:eastAsia="en-US"/>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6"/>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6"/>
    </w:rPr>
  </w:style>
  <w:style w:type="paragraph" w:styleId="Closing">
    <w:name w:val="Closing"/>
    <w:basedOn w:val="Normal"/>
    <w:pPr>
      <w:ind w:left="4252"/>
    </w:pPr>
  </w:style>
  <w:style w:type="character" w:styleId="CommentReference">
    <w:name w:val="annotation reference"/>
    <w:basedOn w:val="DefaultParagraphFont"/>
    <w:semiHidden/>
    <w:rPr>
      <w:rFonts w:ascii="Arial" w:hAnsi="Arial"/>
      <w:sz w:val="16"/>
    </w:rPr>
  </w:style>
  <w:style w:type="paragraph" w:styleId="CommentText">
    <w:name w:val="annotation text"/>
    <w:basedOn w:val="Normal"/>
    <w:link w:val="CommentTextChar"/>
    <w:semiHidden/>
    <w:rPr>
      <w:sz w:val="20"/>
    </w:rPr>
  </w:style>
  <w:style w:type="paragraph" w:styleId="Date">
    <w:name w:val="Date"/>
    <w:basedOn w:val="Normal"/>
    <w:next w:val="Normal"/>
  </w:style>
  <w:style w:type="character" w:styleId="Emphasis">
    <w:name w:val="Emphasis"/>
    <w:basedOn w:val="DefaultParagraphFont"/>
    <w:qFormat/>
    <w:rPr>
      <w:rFonts w:ascii="Arial" w:hAnsi="Arial"/>
    </w:rPr>
  </w:style>
  <w:style w:type="character" w:styleId="FollowedHyperlink">
    <w:name w:val="FollowedHyperlink"/>
    <w:basedOn w:val="DefaultParagraphFont"/>
    <w:rPr>
      <w:rFonts w:ascii="Arial" w:hAnsi="Arial"/>
      <w:color w:val="800080"/>
      <w:u w:val="single"/>
    </w:rPr>
  </w:style>
  <w:style w:type="character" w:styleId="Hyperlink">
    <w:name w:val="Hyperlink"/>
    <w:basedOn w:val="DefaultParagraphFont"/>
    <w:rPr>
      <w:rFonts w:ascii="Arial" w:hAnsi="Arial"/>
      <w:color w:val="0000FF"/>
      <w:u w:val="single"/>
    </w:rPr>
  </w:style>
  <w:style w:type="paragraph" w:styleId="Index1">
    <w:name w:val="index 1"/>
    <w:basedOn w:val="Normal"/>
    <w:next w:val="Normal"/>
    <w:autoRedefine/>
    <w:semiHidden/>
    <w:pPr>
      <w:ind w:left="240" w:hanging="240"/>
    </w:pPr>
  </w:style>
  <w:style w:type="paragraph" w:styleId="Index2">
    <w:name w:val="index 2"/>
    <w:basedOn w:val="Normal"/>
    <w:next w:val="Normal"/>
    <w:autoRedefine/>
    <w:semiHidden/>
    <w:pPr>
      <w:ind w:left="480" w:hanging="240"/>
    </w:pPr>
  </w:style>
  <w:style w:type="paragraph" w:styleId="Index3">
    <w:name w:val="index 3"/>
    <w:basedOn w:val="Normal"/>
    <w:next w:val="Normal"/>
    <w:autoRedefine/>
    <w:semiHidden/>
    <w:pPr>
      <w:ind w:left="720" w:hanging="240"/>
    </w:pPr>
  </w:style>
  <w:style w:type="paragraph" w:styleId="Index4">
    <w:name w:val="index 4"/>
    <w:basedOn w:val="Normal"/>
    <w:next w:val="Normal"/>
    <w:autoRedefine/>
    <w:semiHidden/>
    <w:pPr>
      <w:ind w:left="960" w:hanging="240"/>
    </w:pPr>
  </w:style>
  <w:style w:type="paragraph" w:styleId="Index5">
    <w:name w:val="index 5"/>
    <w:basedOn w:val="Normal"/>
    <w:next w:val="Normal"/>
    <w:autoRedefine/>
    <w:semiHidden/>
    <w:pPr>
      <w:ind w:left="1200" w:hanging="240"/>
    </w:pPr>
  </w:style>
  <w:style w:type="paragraph" w:styleId="Index6">
    <w:name w:val="index 6"/>
    <w:basedOn w:val="Normal"/>
    <w:next w:val="Normal"/>
    <w:autoRedefine/>
    <w:semiHidden/>
    <w:pPr>
      <w:ind w:left="1440" w:hanging="240"/>
    </w:pPr>
  </w:style>
  <w:style w:type="paragraph" w:styleId="Index7">
    <w:name w:val="index 7"/>
    <w:basedOn w:val="Normal"/>
    <w:next w:val="Normal"/>
    <w:autoRedefine/>
    <w:semiHidden/>
    <w:pPr>
      <w:ind w:left="1680" w:hanging="240"/>
    </w:pPr>
  </w:style>
  <w:style w:type="paragraph" w:styleId="Index8">
    <w:name w:val="index 8"/>
    <w:basedOn w:val="Normal"/>
    <w:next w:val="Normal"/>
    <w:autoRedefine/>
    <w:semiHidden/>
    <w:pPr>
      <w:ind w:left="1920" w:hanging="240"/>
    </w:pPr>
  </w:style>
  <w:style w:type="paragraph" w:styleId="Index9">
    <w:name w:val="index 9"/>
    <w:basedOn w:val="Normal"/>
    <w:next w:val="Normal"/>
    <w:autoRedefine/>
    <w:semiHidden/>
    <w:pPr>
      <w:ind w:left="2160" w:hanging="240"/>
    </w:pPr>
  </w:style>
  <w:style w:type="character" w:styleId="LineNumber">
    <w:name w:val="line number"/>
    <w:basedOn w:val="DefaultParagraphFont"/>
    <w:rPr>
      <w:rFonts w:ascii="Arial" w:hAnsi="Arial"/>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3"/>
      </w:numPr>
    </w:pPr>
  </w:style>
  <w:style w:type="paragraph" w:styleId="ListBullet2">
    <w:name w:val="List Bullet 2"/>
    <w:basedOn w:val="Normal"/>
    <w:autoRedefine/>
    <w:pPr>
      <w:numPr>
        <w:numId w:val="4"/>
      </w:numPr>
    </w:pPr>
  </w:style>
  <w:style w:type="paragraph" w:styleId="ListBullet3">
    <w:name w:val="List Bullet 3"/>
    <w:basedOn w:val="Normal"/>
    <w:autoRedefine/>
    <w:pPr>
      <w:numPr>
        <w:numId w:val="5"/>
      </w:numPr>
    </w:pPr>
  </w:style>
  <w:style w:type="paragraph" w:styleId="ListBullet4">
    <w:name w:val="List Bullet 4"/>
    <w:basedOn w:val="Normal"/>
    <w:autoRedefine/>
    <w:pPr>
      <w:numPr>
        <w:numId w:val="6"/>
      </w:numPr>
    </w:pPr>
  </w:style>
  <w:style w:type="paragraph" w:styleId="ListBullet5">
    <w:name w:val="List Bullet 5"/>
    <w:basedOn w:val="Normal"/>
    <w:autoRedefine/>
    <w:pPr>
      <w:numPr>
        <w:numId w:val="7"/>
      </w:numPr>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8"/>
      </w:numPr>
    </w:pPr>
  </w:style>
  <w:style w:type="paragraph" w:styleId="ListNumber2">
    <w:name w:val="List Number 2"/>
    <w:basedOn w:val="Normal"/>
    <w:pPr>
      <w:numPr>
        <w:numId w:val="9"/>
      </w:numPr>
    </w:pPr>
  </w:style>
  <w:style w:type="paragraph" w:styleId="ListNumber3">
    <w:name w:val="List Number 3"/>
    <w:basedOn w:val="Normal"/>
    <w:pPr>
      <w:numPr>
        <w:numId w:val="10"/>
      </w:numPr>
    </w:pPr>
  </w:style>
  <w:style w:type="paragraph" w:styleId="ListNumber4">
    <w:name w:val="List Number 4"/>
    <w:basedOn w:val="Normal"/>
    <w:pPr>
      <w:numPr>
        <w:numId w:val="11"/>
      </w:numPr>
    </w:pPr>
  </w:style>
  <w:style w:type="paragraph" w:styleId="ListNumber5">
    <w:name w:val="List Number 5"/>
    <w:basedOn w:val="Normal"/>
    <w:pPr>
      <w:numPr>
        <w:numId w:val="12"/>
      </w:numPr>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rFonts w:ascii="Courier New" w:hAnsi="Courier New"/>
      <w:lang w:eastAsia="en-US"/>
    </w:rPr>
  </w:style>
  <w:style w:type="paragraph" w:styleId="PlainText">
    <w:name w:val="Plain Text"/>
    <w:basedOn w:val="Normal"/>
    <w:rPr>
      <w:sz w:val="20"/>
    </w:rPr>
  </w:style>
  <w:style w:type="character" w:styleId="Strong">
    <w:name w:val="Strong"/>
    <w:basedOn w:val="DefaultParagraphFont"/>
    <w:qFormat/>
    <w:rPr>
      <w:rFonts w:ascii="Arial" w:hAnsi="Arial"/>
      <w:b/>
    </w:rPr>
  </w:style>
  <w:style w:type="paragraph" w:styleId="TOC9">
    <w:name w:val="toc 9"/>
    <w:basedOn w:val="Normal"/>
    <w:next w:val="Normal"/>
    <w:autoRedefine/>
    <w:semiHidden/>
  </w:style>
  <w:style w:type="paragraph" w:styleId="BalloonText">
    <w:name w:val="Balloon Text"/>
    <w:basedOn w:val="Normal"/>
    <w:semiHidden/>
    <w:rsid w:val="00FD3850"/>
    <w:rPr>
      <w:rFonts w:ascii="Tahoma" w:hAnsi="Tahoma" w:cs="Tahoma"/>
      <w:sz w:val="16"/>
      <w:szCs w:val="16"/>
    </w:rPr>
  </w:style>
  <w:style w:type="paragraph" w:customStyle="1" w:styleId="BlockText1">
    <w:name w:val="Block Text1"/>
    <w:basedOn w:val="Normal"/>
    <w:autoRedefine/>
    <w:rsid w:val="00DC5EFB"/>
    <w:pPr>
      <w:spacing w:after="120"/>
    </w:pPr>
    <w:rPr>
      <w:sz w:val="22"/>
      <w:lang w:eastAsia="en-GB"/>
    </w:rPr>
  </w:style>
  <w:style w:type="paragraph" w:customStyle="1" w:styleId="Textintable">
    <w:name w:val="Text in table"/>
    <w:basedOn w:val="Normal"/>
    <w:rsid w:val="00BF3DA2"/>
    <w:pPr>
      <w:spacing w:before="60" w:after="60"/>
    </w:pPr>
    <w:rPr>
      <w:sz w:val="22"/>
      <w:lang w:eastAsia="en-GB"/>
    </w:rPr>
  </w:style>
  <w:style w:type="paragraph" w:customStyle="1" w:styleId="Tableheader">
    <w:name w:val="Table header"/>
    <w:basedOn w:val="Textintable"/>
    <w:autoRedefine/>
    <w:rsid w:val="00BF3DA2"/>
    <w:rPr>
      <w:rFonts w:cs="Arial"/>
      <w:b/>
      <w:bCs/>
      <w:color w:val="808000"/>
    </w:rPr>
  </w:style>
  <w:style w:type="paragraph" w:styleId="CommentSubject">
    <w:name w:val="annotation subject"/>
    <w:basedOn w:val="CommentText"/>
    <w:next w:val="CommentText"/>
    <w:link w:val="CommentSubjectChar"/>
    <w:rsid w:val="006D5F3E"/>
    <w:rPr>
      <w:b/>
      <w:bCs/>
      <w:lang w:eastAsia="en-GB"/>
    </w:rPr>
  </w:style>
  <w:style w:type="character" w:customStyle="1" w:styleId="CommentTextChar">
    <w:name w:val="Comment Text Char"/>
    <w:basedOn w:val="DefaultParagraphFont"/>
    <w:link w:val="CommentText"/>
    <w:semiHidden/>
    <w:rsid w:val="006D5F3E"/>
    <w:rPr>
      <w:rFonts w:ascii="Arial" w:hAnsi="Arial"/>
      <w:lang w:eastAsia="en-US"/>
    </w:rPr>
  </w:style>
  <w:style w:type="character" w:customStyle="1" w:styleId="CommentSubjectChar">
    <w:name w:val="Comment Subject Char"/>
    <w:basedOn w:val="CommentTextChar"/>
    <w:link w:val="CommentSubject"/>
    <w:rsid w:val="006D5F3E"/>
    <w:rPr>
      <w:rFonts w:ascii="Arial" w:hAnsi="Arial"/>
      <w:b/>
      <w:bCs/>
      <w:lang w:eastAsia="en-US"/>
    </w:rPr>
  </w:style>
  <w:style w:type="paragraph" w:styleId="NormalWeb">
    <w:name w:val="Normal (Web)"/>
    <w:basedOn w:val="Normal"/>
    <w:uiPriority w:val="99"/>
    <w:unhideWhenUsed/>
    <w:rsid w:val="006F64DF"/>
    <w:rPr>
      <w:rFonts w:ascii="Times New Roman" w:eastAsia="Calibri" w:hAnsi="Times New Roman"/>
      <w:szCs w:val="24"/>
      <w:lang w:eastAsia="en-GB"/>
    </w:rPr>
  </w:style>
  <w:style w:type="character" w:customStyle="1" w:styleId="EndnoteTextChar">
    <w:name w:val="Endnote Text Char"/>
    <w:basedOn w:val="DefaultParagraphFont"/>
    <w:link w:val="EndnoteText"/>
    <w:semiHidden/>
    <w:rsid w:val="007F6E33"/>
    <w:rPr>
      <w:rFonts w:ascii="Arial" w:hAnsi="Arial"/>
      <w:snapToGrid w:val="0"/>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376389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naturalresources.wales/media/2110/how-to-comply-with-your-environmental-permit.pdf" TargetMode="External"/><Relationship Id="rId18" Type="http://schemas.openxmlformats.org/officeDocument/2006/relationships/hyperlink" Target="mailto:andrew@griffiths-group.co.uk"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yperlink" Target="mailto:David.Morgan@cyfoethnaturiolcymru.gov.uk"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naturalresources.wales/apply-for-a-permit/permitting-service-customer-survey/?lang=en"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24" Type="http://schemas.openxmlformats.org/officeDocument/2006/relationships/footer" Target="footer3.xml"/><Relationship Id="rId5" Type="http://schemas.openxmlformats.org/officeDocument/2006/relationships/customXml" Target="../customXml/item5.xml"/><Relationship Id="rId15" Type="http://schemas.openxmlformats.org/officeDocument/2006/relationships/hyperlink" Target="mailto:wales@pins.gsi.gov.uk" TargetMode="External"/><Relationship Id="rId23" Type="http://schemas.openxmlformats.org/officeDocument/2006/relationships/header" Target="header3.xml"/><Relationship Id="rId10" Type="http://schemas.openxmlformats.org/officeDocument/2006/relationships/webSettings" Target="webSetting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http://naturalresources.wales/waste/new-wales-operator-waste-return-and-deadlines-for-returns/?lang=en" TargetMode="External"/><Relationship Id="rId22" Type="http://schemas.openxmlformats.org/officeDocument/2006/relationships/footer" Target="footer2.xml"/></Relationships>
</file>

<file path=word/_rels/footer3.xml.rels><?xml version="1.0" encoding="UTF-8" standalone="yes"?>
<Relationships xmlns="http://schemas.openxmlformats.org/package/2006/relationships"><Relationship Id="rId3" Type="http://schemas.openxmlformats.org/officeDocument/2006/relationships/hyperlink" Target="file:///C:/Users/dcarpenter/AppData/Local/Microsoft/Windows/Temporary%20Internet%20Files/Content.Outlook/WZAC8E91/www.cyfoethnaturiolcymru.gov.uk" TargetMode="External"/><Relationship Id="rId2" Type="http://schemas.openxmlformats.org/officeDocument/2006/relationships/hyperlink" Target="mailto:louise.bailey@naturalresourceswales.gov.uk" TargetMode="External"/><Relationship Id="rId1" Type="http://schemas.openxmlformats.org/officeDocument/2006/relationships/hyperlink" Target="mailto:louise.bailey@cyfoethnaturiolcymru.gov.uk" TargetMode="External"/><Relationship Id="rId4" Type="http://schemas.openxmlformats.org/officeDocument/2006/relationships/hyperlink" Target="file:///C:/Users/dcarpenter/AppData/Local/Microsoft/Windows/Temporary%20Internet%20Files/Content.Outlook/WZAC8E91/www.naturalresourceswales.gov.uk"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2CD491039417834E9F8E40366955224E" ma:contentTypeVersion="772" ma:contentTypeDescription="Permitting &amp; Compliance Word Document" ma:contentTypeScope="" ma:versionID="1175eb3ae6b8348ea9ef7a6936947f78">
  <xsd:schema xmlns:xsd="http://www.w3.org/2001/XMLSchema" xmlns:xs="http://www.w3.org/2001/XMLSchema" xmlns:p="http://schemas.microsoft.com/office/2006/metadata/properties" xmlns:ns2="859f7ad6-93f6-4205-b62b-a17f28acbbac" xmlns:ns4="2cd7809e-5722-48ef-a95b-f8b7179f3015" xmlns:ns5="http://schemas.microsoft.com/sharepoint/v4" xmlns:ns6="6e121689-de5b-41b9-a751-bfeda7fa2b07" xmlns:ns7="9be56660-2c31-41ef-bc00-23e72f632f2a" targetNamespace="http://schemas.microsoft.com/office/2006/metadata/properties" ma:root="true" ma:fieldsID="690d0ff9b222d6952db933e037c11c43" ns2:_="" ns4:_="" ns5:_="" ns6:_="" ns7:_="">
    <xsd:import namespace="859f7ad6-93f6-4205-b62b-a17f28acbbac"/>
    <xsd:import namespace="2cd7809e-5722-48ef-a95b-f8b7179f3015"/>
    <xsd:import namespace="http://schemas.microsoft.com/sharepoint/v4"/>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5:IconOverlay" minOccurs="0"/>
                <xsd:element ref="ns4:MediaServiceGenerationTime" minOccurs="0"/>
                <xsd:element ref="ns4:MediaServiceEventHashCode" minOccurs="0"/>
                <xsd:element ref="ns6:LastSharedByUser" minOccurs="0"/>
                <xsd:element ref="ns4:MediaServiceDateTaken" minOccurs="0"/>
                <xsd:element ref="ns4:MediaServiceAutoTags" minOccurs="0"/>
                <xsd:element ref="ns4:MediaServiceOCR" minOccurs="0"/>
                <xsd:element ref="ns4:MediaServiceAutoKeyPoints" minOccurs="0"/>
                <xsd:element ref="ns4:MediaServiceKeyPoints" minOccurs="0"/>
                <xsd:element ref="ns6:LastSharedByTime" minOccurs="0"/>
                <xsd:element ref="ns2:Process_x0020_Type"/>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dexed="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dexed="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ma:readOnly="false">
      <xsd:simpleType>
        <xsd:restriction base="dms:Choice">
          <xsd:enumeration value="Yes"/>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schema>
  <xsd:schema xmlns:xsd="http://www.w3.org/2001/XMLSchema" xmlns:xs="http://www.w3.org/2001/XMLSchema" xmlns:dms="http://schemas.microsoft.com/office/2006/documentManagement/types" xmlns:pc="http://schemas.microsoft.com/office/infopath/2007/PartnerControls" targetNamespace="2cd7809e-5722-48ef-a95b-f8b7179f3015" elementFormDefault="qualified">
    <xsd:import namespace="http://schemas.microsoft.com/office/2006/documentManagement/types"/>
    <xsd:import namespace="http://schemas.microsoft.com/office/infopath/2007/PartnerControls"/>
    <xsd:element name="MediaServiceMetadata" ma:index="23" nillable="true" ma:displayName="MediaServiceMetadata" ma:description="" ma:hidden="true" ma:internalName="MediaServiceMetadata" ma:readOnly="true">
      <xsd:simpleType>
        <xsd:restriction base="dms:Note"/>
      </xsd:simpleType>
    </xsd:element>
    <xsd:element name="MediaServiceFastMetadata" ma:index="24" nillable="true" ma:displayName="MediaServiceFastMetadata" ma:description="" ma:hidden="true" ma:internalName="MediaServiceFastMetadata" ma:readOnly="true">
      <xsd:simpleType>
        <xsd:restriction base="dms:Note"/>
      </xsd:simpleType>
    </xsd:element>
    <xsd:element name="MediaServiceGenerationTime" ma:index="26" nillable="true" ma:displayName="MediaServiceGenerationTime" ma:hidden="true" ma:internalName="MediaServiceGenerationTime" ma:readOnly="true">
      <xsd:simpleType>
        <xsd:restriction base="dms:Text"/>
      </xsd:simpleType>
    </xsd:element>
    <xsd:element name="MediaServiceEventHashCode" ma:index="27"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hidden="true" ma:internalName="MediaServiceDateTaken" ma:readOnly="true">
      <xsd:simpleType>
        <xsd:restriction base="dms:Text"/>
      </xsd:simpleType>
    </xsd:element>
    <xsd:element name="MediaServiceAutoTags" ma:index="30" nillable="true" ma:displayName="Tags" ma:internalName="MediaServiceAutoTags" ma:readOnly="true">
      <xsd:simpleType>
        <xsd:restriction base="dms:Text"/>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5"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8" nillable="true" ma:displayName="Last Shared By User" ma:description="" ma:internalName="LastSharedByUser" ma:readOnly="true">
      <xsd:simpleType>
        <xsd:restriction base="dms:Note">
          <xsd:maxLength value="255"/>
        </xsd:restriction>
      </xsd:simpleType>
    </xsd:element>
    <xsd:element name="LastSharedByTime" ma:index="34"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Griffiths Recycling</Site_x0020_Name>
    <Internal_x002f_External xmlns="859f7ad6-93f6-4205-b62b-a17f28acbbac">Outgoing document</Internal_x002f_External>
    <Document_x0020_Type xmlns="859f7ad6-93f6-4205-b62b-a17f28acbbac">Letter</Document_x0020_Type>
    <Welsh_x0020_Local_x0020_Authority xmlns="859f7ad6-93f6-4205-b62b-a17f28acbbac">City and County of Swansea</Welsh_x0020_Local_x0020_Authority>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1. EPR Waste Facility</License_x002f_Activity_x0020_Type>
    <Document_x0020_Date xmlns="859f7ad6-93f6-4205-b62b-a17f28acbbac">2016-12-16T00:00:00+00:00</Document_x0020_Date>
    <Facility_x0020_Address xmlns="859f7ad6-93f6-4205-b62b-a17f28acbbac">JR Works, Bryntywod, Llangyfelach, Swansea, SA5 7LE</Facility_x0020_Address>
    <Environment_x0020_Sub_x0020_Folder xmlns="859f7ad6-93f6-4205-b62b-a17f28acbbac">Licence variation</Environment_x0020_Sub_x0020_Folder>
    <Customer_x0020_Name xmlns="859f7ad6-93f6-4205-b62b-a17f28acbbac">Gavin Griffiths Recycling Ltd</Customer_x0020_Name>
    <Surrendered_x002f_Expired xmlns="859f7ad6-93f6-4205-b62b-a17f28acbbac" xsi:nil="true"/>
    <Post_x0020_code xmlns="859f7ad6-93f6-4205-b62b-a17f28acbbac">SA5 7LE</Post_x0020_code>
    <Surrendered_x002f_Expired_x0020_Date xmlns="859f7ad6-93f6-4205-b62b-a17f28acbbac" xsi:nil="true"/>
    <IconOverlay xmlns="http://schemas.microsoft.com/sharepoint/v4" xsi:nil="true"/>
    <_dlc_DocId xmlns="9be56660-2c31-41ef-bc00-23e72f632f2a">REGU-219-70775</_dlc_DocId>
    <_dlc_DocIdUrl xmlns="9be56660-2c31-41ef-bc00-23e72f632f2a">
      <Url>https://cyfoethnaturiolcymru.sharepoint.com/teams/Regulatory/Permitting/_layouts/15/DocIdRedir.aspx?ID=REGU-219-70775</Url>
      <Description>REGU-219-70775</Description>
    </_dlc_DocIdUrl>
  </documentManagement>
</p:properti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LongProperties xmlns="http://schemas.microsoft.com/office/2006/metadata/longProperties"/>
</file>

<file path=customXml/item6.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2831536-81A5-45B4-AE95-D7CCA2BF53B4}"/>
</file>

<file path=customXml/itemProps2.xml><?xml version="1.0" encoding="utf-8"?>
<ds:datastoreItem xmlns:ds="http://schemas.openxmlformats.org/officeDocument/2006/customXml" ds:itemID="{7B66E3EA-7F6F-43DF-935E-998E90F56594}">
  <ds:schemaRefs>
    <ds:schemaRef ds:uri="http://www.w3.org/XML/1998/namespace"/>
    <ds:schemaRef ds:uri="http://purl.org/dc/dcmitype/"/>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schemas.openxmlformats.org/package/2006/metadata/core-properties"/>
    <ds:schemaRef ds:uri="9be56660-2c31-41ef-bc00-23e72f632f2a"/>
    <ds:schemaRef ds:uri="http://purl.org/dc/terms/"/>
  </ds:schemaRefs>
</ds:datastoreItem>
</file>

<file path=customXml/itemProps3.xml><?xml version="1.0" encoding="utf-8"?>
<ds:datastoreItem xmlns:ds="http://schemas.openxmlformats.org/officeDocument/2006/customXml" ds:itemID="{655C87C5-9005-411D-8B8C-F1335923B57B}">
  <ds:schemaRefs>
    <ds:schemaRef ds:uri="http://schemas.microsoft.com/sharepoint/events"/>
  </ds:schemaRefs>
</ds:datastoreItem>
</file>

<file path=customXml/itemProps4.xml><?xml version="1.0" encoding="utf-8"?>
<ds:datastoreItem xmlns:ds="http://schemas.openxmlformats.org/officeDocument/2006/customXml" ds:itemID="{7DDB9E31-E08D-44CF-87C6-174AEABC7AB6}"/>
</file>

<file path=customXml/itemProps5.xml><?xml version="1.0" encoding="utf-8"?>
<ds:datastoreItem xmlns:ds="http://schemas.openxmlformats.org/officeDocument/2006/customXml" ds:itemID="{1B8D869F-F275-400F-BF3D-46FF72374B65}">
  <ds:schemaRefs>
    <ds:schemaRef ds:uri="http://schemas.microsoft.com/office/2006/metadata/longProperties"/>
  </ds:schemaRefs>
</ds:datastoreItem>
</file>

<file path=customXml/itemProps6.xml><?xml version="1.0" encoding="utf-8"?>
<ds:datastoreItem xmlns:ds="http://schemas.openxmlformats.org/officeDocument/2006/customXml" ds:itemID="{43202239-1CF6-432F-BE8F-6F6F7B49350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42</TotalTime>
  <Pages>2</Pages>
  <Words>672</Words>
  <Characters>4219</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233_08_SD46 Issue of variation notice</vt:lpstr>
    </vt:vector>
  </TitlesOfParts>
  <Company>Environment Agency</Company>
  <LinksUpToDate>false</LinksUpToDate>
  <CharactersWithSpaces>4882</CharactersWithSpaces>
  <SharedDoc>false</SharedDoc>
  <HyperlinkBase/>
  <HLinks>
    <vt:vector size="30" baseType="variant">
      <vt:variant>
        <vt:i4>5046398</vt:i4>
      </vt:variant>
      <vt:variant>
        <vt:i4>6</vt:i4>
      </vt:variant>
      <vt:variant>
        <vt:i4>0</vt:i4>
      </vt:variant>
      <vt:variant>
        <vt:i4>5</vt:i4>
      </vt:variant>
      <vt:variant>
        <vt:lpwstr>mailto:wales@pins.gsi.gov.uk</vt:lpwstr>
      </vt:variant>
      <vt:variant>
        <vt:lpwstr/>
      </vt:variant>
      <vt:variant>
        <vt:i4>3932192</vt:i4>
      </vt:variant>
      <vt:variant>
        <vt:i4>3</vt:i4>
      </vt:variant>
      <vt:variant>
        <vt:i4>0</vt:i4>
      </vt:variant>
      <vt:variant>
        <vt:i4>5</vt:i4>
      </vt:variant>
      <vt:variant>
        <vt:lpwstr>C:\Users\dcarpenter\AppData\Local\Microsoft\Windows\Temporary Internet Files\Content.Outlook\WZAC8E91\www.naturalresourceswales.gov.uk</vt:lpwstr>
      </vt:variant>
      <vt:variant>
        <vt:lpwstr/>
      </vt:variant>
      <vt:variant>
        <vt:i4>3997744</vt:i4>
      </vt:variant>
      <vt:variant>
        <vt:i4>0</vt:i4>
      </vt:variant>
      <vt:variant>
        <vt:i4>0</vt:i4>
      </vt:variant>
      <vt:variant>
        <vt:i4>5</vt:i4>
      </vt:variant>
      <vt:variant>
        <vt:lpwstr>http://publications.environment-agency.gov.uk/pdf/GEHO0410BSFX-e-e.pdf</vt:lpwstr>
      </vt:variant>
      <vt:variant>
        <vt:lpwstr/>
      </vt:variant>
      <vt:variant>
        <vt:i4>3932192</vt:i4>
      </vt:variant>
      <vt:variant>
        <vt:i4>17</vt:i4>
      </vt:variant>
      <vt:variant>
        <vt:i4>0</vt:i4>
      </vt:variant>
      <vt:variant>
        <vt:i4>5</vt:i4>
      </vt:variant>
      <vt:variant>
        <vt:lpwstr>C:\Users\dcarpenter\AppData\Local\Microsoft\Windows\Temporary Internet Files\Content.Outlook\WZAC8E91\www.naturalresourceswales.gov.uk</vt:lpwstr>
      </vt:variant>
      <vt:variant>
        <vt:lpwstr/>
      </vt:variant>
      <vt:variant>
        <vt:i4>5701704</vt:i4>
      </vt:variant>
      <vt:variant>
        <vt:i4>14</vt:i4>
      </vt:variant>
      <vt:variant>
        <vt:i4>0</vt:i4>
      </vt:variant>
      <vt:variant>
        <vt:i4>5</vt:i4>
      </vt:variant>
      <vt:variant>
        <vt:lpwstr>C:\Users\dcarpenter\AppData\Local\Microsoft\Windows\Temporary Internet Files\Content.Outlook\WZAC8E91\www.cyfoethnaturiolcymru.gov.uk</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233-08-SD46, variation notice</cp:keywords>
  <dc:description>233_08_SD46, version 4_x000d_
Issue date: 03/10/2011</dc:description>
  <cp:lastModifiedBy>Bailey, Louise</cp:lastModifiedBy>
  <cp:revision>24</cp:revision>
  <cp:lastPrinted>2007-11-20T11:27:00Z</cp:lastPrinted>
  <dcterms:created xsi:type="dcterms:W3CDTF">2015-06-08T13:05:00Z</dcterms:created>
  <dcterms:modified xsi:type="dcterms:W3CDTF">2016-12-16T10:09:00Z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357251962</vt:i4>
  </property>
  <property fmtid="{D5CDD505-2E9C-101B-9397-08002B2CF9AE}" pid="3" name="_NewReviewCycle">
    <vt:lpwstr/>
  </property>
  <property fmtid="{D5CDD505-2E9C-101B-9397-08002B2CF9AE}" pid="4" name="_EmailSubject">
    <vt:lpwstr>Documents for publishing</vt:lpwstr>
  </property>
  <property fmtid="{D5CDD505-2E9C-101B-9397-08002B2CF9AE}" pid="5" name="_AuthorEmail">
    <vt:lpwstr>christina.cunningham@environment-agency.gov.uk</vt:lpwstr>
  </property>
  <property fmtid="{D5CDD505-2E9C-101B-9397-08002B2CF9AE}" pid="6" name="_AuthorEmailDisplayName">
    <vt:lpwstr>Cunningham, Christina</vt:lpwstr>
  </property>
  <property fmtid="{D5CDD505-2E9C-101B-9397-08002B2CF9AE}" pid="7" name="_PreviousAdHocReviewCycleID">
    <vt:i4>1894442550</vt:i4>
  </property>
  <property fmtid="{D5CDD505-2E9C-101B-9397-08002B2CF9AE}" pid="8" name="_ReviewingToolsShownOnce">
    <vt:lpwstr/>
  </property>
  <property fmtid="{D5CDD505-2E9C-101B-9397-08002B2CF9AE}" pid="9" name="SharedWithUsers">
    <vt:lpwstr/>
  </property>
  <property fmtid="{D5CDD505-2E9C-101B-9397-08002B2CF9AE}" pid="10" name="ContentTypeId">
    <vt:lpwstr>0x01010067EB80C5FE939D4A9B3D8BA62129B7F50102002CD491039417834E9F8E40366955224E</vt:lpwstr>
  </property>
  <property fmtid="{D5CDD505-2E9C-101B-9397-08002B2CF9AE}" pid="11" name="_dlc_DocIdItemGuid">
    <vt:lpwstr>1436c9b7-3e9e-4ab4-8463-7e8bfa459810</vt:lpwstr>
  </property>
  <property fmtid="{D5CDD505-2E9C-101B-9397-08002B2CF9AE}" pid="12" name="_docset_NoMedatataSyncRequired">
    <vt:lpwstr>False</vt:lpwstr>
  </property>
  <property fmtid="{D5CDD505-2E9C-101B-9397-08002B2CF9AE}" pid="13" name="_dlc_DocId">
    <vt:lpwstr>REGU-219-70775</vt:lpwstr>
  </property>
  <property fmtid="{D5CDD505-2E9C-101B-9397-08002B2CF9AE}" pid="14" name="_dlc_DocIdUrl">
    <vt:lpwstr>https://cyfoethnaturiolcymru.sharepoint.com/teams/Regulatory/Permitting/_layouts/15/DocIdRedir.aspx?ID=REGU-219-70775, REGU-219-70775</vt:lpwstr>
  </property>
</Properties>
</file>