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52F50CF8" w:rsidR="000A63C1" w:rsidRPr="007B7529" w:rsidRDefault="007C29AE" w:rsidP="000A63C1">
                <w:pPr>
                  <w:pStyle w:val="Questiontext"/>
                </w:pPr>
                <w:r>
                  <w:rPr>
                    <w:rStyle w:val="Responseboxtext"/>
                  </w:rPr>
                  <w:t>EPR/VP3536VP</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201E1D08" w:rsidR="00BB0EC4" w:rsidRPr="00891B27" w:rsidRDefault="002D6A84"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65F7D2EC" w:rsidR="000A63C1" w:rsidRPr="00F77607" w:rsidRDefault="007C29AE" w:rsidP="000A63C1">
                <w:pPr>
                  <w:pStyle w:val="Paragraph"/>
                  <w:spacing w:before="120" w:after="60"/>
                  <w:rPr>
                    <w:rStyle w:val="Responseboxtext"/>
                  </w:rPr>
                </w:pPr>
                <w:r>
                  <w:rPr>
                    <w:rStyle w:val="Responseboxtext"/>
                  </w:rPr>
                  <w:t xml:space="preserve">The </w:t>
                </w:r>
                <w:proofErr w:type="spellStart"/>
                <w:r>
                  <w:rPr>
                    <w:rStyle w:val="Responseboxtext"/>
                  </w:rPr>
                  <w:t>Gaer</w:t>
                </w:r>
                <w:proofErr w:type="spellEnd"/>
                <w:r>
                  <w:rPr>
                    <w:rStyle w:val="Responseboxtext"/>
                  </w:rPr>
                  <w:t xml:space="preserve"> Poultry Unit</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429F126D" w:rsidR="000A63C1" w:rsidRPr="00F77607" w:rsidRDefault="007C29AE" w:rsidP="000A63C1">
                <w:pPr>
                  <w:pStyle w:val="Paragraph"/>
                  <w:spacing w:before="120" w:after="60"/>
                  <w:rPr>
                    <w:rStyle w:val="Responseboxtext"/>
                    <w:rFonts w:eastAsia="Calibri"/>
                  </w:rPr>
                </w:pPr>
                <w:r>
                  <w:rPr>
                    <w:rStyle w:val="Responseboxtext"/>
                  </w:rPr>
                  <w:t xml:space="preserve">The </w:t>
                </w:r>
                <w:proofErr w:type="spellStart"/>
                <w:r>
                  <w:rPr>
                    <w:rStyle w:val="Responseboxtext"/>
                  </w:rPr>
                  <w:t>Gaer</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2A2614DA" w:rsidR="000A63C1" w:rsidRPr="00F77607" w:rsidRDefault="007C29AE" w:rsidP="000A63C1">
                <w:pPr>
                  <w:pStyle w:val="Paragraph"/>
                  <w:spacing w:before="120" w:after="60"/>
                  <w:rPr>
                    <w:rStyle w:val="Responseboxtext"/>
                    <w:rFonts w:eastAsia="Calibri"/>
                  </w:rPr>
                </w:pPr>
                <w:proofErr w:type="spellStart"/>
                <w:r>
                  <w:rPr>
                    <w:rStyle w:val="Responseboxtext"/>
                  </w:rPr>
                  <w:t>Trefnanney</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3884661B" w:rsidR="000A63C1" w:rsidRPr="00F77607" w:rsidRDefault="007C29AE" w:rsidP="000A63C1">
                <w:pPr>
                  <w:pStyle w:val="Paragraph"/>
                  <w:spacing w:before="120" w:after="60"/>
                  <w:rPr>
                    <w:rStyle w:val="Responseboxtext"/>
                    <w:rFonts w:eastAsia="Calibri"/>
                  </w:rPr>
                </w:pPr>
                <w:r>
                  <w:rPr>
                    <w:rStyle w:val="Responseboxtext"/>
                  </w:rPr>
                  <w:t>Welshpool</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0EC13F52" w:rsidR="000A63C1" w:rsidRPr="00F77607" w:rsidRDefault="001C141B" w:rsidP="000A63C1">
                <w:pPr>
                  <w:pStyle w:val="Paragraph"/>
                  <w:spacing w:before="120" w:after="60"/>
                  <w:rPr>
                    <w:rStyle w:val="Responseboxtext"/>
                    <w:rFonts w:eastAsia="Calibri"/>
                  </w:rPr>
                </w:pPr>
                <w:r>
                  <w:rPr>
                    <w:rStyle w:val="Responseboxtext"/>
                  </w:rPr>
                  <w:t>POWYS</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63520761" w:rsidR="000A63C1" w:rsidRPr="00F77607" w:rsidRDefault="007C29AE" w:rsidP="000A63C1">
                <w:pPr>
                  <w:pStyle w:val="Paragraph"/>
                  <w:spacing w:before="120" w:after="60"/>
                  <w:rPr>
                    <w:rStyle w:val="Responseboxtext"/>
                    <w:rFonts w:eastAsia="Calibri"/>
                  </w:rPr>
                </w:pPr>
                <w:r>
                  <w:rPr>
                    <w:rStyle w:val="Responseboxtext"/>
                  </w:rPr>
                  <w:t>SY22 6XX</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1298CDF7" w:rsidR="000A63C1" w:rsidRPr="00F77607" w:rsidRDefault="007C29AE" w:rsidP="000A63C1">
                <w:pPr>
                  <w:pStyle w:val="Paragraph"/>
                  <w:spacing w:before="120" w:after="60"/>
                  <w:rPr>
                    <w:rStyle w:val="Responseboxtext"/>
                    <w:rFonts w:eastAsia="Calibri"/>
                  </w:rPr>
                </w:pPr>
                <w:r>
                  <w:rPr>
                    <w:rStyle w:val="Responseboxtext"/>
                  </w:rPr>
                  <w:t>320490, 315280</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5E9A9DCF" w14:textId="5CF1C867" w:rsidR="003C470D" w:rsidRPr="008732E6" w:rsidRDefault="002D6A84"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DAC70BF" w14:textId="13133472" w:rsidR="002968EB" w:rsidRPr="007C08F6" w:rsidRDefault="002D6A84"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33605C2D" w14:textId="77777777" w:rsidR="003C470D" w:rsidRPr="00AF0BC1" w:rsidRDefault="003C470D" w:rsidP="00807FCC">
                <w:pPr>
                  <w:pStyle w:val="Questiontext"/>
                </w:pPr>
                <w:r w:rsidRPr="00AF0BC1">
                  <w:rPr>
                    <w:rFonts w:eastAsia="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373BAE">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373BAE">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373BAE">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465DC76" w14:textId="127844ED" w:rsidR="002968EB" w:rsidRPr="007B7529" w:rsidRDefault="002D6A84"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373BAE">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373BAE">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373BAE">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5FDEE8E" w14:textId="77777777" w:rsidR="008E2C84" w:rsidRPr="00676782" w:rsidRDefault="008E2C84" w:rsidP="00807FCC">
                <w:pPr>
                  <w:pStyle w:val="Questiontext"/>
                  <w:rPr>
                    <w:i/>
                  </w:rPr>
                </w:pPr>
                <w:r w:rsidRPr="008732E6">
                  <w:rPr>
                    <w:rFonts w:eastAsia="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373BAE">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373BAE">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373BAE">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0"/>
              <w14:checkedState w14:val="2612" w14:font="MS Gothic"/>
              <w14:uncheckedState w14:val="2610" w14:font="MS Gothic"/>
            </w14:checkbox>
          </w:sdtPr>
          <w:sdtEndPr/>
          <w:sdtContent>
            <w:tc>
              <w:tcPr>
                <w:tcW w:w="8634" w:type="dxa"/>
                <w:gridSpan w:val="19"/>
                <w:shd w:val="clear" w:color="auto" w:fill="auto"/>
              </w:tcPr>
              <w:p w14:paraId="3595CC2D" w14:textId="23AB0A31" w:rsidR="002100A4" w:rsidRPr="007B7529" w:rsidRDefault="002100A4" w:rsidP="002100A4">
                <w:pPr>
                  <w:pStyle w:val="Questiontext"/>
                  <w:rPr>
                    <w:rFonts w:eastAsia="Calibri"/>
                  </w:rPr>
                </w:pPr>
                <w:r w:rsidRPr="007B7529">
                  <w:rPr>
                    <w:rFonts w:eastAsia="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373BAE">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373BAE">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373BAE">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 xml:space="preserve">If you are only applying for a water discharge activity, you only </w:t>
            </w:r>
            <w:proofErr w:type="gramStart"/>
            <w:r w:rsidRPr="007B7529">
              <w:rPr>
                <w:rFonts w:eastAsia="Calibri"/>
              </w:rPr>
              <w:t>have to</w:t>
            </w:r>
            <w:proofErr w:type="gramEnd"/>
            <w:r w:rsidRPr="007B7529">
              <w:rPr>
                <w:rFonts w:eastAsia="Calibri"/>
              </w:rPr>
              <w:t xml:space="preserve">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13FE4D87" w:rsidR="006971A0" w:rsidRPr="00481A36" w:rsidRDefault="004C3C6F"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6A881ACD" w:rsidR="000903AC" w:rsidRPr="00F77607" w:rsidRDefault="004C3C6F" w:rsidP="00373BAE">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373BAE">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373BAE">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30C4A44E" w:rsidR="000903AC" w:rsidRPr="00F77607" w:rsidRDefault="004C3C6F" w:rsidP="00373BAE">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373BAE">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373BAE">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C684401" w:rsidR="000903AC" w:rsidRPr="00F77607" w:rsidRDefault="004C3C6F" w:rsidP="00373BAE">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373BAE">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373BAE">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373BAE">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EndPr>
              <w:rPr>
                <w:rStyle w:val="Responseboxtext"/>
              </w:rPr>
            </w:sdtEndPr>
            <w:sdtContent>
              <w:p w14:paraId="4D375989" w14:textId="00216975" w:rsidR="000903AC" w:rsidRPr="00635D7A" w:rsidRDefault="004C3C6F" w:rsidP="00373BAE">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373BAE">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373BAE">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373BAE">
            <w:pPr>
              <w:pStyle w:val="Questiontext"/>
            </w:pPr>
            <w:r>
              <w:t>Position held at the time of the offence</w:t>
            </w:r>
          </w:p>
        </w:tc>
        <w:sdt>
          <w:sdtPr>
            <w:rPr>
              <w:rStyle w:val="Responseboxtext"/>
            </w:rPr>
            <w:id w:val="826486482"/>
            <w:placeholder>
              <w:docPart w:val="343D2B154E3445F5A5B1948854FF3FA5"/>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373BAE">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373BAE">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373BAE">
            <w:pPr>
              <w:pStyle w:val="Questiontext"/>
            </w:pPr>
            <w:r>
              <w:t>Name of the court where the case was dealt with</w:t>
            </w:r>
          </w:p>
        </w:tc>
        <w:sdt>
          <w:sdtPr>
            <w:rPr>
              <w:rStyle w:val="Responseboxtext"/>
            </w:rPr>
            <w:id w:val="-1080755497"/>
            <w:placeholder>
              <w:docPart w:val="93BFF6B417B249869A45F0EE9D51506C"/>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373BAE">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373BAE">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373BAE">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EndPr>
              <w:rPr>
                <w:rStyle w:val="Responseboxtext"/>
              </w:rPr>
            </w:sdtEndPr>
            <w:sdtContent>
              <w:p w14:paraId="7EEC7F19" w14:textId="77777777" w:rsidR="000903AC" w:rsidRPr="00ED2082" w:rsidRDefault="000903AC" w:rsidP="00373BAE">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373BAE">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373BAE">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373BAE">
            <w:pPr>
              <w:pStyle w:val="Questiontext"/>
            </w:pPr>
            <w:r>
              <w:t>Offence and penalty set</w:t>
            </w:r>
          </w:p>
        </w:tc>
        <w:sdt>
          <w:sdtPr>
            <w:rPr>
              <w:rStyle w:val="Responseboxtext"/>
            </w:rPr>
            <w:id w:val="-1610728118"/>
            <w:placeholder>
              <w:docPart w:val="5495CAB6F64742B8B30F1AD580F8003A"/>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373BAE">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373BAE">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373BAE">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EndPr>
              <w:rPr>
                <w:rStyle w:val="Responseboxtext"/>
              </w:rPr>
            </w:sdtEndPr>
            <w:sdtContent>
              <w:p w14:paraId="7386FC00" w14:textId="77777777" w:rsidR="000903AC" w:rsidRPr="00ED2082" w:rsidRDefault="000903AC" w:rsidP="00373BAE">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373BAE">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373BAE">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373BAE">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End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End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End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0"/>
              <w14:checkedState w14:val="2612" w14:font="MS Gothic"/>
              <w14:uncheckedState w14:val="2610" w14:font="MS Gothic"/>
            </w14:checkbox>
          </w:sdtPr>
          <w:sdtEndPr/>
          <w:sdtContent>
            <w:tc>
              <w:tcPr>
                <w:tcW w:w="571" w:type="dxa"/>
                <w:gridSpan w:val="2"/>
                <w:shd w:val="clear" w:color="auto" w:fill="auto"/>
              </w:tcPr>
              <w:p w14:paraId="733779D6"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373BAE">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373BAE">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EndPr/>
          <w:sdtContent>
            <w:tc>
              <w:tcPr>
                <w:tcW w:w="2917" w:type="dxa"/>
                <w:gridSpan w:val="5"/>
                <w:shd w:val="clear" w:color="auto" w:fill="auto"/>
                <w:vAlign w:val="center"/>
              </w:tcPr>
              <w:p w14:paraId="3583AA7F" w14:textId="68F03B27" w:rsidR="008E2C84" w:rsidRPr="00676782" w:rsidRDefault="002D6A84"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End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End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End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End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End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38E08BB0" w:rsidR="0007220B" w:rsidRPr="00585FF3" w:rsidRDefault="002D6A84"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0"/>
              <w14:checkedState w14:val="2612" w14:font="MS Gothic"/>
              <w14:uncheckedState w14:val="2610" w14:font="MS Gothic"/>
            </w14:checkbox>
          </w:sdtPr>
          <w:sdtEndPr/>
          <w:sdtContent>
            <w:tc>
              <w:tcPr>
                <w:tcW w:w="580" w:type="dxa"/>
                <w:gridSpan w:val="2"/>
                <w:shd w:val="clear" w:color="auto" w:fill="auto"/>
              </w:tcPr>
              <w:p w14:paraId="52B26C9A" w14:textId="5A4C9771" w:rsidR="00935DAB" w:rsidRPr="00585FF3" w:rsidRDefault="00935DAB" w:rsidP="00935DAB">
                <w:pPr>
                  <w:pStyle w:val="Questiontext"/>
                </w:pPr>
                <w:r w:rsidRPr="00585FF3">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026DFAFF" w:rsidR="000903AC" w:rsidRPr="007B7529" w:rsidRDefault="002D6A84" w:rsidP="00373BAE">
                <w:pPr>
                  <w:pStyle w:val="Questiontext"/>
                </w:pPr>
                <w:r>
                  <w:rPr>
                    <w:rStyle w:val="Responseboxtext"/>
                  </w:rPr>
                  <w:t>Management Summary</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373BAE">
            <w:pPr>
              <w:pStyle w:val="Questiontext"/>
            </w:pPr>
          </w:p>
        </w:tc>
      </w:tr>
      <w:tr w:rsidR="000903AC" w:rsidRPr="007B7529" w14:paraId="3D14C3A8" w14:textId="77777777" w:rsidTr="00373BAE">
        <w:trPr>
          <w:gridAfter w:val="1"/>
          <w:wAfter w:w="41" w:type="dxa"/>
          <w:trHeight w:val="50"/>
        </w:trPr>
        <w:tc>
          <w:tcPr>
            <w:tcW w:w="9890" w:type="dxa"/>
            <w:gridSpan w:val="24"/>
            <w:shd w:val="clear" w:color="auto" w:fill="auto"/>
          </w:tcPr>
          <w:p w14:paraId="03F730B8" w14:textId="12ADE554" w:rsidR="000903AC" w:rsidRPr="007B7529" w:rsidRDefault="000903AC" w:rsidP="00373BAE">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EndPr/>
          <w:sdtContent>
            <w:tc>
              <w:tcPr>
                <w:tcW w:w="8634" w:type="dxa"/>
                <w:gridSpan w:val="19"/>
                <w:shd w:val="clear" w:color="auto" w:fill="auto"/>
              </w:tcPr>
              <w:p w14:paraId="7A831BF5" w14:textId="6AFDF5A2" w:rsidR="002100A4" w:rsidRPr="007B7529" w:rsidRDefault="002D6A84"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634" w:type="dxa"/>
                <w:gridSpan w:val="19"/>
                <w:shd w:val="clear" w:color="auto" w:fill="auto"/>
              </w:tcPr>
              <w:p w14:paraId="6E88AF46" w14:textId="06E9CD1A" w:rsidR="002100A4" w:rsidRPr="007B7529" w:rsidRDefault="002D6A84"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634" w:type="dxa"/>
                <w:gridSpan w:val="19"/>
                <w:shd w:val="clear" w:color="auto" w:fill="auto"/>
              </w:tcPr>
              <w:p w14:paraId="12A0D42C" w14:textId="1974F433" w:rsidR="002100A4" w:rsidRPr="007B7529" w:rsidRDefault="002D6A84"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634" w:type="dxa"/>
                <w:gridSpan w:val="19"/>
                <w:shd w:val="clear" w:color="auto" w:fill="auto"/>
              </w:tcPr>
              <w:p w14:paraId="51E6A29D" w14:textId="08BE2678" w:rsidR="002100A4" w:rsidRPr="007B7529" w:rsidRDefault="002D6A84"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373BAE">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373BAE">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141CD1FA" w:rsidR="00011568" w:rsidRPr="007B7529" w:rsidRDefault="007C29AE" w:rsidP="00373BAE">
                <w:pPr>
                  <w:pStyle w:val="Questiontext"/>
                </w:pPr>
                <w:r>
                  <w:rPr>
                    <w:rStyle w:val="Responseboxtext"/>
                  </w:rPr>
                  <w:t xml:space="preserve">The </w:t>
                </w:r>
                <w:proofErr w:type="spellStart"/>
                <w:r>
                  <w:rPr>
                    <w:rStyle w:val="Responseboxtext"/>
                  </w:rPr>
                  <w:t>Gaer</w:t>
                </w:r>
                <w:proofErr w:type="spellEnd"/>
                <w:r>
                  <w:rPr>
                    <w:rStyle w:val="Responseboxtext"/>
                  </w:rPr>
                  <w:t xml:space="preserve"> Site Plan </w:t>
                </w:r>
                <w:r w:rsidR="001C141B">
                  <w:rPr>
                    <w:rStyle w:val="Responseboxtext"/>
                  </w:rPr>
                  <w:t xml:space="preserve"> </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373BAE">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373BAE">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799D2FD7" w:rsidR="00011568" w:rsidRPr="007B7529" w:rsidRDefault="002D6A84" w:rsidP="00373BAE">
                <w:pPr>
                  <w:pStyle w:val="Questiontext"/>
                </w:pPr>
                <w:r>
                  <w:rPr>
                    <w:rStyle w:val="Responseboxtext"/>
                  </w:rPr>
                  <w:t>Site Condition Report</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373BAE">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0"/>
              <w14:checkedState w14:val="2612" w14:font="MS Gothic"/>
              <w14:uncheckedState w14:val="2610" w14:font="MS Gothic"/>
            </w14:checkbox>
          </w:sdtPr>
          <w:sdtEndPr/>
          <w:sdtContent>
            <w:tc>
              <w:tcPr>
                <w:tcW w:w="580" w:type="dxa"/>
                <w:gridSpan w:val="2"/>
                <w:shd w:val="clear" w:color="auto" w:fill="auto"/>
                <w:vAlign w:val="center"/>
              </w:tcPr>
              <w:p w14:paraId="5FEA696A" w14:textId="59601639" w:rsidR="002100A4" w:rsidRPr="00AF0BC1" w:rsidRDefault="002100A4"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373BAE">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32A31DFB" w:rsidR="00011568" w:rsidRPr="007B7529" w:rsidRDefault="002D6A84" w:rsidP="00373BAE">
                <w:pPr>
                  <w:pStyle w:val="Questiontext"/>
                </w:pPr>
                <w:proofErr w:type="spellStart"/>
                <w:proofErr w:type="gramStart"/>
                <w:r>
                  <w:rPr>
                    <w:rStyle w:val="Responseboxtext"/>
                  </w:rPr>
                  <w:t>Non Technical</w:t>
                </w:r>
                <w:proofErr w:type="spellEnd"/>
                <w:proofErr w:type="gramEnd"/>
                <w:r>
                  <w:rPr>
                    <w:rStyle w:val="Responseboxtext"/>
                  </w:rPr>
                  <w:t xml:space="preserve">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373BAE">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373BAE">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69B2B73F" w:rsidR="00011568" w:rsidRPr="007B7529" w:rsidRDefault="002D6A84" w:rsidP="00373BAE">
                <w:pPr>
                  <w:pStyle w:val="Questiontext"/>
                </w:pPr>
                <w:r>
                  <w:rPr>
                    <w:rStyle w:val="Responseboxtext"/>
                  </w:rPr>
                  <w:t>H1 Assessment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373BAE">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 xml:space="preserve">Provide references to show how your application </w:t>
            </w:r>
            <w:proofErr w:type="gramStart"/>
            <w:r w:rsidRPr="00663981">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944C6C" w14:textId="77777777" w:rsidR="00932004" w:rsidRDefault="00932004" w:rsidP="001F125D">
      <w:r>
        <w:separator/>
      </w:r>
    </w:p>
  </w:endnote>
  <w:endnote w:type="continuationSeparator" w:id="0">
    <w:p w14:paraId="3BCD956C" w14:textId="77777777" w:rsidR="00932004" w:rsidRDefault="0093200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0A63C1" w:rsidRPr="00623D4A" w:rsidRDefault="000A63C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6F5B9801" w:rsidR="000A63C1" w:rsidRPr="005B00CB" w:rsidRDefault="000A63C1"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3572F6A6" w:rsidR="000A63C1" w:rsidRPr="00D4360E" w:rsidRDefault="000A63C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D6A8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D6A84">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3572F6A6" w:rsidR="000A63C1" w:rsidRPr="00D4360E" w:rsidRDefault="000A63C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D6A8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D6A84">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2D6A84">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2D6A84">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579F275A" w:rsidR="000A63C1" w:rsidRPr="005B00CB" w:rsidRDefault="000A63C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38ECFCB2"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D6A8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D6A84">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38ECFCB2"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D6A8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D6A84">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2D6A84">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2D6A84">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7B4497" w14:textId="77777777" w:rsidR="00932004" w:rsidRDefault="00932004" w:rsidP="001F125D">
      <w:r>
        <w:separator/>
      </w:r>
    </w:p>
  </w:footnote>
  <w:footnote w:type="continuationSeparator" w:id="0">
    <w:p w14:paraId="706D4301" w14:textId="77777777" w:rsidR="00932004" w:rsidRDefault="0093200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0903AC" w14:paraId="6A5C35FD" w14:textId="77777777" w:rsidTr="000903AC">
      <w:trPr>
        <w:trHeight w:val="1012"/>
      </w:trPr>
      <w:tc>
        <w:tcPr>
          <w:tcW w:w="9781" w:type="dxa"/>
        </w:tcPr>
        <w:p w14:paraId="369CC268" w14:textId="043C0D3A" w:rsidR="000903AC" w:rsidRDefault="000903A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0903AC" w:rsidRPr="003536A6" w:rsidRDefault="000903AC"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0A63C1" w:rsidRDefault="000A63C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0A63C1" w:rsidRDefault="000A63C1"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41B"/>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D6A84"/>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3C6F"/>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514"/>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9AE"/>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16331"/>
    <w:rsid w:val="0092535A"/>
    <w:rsid w:val="009253E1"/>
    <w:rsid w:val="00932004"/>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D07CE9"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D07CE9"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D07CE9"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D07CE9"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D07CE9"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D07CE9"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D07CE9"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D07CE9"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D07CE9"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D07CE9"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D07CE9"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D07CE9"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D07CE9"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D07CE9"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D07CE9"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D07CE9"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D07CE9"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D07CE9"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D07CE9"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D07CE9"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43201"/>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577A"/>
    <w:rsid w:val="006833FB"/>
    <w:rsid w:val="006A1D16"/>
    <w:rsid w:val="006B4AD2"/>
    <w:rsid w:val="006F619E"/>
    <w:rsid w:val="007615B2"/>
    <w:rsid w:val="00785E7A"/>
    <w:rsid w:val="00850EB0"/>
    <w:rsid w:val="009162CC"/>
    <w:rsid w:val="009C4E00"/>
    <w:rsid w:val="00A069E3"/>
    <w:rsid w:val="00A309E3"/>
    <w:rsid w:val="00A7684F"/>
    <w:rsid w:val="00D027A1"/>
    <w:rsid w:val="00D07CE9"/>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3F703412D3E5AE4C8BEA112F2FFB6B9C" ma:contentTypeVersion="242" ma:contentTypeDescription="" ma:contentTypeScope="" ma:versionID="5ef669386707e2612c08955726986026">
  <xsd:schema xmlns:xsd="http://www.w3.org/2001/XMLSchema" xmlns:xs="http://www.w3.org/2001/XMLSchema" xmlns:p="http://schemas.microsoft.com/office/2006/metadata/properties" xmlns:ns2="859f7ad6-93f6-4205-b62b-a17f28acbbac" targetNamespace="http://schemas.microsoft.com/office/2006/metadata/properties" ma:root="true" ma:fieldsID="5dc622e37f1f2d9feb67b8862339a963" ns2:_="">
    <xsd:import namespace="859f7ad6-93f6-4205-b62b-a17f28acbbac"/>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2018-10-08T23:00:00+00:00</Document_x0020_Date>
    <Process_x0020_Type xmlns="859f7ad6-93f6-4205-b62b-a17f28acbbac">Permit</Process_x0020_Type>
    <Post_x0020_code xmlns="859f7ad6-93f6-4205-b62b-a17f28acbbac">SY22 6XX</Post_x0020_code>
    <Addressee xmlns="859f7ad6-93f6-4205-b62b-a17f28acbbac">Mr David Langford</Addressee>
    <Disclosure_x0020_Status xmlns="859f7ad6-93f6-4205-b62b-a17f28acbbac">Public register</Disclosure_x0020_Status>
    <Customer_x0020_Name xmlns="859f7ad6-93f6-4205-b62b-a17f28acbbac">Mr David Langford</Customer_x0020_Name>
    <Environment_x0020_Sub_x0020_Folder xmlns="859f7ad6-93f6-4205-b62b-a17f28acbbac">Licence variation</Environment_x0020_Sub_x0020_Folder>
    <Facility_x0020_Address xmlns="859f7ad6-93f6-4205-b62b-a17f28acbbac">The Gaer Poultry Unit, The Gaer, Trefnanney, Welshpool, Powys SY22 6XX</Facility_x0020_Address>
    <Internal_x002f_External xmlns="859f7ad6-93f6-4205-b62b-a17f28acbbac">Incoming document</Internal_x002f_External>
    <Document_x0020_Type xmlns="859f7ad6-93f6-4205-b62b-a17f28acbbac">Form/Proforma</Document_x0020_Type>
    <Site_x0020_Name xmlns="859f7ad6-93f6-4205-b62b-a17f28acbbac" xsi:nil="true"/>
    <License_x002f_Activity_x0020_Type xmlns="859f7ad6-93f6-4205-b62b-a17f28acbbac" xsi:nil="true"/>
    <Surrendered_x002f_Expired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C65FC-4814-41EF-8A97-63F7FF00EC5B}"/>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B9F8CE1F-C556-4821-B466-79BCFDCAF10E}"/>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974D5803-40CA-4023-BF06-E113F1568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2107</Words>
  <Characters>12010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Gail Lewis</cp:lastModifiedBy>
  <cp:revision>2</cp:revision>
  <cp:lastPrinted>2016-06-29T12:43:00Z</cp:lastPrinted>
  <dcterms:created xsi:type="dcterms:W3CDTF">2018-10-08T15:28:00Z</dcterms:created>
  <dcterms:modified xsi:type="dcterms:W3CDTF">2018-10-08T15:28:00Z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0x01010067EB80C5FE939D4A9B3D8BA62129B7F505003F703412D3E5AE4C8BEA112F2FFB6B9C</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227fee9b-b22d-4af1-9039-7b26960779ae</vt:lpwstr>
  </property>
  <property fmtid="{D5CDD505-2E9C-101B-9397-08002B2CF9AE}" pid="6" name="_dlc_DocId">
    <vt:lpwstr>REGU-434-25750</vt:lpwstr>
  </property>
  <property fmtid="{D5CDD505-2E9C-101B-9397-08002B2CF9AE}" pid="7" name="_dlc_DocIdUrl">
    <vt:lpwstr>https://cyfoethnaturiolcymru.sharepoint.com/teams/Regulatory/Permitting/_layouts/15/DocIdRedir.aspx?ID=REGU-434-25750, REGU-434-25750</vt:lpwstr>
  </property>
  <property fmtid="{D5CDD505-2E9C-101B-9397-08002B2CF9AE}" pid="8" name="Customer Name">
    <vt:lpwstr>Mr David Langford</vt:lpwstr>
  </property>
  <property fmtid="{D5CDD505-2E9C-101B-9397-08002B2CF9AE}" pid="10" name="Welsh Local Authority">
    <vt:lpwstr>Powys County Council</vt:lpwstr>
  </property>
  <property fmtid="{D5CDD505-2E9C-101B-9397-08002B2CF9AE}" pid="11" name="Post code">
    <vt:lpwstr>SY22 6XX</vt:lpwstr>
  </property>
  <property fmtid="{D5CDD505-2E9C-101B-9397-08002B2CF9AE}" pid="12" name="Process Type">
    <vt:lpwstr>Permit</vt:lpwstr>
  </property>
  <property fmtid="{D5CDD505-2E9C-101B-9397-08002B2CF9AE}" pid="13" name="Addressee">
    <vt:lpwstr>Mr David Langford</vt:lpwstr>
  </property>
  <property fmtid="{D5CDD505-2E9C-101B-9397-08002B2CF9AE}" pid="14" name="Facility Address">
    <vt:lpwstr>The Gaer Poultry Unit, The Gaer, Trefnanney, Welshpool, Powys SY22 6XX</vt:lpwstr>
  </property>
</Properties>
</file>