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6D50C1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B4B18E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B0C6D9A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6D57EB1" w14:textId="77777777" w:rsidR="00E469BB" w:rsidRDefault="00E469BB" w:rsidP="00F63E61">
      <w:pPr>
        <w:pStyle w:val="TOC1"/>
        <w:rPr>
          <w:i w:val="0"/>
        </w:rPr>
      </w:pPr>
    </w:p>
    <w:p w14:paraId="4EA1CF2B" w14:textId="77777777" w:rsidR="00F51FAA" w:rsidRDefault="00F51FAA" w:rsidP="00F63E61">
      <w:pPr>
        <w:pStyle w:val="TOC1"/>
        <w:rPr>
          <w:i w:val="0"/>
        </w:rPr>
      </w:pPr>
    </w:p>
    <w:p w14:paraId="376A2CA9" w14:textId="646C8C08" w:rsidR="00F63E61" w:rsidRPr="00C31D2C" w:rsidRDefault="00CE04A5" w:rsidP="00F63E61">
      <w:pPr>
        <w:pStyle w:val="TOC1"/>
      </w:pPr>
      <w:r>
        <w:rPr>
          <w:i w:val="0"/>
        </w:rPr>
        <w:t xml:space="preserve"> </w:t>
      </w: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7FBE2EAA" w14:textId="051FF7F9" w:rsidR="003370AB" w:rsidRPr="00806824" w:rsidRDefault="00CE04A5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06824">
        <w:rPr>
          <w:sz w:val="22"/>
          <w:szCs w:val="22"/>
        </w:rPr>
        <w:t>Project Red Recycling Limited</w:t>
      </w:r>
    </w:p>
    <w:p w14:paraId="4F140196" w14:textId="77777777" w:rsidR="00CE04A5" w:rsidRPr="00806824" w:rsidRDefault="00CE04A5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79313F9E" w14:textId="77777777" w:rsidR="00CE04A5" w:rsidRPr="00806824" w:rsidRDefault="00CE04A5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  <w:lang w:eastAsia="en-US"/>
        </w:rPr>
      </w:pPr>
      <w:r w:rsidRPr="00806824">
        <w:rPr>
          <w:rFonts w:cs="Arial"/>
          <w:sz w:val="22"/>
          <w:szCs w:val="22"/>
          <w:lang w:eastAsia="en-US"/>
        </w:rPr>
        <w:t xml:space="preserve">Project Red Recycling </w:t>
      </w:r>
    </w:p>
    <w:p w14:paraId="6875E4AB" w14:textId="77777777" w:rsidR="00CE04A5" w:rsidRPr="00806824" w:rsidRDefault="00CE04A5" w:rsidP="00CE04A5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806824">
        <w:rPr>
          <w:sz w:val="22"/>
          <w:szCs w:val="22"/>
        </w:rPr>
        <w:t>Heol</w:t>
      </w:r>
      <w:proofErr w:type="spellEnd"/>
      <w:r w:rsidRPr="00806824">
        <w:rPr>
          <w:sz w:val="22"/>
          <w:szCs w:val="22"/>
        </w:rPr>
        <w:t xml:space="preserve"> </w:t>
      </w:r>
      <w:proofErr w:type="spellStart"/>
      <w:r w:rsidRPr="00806824">
        <w:rPr>
          <w:sz w:val="22"/>
          <w:szCs w:val="22"/>
        </w:rPr>
        <w:t>Creigiau</w:t>
      </w:r>
      <w:proofErr w:type="spellEnd"/>
      <w:r w:rsidRPr="00806824">
        <w:rPr>
          <w:sz w:val="22"/>
          <w:szCs w:val="22"/>
        </w:rPr>
        <w:t xml:space="preserve"> </w:t>
      </w:r>
    </w:p>
    <w:p w14:paraId="36632A45" w14:textId="77777777" w:rsidR="00CE04A5" w:rsidRPr="00806824" w:rsidRDefault="00CE04A5" w:rsidP="00CE04A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806824">
        <w:rPr>
          <w:sz w:val="22"/>
          <w:szCs w:val="22"/>
        </w:rPr>
        <w:t>Efail</w:t>
      </w:r>
      <w:proofErr w:type="spellEnd"/>
      <w:r w:rsidRPr="00806824">
        <w:rPr>
          <w:sz w:val="22"/>
          <w:szCs w:val="22"/>
        </w:rPr>
        <w:t xml:space="preserve"> </w:t>
      </w:r>
      <w:proofErr w:type="spellStart"/>
      <w:r w:rsidRPr="00806824">
        <w:rPr>
          <w:sz w:val="22"/>
          <w:szCs w:val="22"/>
        </w:rPr>
        <w:t>Isaf</w:t>
      </w:r>
      <w:proofErr w:type="spellEnd"/>
    </w:p>
    <w:p w14:paraId="6E918623" w14:textId="77777777" w:rsidR="00CE04A5" w:rsidRPr="00806824" w:rsidRDefault="00CE04A5" w:rsidP="00CE04A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06824">
        <w:rPr>
          <w:sz w:val="22"/>
          <w:szCs w:val="22"/>
        </w:rPr>
        <w:t xml:space="preserve">Pontypridd </w:t>
      </w:r>
    </w:p>
    <w:p w14:paraId="79AEE399" w14:textId="080739E4" w:rsidR="003370AB" w:rsidRPr="00806824" w:rsidRDefault="00CE04A5" w:rsidP="00CE04A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06824">
        <w:rPr>
          <w:sz w:val="22"/>
          <w:szCs w:val="22"/>
        </w:rPr>
        <w:t xml:space="preserve">CF38 1BG </w:t>
      </w:r>
    </w:p>
    <w:p w14:paraId="562E6020" w14:textId="06D37EB8" w:rsidR="006D7C1E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FF"/>
          <w:sz w:val="22"/>
          <w:szCs w:val="22"/>
        </w:rPr>
      </w:pPr>
    </w:p>
    <w:p w14:paraId="4C2A9247" w14:textId="77777777" w:rsidR="003370AB" w:rsidRPr="00FE74E9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FE74E9">
        <w:rPr>
          <w:rFonts w:cs="Arial"/>
          <w:sz w:val="22"/>
          <w:szCs w:val="22"/>
        </w:rPr>
        <w:t xml:space="preserve">Variation </w:t>
      </w:r>
      <w:r w:rsidR="003F2D1E" w:rsidRPr="00FE74E9">
        <w:rPr>
          <w:rFonts w:cs="Arial"/>
          <w:sz w:val="22"/>
          <w:szCs w:val="22"/>
        </w:rPr>
        <w:t xml:space="preserve">application </w:t>
      </w:r>
      <w:r w:rsidRPr="00FE74E9">
        <w:rPr>
          <w:rFonts w:cs="Arial"/>
          <w:sz w:val="22"/>
          <w:szCs w:val="22"/>
        </w:rPr>
        <w:t>number</w:t>
      </w:r>
    </w:p>
    <w:p w14:paraId="183A81CA" w14:textId="2A7E9D78" w:rsidR="003370AB" w:rsidRPr="00FE74E9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FE74E9">
        <w:rPr>
          <w:rFonts w:cs="Arial"/>
          <w:sz w:val="22"/>
          <w:szCs w:val="22"/>
        </w:rPr>
        <w:t>EPR/</w:t>
      </w:r>
      <w:r w:rsidR="00806824" w:rsidRPr="00FE74E9">
        <w:rPr>
          <w:rFonts w:cs="Arial"/>
          <w:sz w:val="22"/>
          <w:szCs w:val="22"/>
        </w:rPr>
        <w:t>XB3393HM</w:t>
      </w:r>
      <w:r w:rsidRPr="00FE74E9">
        <w:rPr>
          <w:rFonts w:cs="Arial"/>
          <w:sz w:val="22"/>
          <w:szCs w:val="22"/>
        </w:rPr>
        <w:t>/V00</w:t>
      </w:r>
      <w:r w:rsidR="00806824" w:rsidRPr="00FE74E9">
        <w:rPr>
          <w:rFonts w:cs="Arial"/>
          <w:sz w:val="22"/>
          <w:szCs w:val="22"/>
        </w:rPr>
        <w:t>5</w:t>
      </w:r>
    </w:p>
    <w:p w14:paraId="6089033D" w14:textId="77777777" w:rsidR="00F51FAA" w:rsidRPr="00FE74E9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1791ED9D" w14:textId="77777777" w:rsidR="00E84C8B" w:rsidRPr="00FE74E9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FE74E9">
        <w:rPr>
          <w:rFonts w:cs="Arial"/>
          <w:color w:val="auto"/>
          <w:sz w:val="22"/>
          <w:szCs w:val="22"/>
          <w:lang w:val="de-DE"/>
        </w:rPr>
        <w:t>P</w:t>
      </w:r>
      <w:r w:rsidR="00E84C8B" w:rsidRPr="00FE74E9">
        <w:rPr>
          <w:rFonts w:cs="Arial"/>
          <w:color w:val="auto"/>
          <w:sz w:val="22"/>
          <w:szCs w:val="22"/>
          <w:lang w:val="de-DE"/>
        </w:rPr>
        <w:t>ermit number</w:t>
      </w:r>
    </w:p>
    <w:p w14:paraId="54556199" w14:textId="5E8E35D8" w:rsidR="00E84C8B" w:rsidRPr="00FE74E9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FE74E9">
        <w:rPr>
          <w:rFonts w:cs="Arial"/>
          <w:color w:val="auto"/>
          <w:sz w:val="22"/>
          <w:szCs w:val="22"/>
          <w:lang w:val="de-DE"/>
        </w:rPr>
        <w:t>EPR/</w:t>
      </w:r>
      <w:r w:rsidR="00806824" w:rsidRPr="00FE74E9">
        <w:rPr>
          <w:rFonts w:cs="Arial"/>
          <w:color w:val="auto"/>
          <w:sz w:val="22"/>
          <w:szCs w:val="22"/>
        </w:rPr>
        <w:t>XB3393HM</w:t>
      </w:r>
      <w:r w:rsidR="00806824" w:rsidRPr="00FE74E9">
        <w:rPr>
          <w:rFonts w:cs="Arial"/>
          <w:color w:val="auto"/>
          <w:sz w:val="22"/>
          <w:szCs w:val="22"/>
          <w:lang w:val="de-DE"/>
        </w:rPr>
        <w:t xml:space="preserve"> 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26955B05" w14:textId="79010BE6" w:rsidR="00AC41E4" w:rsidRPr="00FE74E9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FE74E9" w:rsidRPr="00FE74E9">
        <w:rPr>
          <w:b/>
          <w:color w:val="auto"/>
          <w:sz w:val="36"/>
          <w:szCs w:val="36"/>
        </w:rPr>
        <w:lastRenderedPageBreak/>
        <w:t>Project Red Recycling</w:t>
      </w:r>
    </w:p>
    <w:p w14:paraId="4AD19BB1" w14:textId="0EA25417" w:rsidR="003370AB" w:rsidRPr="00FE74E9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FE74E9">
        <w:rPr>
          <w:szCs w:val="36"/>
        </w:rPr>
        <w:t>P</w:t>
      </w:r>
      <w:r w:rsidR="003370AB" w:rsidRPr="00FE74E9">
        <w:rPr>
          <w:szCs w:val="36"/>
        </w:rPr>
        <w:t xml:space="preserve">ermit </w:t>
      </w:r>
      <w:r w:rsidR="00BE5E02" w:rsidRPr="00FE74E9">
        <w:rPr>
          <w:szCs w:val="36"/>
        </w:rPr>
        <w:t>n</w:t>
      </w:r>
      <w:r w:rsidR="003370AB" w:rsidRPr="00FE74E9">
        <w:rPr>
          <w:szCs w:val="36"/>
        </w:rPr>
        <w:t>umber EPR/</w:t>
      </w:r>
      <w:r w:rsidR="00CE04A5" w:rsidRPr="00FE74E9">
        <w:rPr>
          <w:szCs w:val="36"/>
        </w:rPr>
        <w:t>XB3393HM</w:t>
      </w:r>
    </w:p>
    <w:bookmarkEnd w:id="0"/>
    <w:bookmarkEnd w:id="1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4A188D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21048482" w14:textId="77777777" w:rsidR="00CE04A5" w:rsidRPr="00A5760F" w:rsidRDefault="00CE04A5" w:rsidP="00CE04A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A5760F">
        <w:rPr>
          <w:rFonts w:cs="Arial"/>
          <w:sz w:val="22"/>
          <w:szCs w:val="22"/>
        </w:rPr>
        <w:t>This is a variation consisting of:</w:t>
      </w:r>
    </w:p>
    <w:p w14:paraId="455C2D58" w14:textId="573D21F7" w:rsidR="00CE04A5" w:rsidRPr="00A5760F" w:rsidRDefault="00CE04A5" w:rsidP="00CE04A5">
      <w:pPr>
        <w:pStyle w:val="Tablebody"/>
        <w:numPr>
          <w:ilvl w:val="0"/>
          <w:numId w:val="6"/>
        </w:numPr>
        <w:spacing w:before="120" w:after="0" w:line="270" w:lineRule="exact"/>
        <w:rPr>
          <w:rFonts w:ascii="Arial" w:hAnsi="Arial" w:cs="Arial"/>
          <w:color w:val="auto"/>
          <w:sz w:val="22"/>
          <w:szCs w:val="22"/>
        </w:rPr>
      </w:pPr>
      <w:bookmarkStart w:id="2" w:name="_Hlk521936858"/>
      <w:r w:rsidRPr="00A5760F">
        <w:rPr>
          <w:rFonts w:ascii="Arial" w:hAnsi="Arial" w:cs="Arial"/>
          <w:color w:val="auto"/>
          <w:sz w:val="22"/>
          <w:szCs w:val="22"/>
        </w:rPr>
        <w:t xml:space="preserve">An operator initiated administrative variation to add waste code </w:t>
      </w:r>
      <w:r w:rsidR="004D6C5A">
        <w:rPr>
          <w:rFonts w:ascii="Arial" w:hAnsi="Arial" w:cs="Arial"/>
          <w:color w:val="auto"/>
          <w:sz w:val="22"/>
          <w:szCs w:val="22"/>
        </w:rPr>
        <w:t>17 09 04</w:t>
      </w:r>
      <w:r w:rsidRPr="00A5760F">
        <w:rPr>
          <w:rFonts w:ascii="Arial" w:hAnsi="Arial" w:cs="Arial"/>
          <w:color w:val="auto"/>
          <w:sz w:val="22"/>
          <w:szCs w:val="22"/>
        </w:rPr>
        <w:t xml:space="preserve"> to the permit.</w:t>
      </w:r>
    </w:p>
    <w:bookmarkEnd w:id="2"/>
    <w:p w14:paraId="6C78024B" w14:textId="77777777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64256CAD" w:rsidR="00F63E61" w:rsidRDefault="00E84C8B" w:rsidP="00F51FAA">
      <w:pPr>
        <w:pStyle w:val="Heading3nonum"/>
        <w:rPr>
          <w:color w:val="FF00FF"/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</w:t>
      </w:r>
      <w:r w:rsidR="00C66E89">
        <w:rPr>
          <w:sz w:val="22"/>
          <w:szCs w:val="22"/>
        </w:rPr>
        <w:t xml:space="preserve"> </w:t>
      </w:r>
      <w:r w:rsidRPr="00C31D2C">
        <w:rPr>
          <w:sz w:val="22"/>
          <w:szCs w:val="22"/>
        </w:rPr>
        <w:t>permit reference number.</w:t>
      </w:r>
      <w:r w:rsidR="00257EC2">
        <w:rPr>
          <w:sz w:val="22"/>
          <w:szCs w:val="22"/>
        </w:rPr>
        <w:t xml:space="preserve"> </w:t>
      </w:r>
      <w:r w:rsidR="00F51FAA">
        <w:rPr>
          <w:rFonts w:cs="Arial"/>
          <w:color w:val="FF00FF"/>
          <w:sz w:val="22"/>
          <w:szCs w:val="22"/>
          <w:lang w:eastAsia="en-GB"/>
        </w:rPr>
        <w:t xml:space="preserve"> </w:t>
      </w:r>
      <w:r w:rsidR="00CE04A5">
        <w:rPr>
          <w:rFonts w:cs="Arial"/>
          <w:color w:val="FF00FF"/>
          <w:sz w:val="22"/>
          <w:szCs w:val="22"/>
          <w:lang w:eastAsia="en-GB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8823A8" w:rsidRPr="008016C5" w14:paraId="2BADB03D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266515D5" w14:textId="1EFB5CC9" w:rsidR="008823A8" w:rsidRPr="008016C5" w:rsidRDefault="008823A8" w:rsidP="008823A8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A4D18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determined EPR/XB3393H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M/A001</w:t>
            </w:r>
            <w:r w:rsidRPr="00EA4D1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F034C99" w14:textId="6199C35B" w:rsidR="008823A8" w:rsidRPr="008016C5" w:rsidRDefault="008823A8" w:rsidP="008823A8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A4D18">
              <w:rPr>
                <w:rFonts w:ascii="Arial" w:hAnsi="Arial" w:cs="Arial"/>
                <w:color w:val="000000" w:themeColor="text1"/>
                <w:sz w:val="22"/>
                <w:szCs w:val="22"/>
              </w:rPr>
              <w:t>23/10/14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C9E3040" w14:textId="07F298B1" w:rsidR="008823A8" w:rsidRPr="008016C5" w:rsidRDefault="008823A8" w:rsidP="008823A8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A4D1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Original permit issued to Tom Prichard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Contracting</w:t>
            </w:r>
            <w:r w:rsidRPr="00EA4D1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Limited</w:t>
            </w:r>
          </w:p>
        </w:tc>
      </w:tr>
      <w:tr w:rsidR="008823A8" w:rsidRPr="008016C5" w14:paraId="3394CEE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14ED559" w14:textId="0D159400" w:rsidR="008823A8" w:rsidRPr="008016C5" w:rsidRDefault="008823A8" w:rsidP="008823A8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A4D18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determined EPR/XB3393H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M/V002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85B9239" w14:textId="71162568" w:rsidR="008823A8" w:rsidRPr="008016C5" w:rsidRDefault="008823A8" w:rsidP="008823A8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E6BEF">
              <w:rPr>
                <w:rFonts w:ascii="Arial" w:hAnsi="Arial" w:cs="Arial"/>
                <w:color w:val="000000" w:themeColor="text1"/>
                <w:sz w:val="22"/>
                <w:szCs w:val="22"/>
              </w:rPr>
              <w:t>29/08/17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C0554D9" w14:textId="6E40779B" w:rsidR="008823A8" w:rsidRPr="008016C5" w:rsidRDefault="008823A8" w:rsidP="008823A8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to increase annual throughput and add additional EWC codes </w:t>
            </w:r>
            <w:r w:rsidRPr="00EA4D1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issued to Tom Prichard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Contracting</w:t>
            </w:r>
            <w:r w:rsidRPr="00EA4D1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Limited</w:t>
            </w:r>
          </w:p>
        </w:tc>
      </w:tr>
      <w:tr w:rsidR="008823A8" w:rsidRPr="008016C5" w14:paraId="76619FD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02CA4ECA" w14:textId="45E2DC6D" w:rsidR="008823A8" w:rsidRPr="008016C5" w:rsidRDefault="008823A8" w:rsidP="008823A8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A4D18">
              <w:rPr>
                <w:rFonts w:ascii="Arial" w:hAnsi="Arial" w:cs="Arial"/>
                <w:color w:val="000000" w:themeColor="text1"/>
                <w:sz w:val="22"/>
                <w:szCs w:val="22"/>
              </w:rPr>
              <w:t>Transfer determined EPR/XB3393H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M/T003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63D5382" w14:textId="4BF12A31" w:rsidR="008823A8" w:rsidRPr="008016C5" w:rsidRDefault="008823A8" w:rsidP="008823A8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5913">
              <w:rPr>
                <w:rFonts w:ascii="Arial" w:hAnsi="Arial" w:cs="Arial"/>
                <w:color w:val="000000" w:themeColor="text1"/>
                <w:sz w:val="22"/>
                <w:szCs w:val="22"/>
              </w:rPr>
              <w:t>30/08/17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9B95795" w14:textId="73AFC5A7" w:rsidR="008823A8" w:rsidRPr="008016C5" w:rsidRDefault="008823A8" w:rsidP="008823A8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A4D1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Full transfer of permit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from </w:t>
            </w:r>
            <w:r w:rsidRPr="0070451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Tom Prichard Contracting Limited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to </w:t>
            </w:r>
            <w:r w:rsidRPr="00704513">
              <w:rPr>
                <w:rFonts w:ascii="Arial" w:hAnsi="Arial" w:cs="Arial"/>
                <w:color w:val="000000" w:themeColor="text1"/>
                <w:sz w:val="22"/>
                <w:szCs w:val="22"/>
              </w:rPr>
              <w:t>Project Red Recycling Limited.</w:t>
            </w:r>
          </w:p>
        </w:tc>
      </w:tr>
      <w:tr w:rsidR="008823A8" w:rsidRPr="008016C5" w14:paraId="7E5C2B27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56EE9ADC" w14:textId="674898FD" w:rsidR="008823A8" w:rsidRPr="00EA4D18" w:rsidRDefault="008823A8" w:rsidP="008823A8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777A2">
              <w:rPr>
                <w:rFonts w:ascii="Arial" w:hAnsi="Arial" w:cs="Arial"/>
                <w:color w:val="000000" w:themeColor="text1"/>
                <w:sz w:val="22"/>
                <w:szCs w:val="22"/>
              </w:rPr>
              <w:t>Variation determined EPR/XB3393HM/V00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AB7CB2E" w14:textId="67221F6A" w:rsidR="008823A8" w:rsidRPr="00DA5913" w:rsidRDefault="008823A8" w:rsidP="008823A8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93EF1">
              <w:rPr>
                <w:rFonts w:ascii="Arial" w:hAnsi="Arial" w:cs="Arial"/>
                <w:color w:val="000000" w:themeColor="text1"/>
                <w:sz w:val="22"/>
                <w:szCs w:val="22"/>
              </w:rPr>
              <w:t>06/07/18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7FA74B6" w14:textId="231C08DD" w:rsidR="008823A8" w:rsidRPr="00EA4D18" w:rsidRDefault="008823A8" w:rsidP="008823A8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5777A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to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add in HCI waste transfer station</w:t>
            </w:r>
            <w:r w:rsidRPr="005777A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to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Project Red Recycling Limited</w:t>
            </w:r>
          </w:p>
        </w:tc>
      </w:tr>
      <w:tr w:rsidR="00F63E61" w:rsidRPr="008016C5" w14:paraId="4AA1EB0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60159B2" w14:textId="662A6FCE" w:rsidR="00F63E61" w:rsidRPr="00865ECD" w:rsidRDefault="00F63E61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65ECD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8823A8" w:rsidRPr="00865ECD">
              <w:rPr>
                <w:rFonts w:ascii="Arial" w:hAnsi="Arial" w:cs="Arial"/>
                <w:color w:val="auto"/>
                <w:sz w:val="22"/>
                <w:szCs w:val="22"/>
              </w:rPr>
              <w:t>XB3393HM</w:t>
            </w:r>
            <w:r w:rsidRPr="00865ECD">
              <w:rPr>
                <w:rFonts w:ascii="Arial" w:hAnsi="Arial" w:cs="Arial"/>
                <w:color w:val="auto"/>
                <w:sz w:val="22"/>
                <w:szCs w:val="22"/>
              </w:rPr>
              <w:t>/V00</w:t>
            </w:r>
            <w:r w:rsidR="008823A8" w:rsidRPr="00865ECD"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DAC8FF" w14:textId="77777777" w:rsidR="00F63E61" w:rsidRPr="00865ECD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65ECD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6745AC0B" w:rsidR="00F63E61" w:rsidRPr="00865ECD" w:rsidRDefault="008823A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65ECD">
              <w:rPr>
                <w:rFonts w:ascii="Arial" w:hAnsi="Arial" w:cs="Arial"/>
                <w:color w:val="auto"/>
                <w:sz w:val="22"/>
                <w:szCs w:val="22"/>
              </w:rPr>
              <w:t>12/11/18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607F72B" w14:textId="0997EE49" w:rsidR="00F63E61" w:rsidRPr="00865ECD" w:rsidRDefault="008823A8" w:rsidP="0050745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65ECD">
              <w:rPr>
                <w:rFonts w:ascii="Arial" w:hAnsi="Arial" w:cs="Arial"/>
                <w:color w:val="auto"/>
                <w:sz w:val="22"/>
                <w:szCs w:val="22"/>
              </w:rPr>
              <w:t>Operator initiated administrative variation to add waste code 17 09 04 to the permit.</w:t>
            </w:r>
          </w:p>
        </w:tc>
      </w:tr>
      <w:tr w:rsidR="00F63E61" w:rsidRPr="008016C5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62044535" w:rsidR="00F63E61" w:rsidRPr="00865ECD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65ECD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8823A8" w:rsidRPr="00865ECD">
              <w:rPr>
                <w:rFonts w:ascii="Arial" w:hAnsi="Arial" w:cs="Arial"/>
                <w:color w:val="auto"/>
                <w:sz w:val="22"/>
                <w:szCs w:val="22"/>
              </w:rPr>
              <w:t>XB3393HM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206B4470" w:rsidR="00F63E61" w:rsidRPr="00865ECD" w:rsidRDefault="00F7699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65ECD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865ECD">
              <w:rPr>
                <w:rFonts w:ascii="Arial" w:hAnsi="Arial" w:cs="Arial"/>
                <w:color w:val="auto"/>
                <w:sz w:val="22"/>
                <w:szCs w:val="22"/>
              </w:rPr>
              <w:t>7</w:t>
            </w:r>
            <w:r w:rsidR="00CC218D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865ECD">
              <w:rPr>
                <w:rFonts w:ascii="Arial" w:hAnsi="Arial" w:cs="Arial"/>
                <w:color w:val="auto"/>
                <w:sz w:val="22"/>
                <w:szCs w:val="22"/>
              </w:rPr>
              <w:t>01/19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F63E61" w:rsidRPr="00865ECD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65ECD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C31D2C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73DBD538" w14:textId="55B67D51" w:rsidR="00E469BB" w:rsidRPr="00351CAD" w:rsidRDefault="00E469BB" w:rsidP="00E469BB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>
        <w:rPr>
          <w:rFonts w:cs="Arial"/>
          <w:b w:val="0"/>
          <w:sz w:val="22"/>
          <w:szCs w:val="22"/>
        </w:rPr>
        <w:t>) Regulations 2016 varies</w:t>
      </w:r>
    </w:p>
    <w:p w14:paraId="538FC997" w14:textId="77777777" w:rsidR="00D34189" w:rsidRPr="00C31D2C" w:rsidRDefault="00D34189" w:rsidP="00F51FAA">
      <w:pPr>
        <w:pStyle w:val="Act"/>
        <w:spacing w:before="120" w:line="270" w:lineRule="exact"/>
        <w:rPr>
          <w:rFonts w:cs="Arial"/>
          <w:sz w:val="22"/>
          <w:szCs w:val="22"/>
        </w:rPr>
      </w:pPr>
    </w:p>
    <w:p w14:paraId="4E35969F" w14:textId="77777777" w:rsidR="00D34189" w:rsidRPr="00C31D2C" w:rsidRDefault="00D34189" w:rsidP="00F51FAA">
      <w:pPr>
        <w:pStyle w:val="Heading3nonum"/>
        <w:ind w:right="1701"/>
        <w:rPr>
          <w:rFonts w:cs="Arial"/>
          <w:b/>
          <w:sz w:val="22"/>
          <w:szCs w:val="22"/>
        </w:rPr>
      </w:pPr>
      <w:r w:rsidRPr="00C31D2C">
        <w:rPr>
          <w:rFonts w:cs="Arial"/>
          <w:b/>
          <w:sz w:val="22"/>
          <w:szCs w:val="22"/>
        </w:rPr>
        <w:t>Permit number</w:t>
      </w:r>
    </w:p>
    <w:p w14:paraId="78E039C2" w14:textId="55B65965" w:rsidR="00D34189" w:rsidRPr="00FE74E9" w:rsidRDefault="00D34189" w:rsidP="00F51FAA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FE74E9">
        <w:rPr>
          <w:rStyle w:val="licenceno"/>
          <w:rFonts w:cs="Arial"/>
          <w:color w:val="auto"/>
          <w:sz w:val="22"/>
          <w:szCs w:val="22"/>
        </w:rPr>
        <w:t>EPR/</w:t>
      </w:r>
      <w:r w:rsidR="00FE74E9" w:rsidRPr="00FE74E9">
        <w:rPr>
          <w:rStyle w:val="licenceno"/>
          <w:rFonts w:cs="Arial"/>
          <w:color w:val="auto"/>
          <w:sz w:val="22"/>
          <w:szCs w:val="22"/>
        </w:rPr>
        <w:t>XB3393HM</w:t>
      </w:r>
      <w:r w:rsidRPr="00FE74E9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  <w:r w:rsidR="00FE74E9" w:rsidRPr="00FE74E9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4D14CC2D" w14:textId="77777777" w:rsidR="00D34189" w:rsidRDefault="00D34189" w:rsidP="00F51FAA">
      <w:pPr>
        <w:pStyle w:val="Data"/>
        <w:spacing w:before="120"/>
        <w:rPr>
          <w:rFonts w:cs="Arial"/>
          <w:b w:val="0"/>
          <w:sz w:val="22"/>
          <w:szCs w:val="22"/>
        </w:rPr>
      </w:pPr>
    </w:p>
    <w:p w14:paraId="31E9A833" w14:textId="77777777" w:rsidR="00FF6887" w:rsidRPr="00FE74E9" w:rsidRDefault="0090270F" w:rsidP="00F51FAA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FE74E9">
        <w:rPr>
          <w:rFonts w:cs="Arial"/>
          <w:color w:val="auto"/>
          <w:sz w:val="22"/>
          <w:szCs w:val="22"/>
        </w:rPr>
        <w:t>issued</w:t>
      </w:r>
      <w:r w:rsidR="008679AD" w:rsidRPr="00FE74E9">
        <w:rPr>
          <w:rFonts w:cs="Arial"/>
          <w:color w:val="auto"/>
          <w:sz w:val="22"/>
          <w:szCs w:val="22"/>
        </w:rPr>
        <w:t xml:space="preserve"> to</w:t>
      </w:r>
      <w:r w:rsidR="00D34189" w:rsidRPr="00FE74E9">
        <w:rPr>
          <w:rStyle w:val="change"/>
          <w:rFonts w:cs="Arial"/>
          <w:color w:val="auto"/>
          <w:sz w:val="22"/>
          <w:szCs w:val="22"/>
        </w:rPr>
        <w:t>:</w:t>
      </w:r>
    </w:p>
    <w:bookmarkEnd w:id="5"/>
    <w:p w14:paraId="6BE67BCD" w14:textId="1782968F" w:rsidR="003370AB" w:rsidRPr="00C31D2C" w:rsidRDefault="00FE74E9" w:rsidP="00F51FAA">
      <w:pPr>
        <w:pStyle w:val="Data"/>
        <w:spacing w:before="120"/>
        <w:rPr>
          <w:b w:val="0"/>
          <w:sz w:val="22"/>
          <w:szCs w:val="22"/>
        </w:rPr>
      </w:pPr>
      <w:r w:rsidRPr="00FE74E9">
        <w:rPr>
          <w:color w:val="auto"/>
          <w:sz w:val="22"/>
          <w:szCs w:val="22"/>
        </w:rPr>
        <w:t>Project Red Recycling Limited</w:t>
      </w:r>
      <w:r w:rsidR="00AC41E4" w:rsidRPr="00FE74E9">
        <w:rPr>
          <w:color w:val="auto"/>
          <w:sz w:val="22"/>
          <w:szCs w:val="22"/>
        </w:rPr>
        <w:t xml:space="preserve"> </w:t>
      </w:r>
      <w:r w:rsidR="003370AB" w:rsidRPr="00FE74E9">
        <w:rPr>
          <w:b w:val="0"/>
          <w:color w:val="auto"/>
          <w:sz w:val="22"/>
          <w:szCs w:val="22"/>
        </w:rPr>
        <w:t>(“</w:t>
      </w:r>
      <w:r w:rsidR="003370AB" w:rsidRPr="00C31D2C">
        <w:rPr>
          <w:b w:val="0"/>
          <w:sz w:val="22"/>
          <w:szCs w:val="22"/>
        </w:rPr>
        <w:t>the operator”)</w:t>
      </w:r>
    </w:p>
    <w:p w14:paraId="0428480F" w14:textId="77777777" w:rsidR="00271A68" w:rsidRDefault="00271A68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1861202C" w14:textId="1967A0A8" w:rsidR="00E84C8B" w:rsidRPr="00FE74E9" w:rsidRDefault="00E84C8B" w:rsidP="00F51FAA">
      <w:pPr>
        <w:pStyle w:val="Heading3nonum"/>
        <w:rPr>
          <w:rFonts w:cs="Arial"/>
          <w:color w:val="auto"/>
          <w:sz w:val="22"/>
          <w:szCs w:val="22"/>
        </w:rPr>
      </w:pPr>
      <w:r w:rsidRPr="00FE74E9">
        <w:rPr>
          <w:rFonts w:cs="Arial"/>
          <w:color w:val="auto"/>
          <w:sz w:val="22"/>
          <w:szCs w:val="22"/>
        </w:rPr>
        <w:t>whose registered office</w:t>
      </w:r>
      <w:r w:rsidR="005E0DE6" w:rsidRPr="00FE74E9">
        <w:rPr>
          <w:rFonts w:cs="Arial"/>
          <w:color w:val="auto"/>
          <w:sz w:val="22"/>
          <w:szCs w:val="22"/>
        </w:rPr>
        <w:t xml:space="preserve"> is</w:t>
      </w:r>
    </w:p>
    <w:p w14:paraId="6B73F4CD" w14:textId="77777777" w:rsidR="004D6C5A" w:rsidRDefault="00FE74E9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FE74E9">
        <w:rPr>
          <w:rStyle w:val="change"/>
          <w:color w:val="auto"/>
          <w:sz w:val="22"/>
          <w:szCs w:val="22"/>
        </w:rPr>
        <w:t xml:space="preserve">Earthmover's House </w:t>
      </w:r>
    </w:p>
    <w:p w14:paraId="47D09628" w14:textId="4F90616A" w:rsidR="00FE74E9" w:rsidRPr="00FE74E9" w:rsidRDefault="00FE74E9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FE74E9">
        <w:rPr>
          <w:rStyle w:val="change"/>
          <w:color w:val="auto"/>
          <w:sz w:val="22"/>
          <w:szCs w:val="22"/>
        </w:rPr>
        <w:t>Unit 16 Llantrisant Business Park</w:t>
      </w:r>
    </w:p>
    <w:p w14:paraId="7BA11DB1" w14:textId="77777777" w:rsidR="00FE74E9" w:rsidRPr="00FE74E9" w:rsidRDefault="00FE74E9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FE74E9">
        <w:rPr>
          <w:rStyle w:val="change"/>
          <w:color w:val="auto"/>
          <w:sz w:val="22"/>
          <w:szCs w:val="22"/>
        </w:rPr>
        <w:t>Llantrisant</w:t>
      </w:r>
    </w:p>
    <w:p w14:paraId="2166EC95" w14:textId="77777777" w:rsidR="00FE74E9" w:rsidRPr="00FE74E9" w:rsidRDefault="00FE74E9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FE74E9">
        <w:rPr>
          <w:rStyle w:val="change"/>
          <w:color w:val="auto"/>
          <w:sz w:val="22"/>
          <w:szCs w:val="22"/>
        </w:rPr>
        <w:t>Pontyclun</w:t>
      </w:r>
      <w:proofErr w:type="spellEnd"/>
    </w:p>
    <w:p w14:paraId="42FFCE77" w14:textId="50B3EBB9" w:rsidR="00E84C8B" w:rsidRPr="00FE74E9" w:rsidRDefault="00FE74E9" w:rsidP="00F51FAA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FE74E9">
        <w:rPr>
          <w:rStyle w:val="change"/>
          <w:color w:val="auto"/>
          <w:sz w:val="22"/>
          <w:szCs w:val="22"/>
        </w:rPr>
        <w:t>CF72 8LF</w:t>
      </w:r>
    </w:p>
    <w:p w14:paraId="5D299AF8" w14:textId="77777777" w:rsidR="00FE74E9" w:rsidRDefault="00FE74E9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6AA08178" w14:textId="3A0E99A8" w:rsidR="00E84C8B" w:rsidRPr="00FE74E9" w:rsidRDefault="00FF59B7" w:rsidP="00F51FAA">
      <w:pPr>
        <w:pStyle w:val="Heading3nonum"/>
        <w:rPr>
          <w:rStyle w:val="change"/>
          <w:rFonts w:cs="Arial"/>
          <w:color w:val="auto"/>
          <w:sz w:val="22"/>
          <w:szCs w:val="22"/>
        </w:rPr>
      </w:pPr>
      <w:r w:rsidRPr="00FE74E9">
        <w:rPr>
          <w:rFonts w:cs="Arial"/>
          <w:color w:val="auto"/>
          <w:sz w:val="22"/>
          <w:szCs w:val="22"/>
        </w:rPr>
        <w:t>c</w:t>
      </w:r>
      <w:r w:rsidR="00E84C8B" w:rsidRPr="00FE74E9">
        <w:rPr>
          <w:rFonts w:cs="Arial"/>
          <w:color w:val="auto"/>
          <w:sz w:val="22"/>
          <w:szCs w:val="22"/>
        </w:rPr>
        <w:t>ompany registration number</w:t>
      </w:r>
      <w:r w:rsidR="00E84C8B" w:rsidRPr="00FE74E9">
        <w:rPr>
          <w:rFonts w:cs="Arial"/>
          <w:b/>
          <w:color w:val="auto"/>
          <w:sz w:val="22"/>
          <w:szCs w:val="22"/>
        </w:rPr>
        <w:t xml:space="preserve"> </w:t>
      </w:r>
      <w:r w:rsidR="00FE74E9" w:rsidRPr="00FE74E9">
        <w:rPr>
          <w:rStyle w:val="change"/>
          <w:rFonts w:cs="Arial"/>
          <w:color w:val="auto"/>
          <w:sz w:val="22"/>
          <w:szCs w:val="22"/>
        </w:rPr>
        <w:t xml:space="preserve">09386946 </w:t>
      </w:r>
    </w:p>
    <w:p w14:paraId="05557742" w14:textId="77777777" w:rsidR="00C52ACA" w:rsidRPr="00C66E89" w:rsidRDefault="00C52ACA" w:rsidP="00F51FAA">
      <w:pPr>
        <w:pStyle w:val="Data"/>
        <w:spacing w:before="120"/>
        <w:ind w:right="1701"/>
        <w:rPr>
          <w:b w:val="0"/>
          <w:sz w:val="22"/>
          <w:szCs w:val="22"/>
        </w:rPr>
      </w:pPr>
    </w:p>
    <w:p w14:paraId="3ACCDB38" w14:textId="7C762A2B" w:rsidR="00E84C8B" w:rsidRPr="00590E50" w:rsidRDefault="00E0343F" w:rsidP="00F51FAA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590E50">
        <w:rPr>
          <w:b w:val="0"/>
          <w:color w:val="auto"/>
          <w:sz w:val="22"/>
          <w:szCs w:val="22"/>
        </w:rPr>
        <w:t xml:space="preserve">to operate </w:t>
      </w:r>
      <w:r w:rsidRPr="00590E50">
        <w:rPr>
          <w:rFonts w:cs="Arial"/>
          <w:b w:val="0"/>
          <w:color w:val="auto"/>
          <w:sz w:val="22"/>
          <w:szCs w:val="22"/>
        </w:rPr>
        <w:t>a regulated facility</w:t>
      </w:r>
      <w:r w:rsidR="00FE74E9" w:rsidRPr="00590E50">
        <w:rPr>
          <w:rFonts w:cs="Arial"/>
          <w:b w:val="0"/>
          <w:color w:val="auto"/>
          <w:sz w:val="22"/>
          <w:szCs w:val="22"/>
        </w:rPr>
        <w:t xml:space="preserve"> </w:t>
      </w:r>
      <w:r w:rsidRPr="00590E50">
        <w:rPr>
          <w:b w:val="0"/>
          <w:color w:val="auto"/>
          <w:sz w:val="22"/>
          <w:szCs w:val="22"/>
        </w:rPr>
        <w:t>at</w:t>
      </w:r>
    </w:p>
    <w:p w14:paraId="45AE609A" w14:textId="77777777" w:rsidR="00590E50" w:rsidRPr="00590E50" w:rsidRDefault="00590E50" w:rsidP="00590E50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590E50">
        <w:rPr>
          <w:rStyle w:val="change"/>
          <w:rFonts w:cs="Arial"/>
          <w:b/>
          <w:color w:val="auto"/>
          <w:sz w:val="22"/>
          <w:szCs w:val="22"/>
        </w:rPr>
        <w:t>Project Red Recycling</w:t>
      </w:r>
    </w:p>
    <w:p w14:paraId="4DBCC8D7" w14:textId="77777777" w:rsidR="00590E50" w:rsidRPr="00590E50" w:rsidRDefault="00590E50" w:rsidP="00590E50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590E50">
        <w:rPr>
          <w:rStyle w:val="change"/>
          <w:rFonts w:cs="Arial"/>
          <w:b/>
          <w:color w:val="auto"/>
          <w:sz w:val="22"/>
          <w:szCs w:val="22"/>
        </w:rPr>
        <w:t>Heol</w:t>
      </w:r>
      <w:proofErr w:type="spellEnd"/>
      <w:r w:rsidRPr="00590E50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590E50">
        <w:rPr>
          <w:rStyle w:val="change"/>
          <w:rFonts w:cs="Arial"/>
          <w:b/>
          <w:color w:val="auto"/>
          <w:sz w:val="22"/>
          <w:szCs w:val="22"/>
        </w:rPr>
        <w:t>Creigiau</w:t>
      </w:r>
      <w:proofErr w:type="spellEnd"/>
    </w:p>
    <w:p w14:paraId="5E71B23A" w14:textId="77777777" w:rsidR="00590E50" w:rsidRPr="00590E50" w:rsidRDefault="00590E50" w:rsidP="00590E50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590E50">
        <w:rPr>
          <w:rStyle w:val="change"/>
          <w:rFonts w:cs="Arial"/>
          <w:b/>
          <w:color w:val="auto"/>
          <w:sz w:val="22"/>
          <w:szCs w:val="22"/>
        </w:rPr>
        <w:t>Efail</w:t>
      </w:r>
      <w:proofErr w:type="spellEnd"/>
      <w:r w:rsidRPr="00590E50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590E50">
        <w:rPr>
          <w:rStyle w:val="change"/>
          <w:rFonts w:cs="Arial"/>
          <w:b/>
          <w:color w:val="auto"/>
          <w:sz w:val="22"/>
          <w:szCs w:val="22"/>
        </w:rPr>
        <w:t>Isaf</w:t>
      </w:r>
      <w:proofErr w:type="spellEnd"/>
    </w:p>
    <w:p w14:paraId="4ACF37E8" w14:textId="77777777" w:rsidR="00590E50" w:rsidRPr="00590E50" w:rsidRDefault="00590E50" w:rsidP="00590E50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590E50">
        <w:rPr>
          <w:rStyle w:val="change"/>
          <w:rFonts w:cs="Arial"/>
          <w:b/>
          <w:color w:val="auto"/>
          <w:sz w:val="22"/>
          <w:szCs w:val="22"/>
        </w:rPr>
        <w:t>Pontypridd</w:t>
      </w:r>
    </w:p>
    <w:p w14:paraId="7DDC24CB" w14:textId="4E6CA871" w:rsidR="00F630A7" w:rsidRDefault="00590E50" w:rsidP="00590E50">
      <w:pPr>
        <w:pStyle w:val="Heading3nonum"/>
        <w:rPr>
          <w:rStyle w:val="change"/>
          <w:rFonts w:cs="Arial"/>
          <w:b/>
          <w:color w:val="auto"/>
          <w:sz w:val="22"/>
          <w:szCs w:val="22"/>
        </w:rPr>
      </w:pPr>
      <w:r w:rsidRPr="00590E50">
        <w:rPr>
          <w:rStyle w:val="change"/>
          <w:rFonts w:cs="Arial"/>
          <w:b/>
          <w:color w:val="auto"/>
          <w:sz w:val="22"/>
          <w:szCs w:val="22"/>
        </w:rPr>
        <w:t>CF38 1BG</w:t>
      </w:r>
      <w:bookmarkStart w:id="6" w:name="_GoBack"/>
      <w:bookmarkEnd w:id="6"/>
    </w:p>
    <w:p w14:paraId="3986D443" w14:textId="77777777" w:rsidR="00590E50" w:rsidRPr="00590E50" w:rsidRDefault="00590E50" w:rsidP="00590E50">
      <w:pPr>
        <w:pStyle w:val="Heading3nonum"/>
        <w:rPr>
          <w:rFonts w:cs="Arial"/>
          <w:color w:val="auto"/>
          <w:sz w:val="22"/>
          <w:szCs w:val="22"/>
        </w:rPr>
      </w:pPr>
    </w:p>
    <w:p w14:paraId="017C6F9E" w14:textId="77777777" w:rsidR="00E84C8B" w:rsidRPr="00C31D2C" w:rsidRDefault="00FF6887" w:rsidP="00F51FAA">
      <w:pPr>
        <w:pStyle w:val="Heading3nonum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1DD2BB38" w14:textId="77777777" w:rsidR="003370AB" w:rsidRPr="00C31D2C" w:rsidRDefault="003370AB" w:rsidP="00F51FAA">
      <w:pPr>
        <w:pStyle w:val="Heading3nonum"/>
        <w:rPr>
          <w:rFonts w:cs="Arial"/>
          <w:sz w:val="22"/>
          <w:szCs w:val="22"/>
        </w:rPr>
      </w:pPr>
    </w:p>
    <w:p w14:paraId="38651D60" w14:textId="214CD02B" w:rsidR="00E84C8B" w:rsidRPr="00C31D2C" w:rsidRDefault="00E84C8B" w:rsidP="00F51FAA">
      <w:pPr>
        <w:pStyle w:val="Heading3nonum"/>
        <w:rPr>
          <w:rFonts w:cs="Arial"/>
          <w:color w:val="FF0000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effect </w:t>
      </w:r>
      <w:r w:rsidRPr="00B1315C">
        <w:rPr>
          <w:rFonts w:cs="Arial"/>
          <w:color w:val="auto"/>
          <w:sz w:val="22"/>
          <w:szCs w:val="22"/>
        </w:rPr>
        <w:t xml:space="preserve">from </w:t>
      </w:r>
      <w:r w:rsidR="00B1315C" w:rsidRPr="00B1315C">
        <w:rPr>
          <w:rFonts w:cs="Arial"/>
          <w:color w:val="auto"/>
          <w:sz w:val="22"/>
          <w:szCs w:val="22"/>
        </w:rPr>
        <w:t>07/01/2019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576E35">
        <w:trPr>
          <w:trHeight w:hRule="exact" w:val="393"/>
        </w:trPr>
        <w:tc>
          <w:tcPr>
            <w:tcW w:w="3502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576E35">
        <w:trPr>
          <w:trHeight w:hRule="exact" w:val="960"/>
        </w:trPr>
        <w:tc>
          <w:tcPr>
            <w:tcW w:w="3502" w:type="pct"/>
            <w:vAlign w:val="center"/>
          </w:tcPr>
          <w:p w14:paraId="4A5CCB12" w14:textId="04BE5647" w:rsidR="00040178" w:rsidRPr="00F34EC0" w:rsidRDefault="009F383A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F34EC0">
              <w:rPr>
                <w:rFonts w:cs="Arial"/>
                <w:b/>
                <w:color w:val="auto"/>
                <w:sz w:val="22"/>
                <w:szCs w:val="22"/>
              </w:rPr>
              <w:t xml:space="preserve"> </w:t>
            </w:r>
            <w:r w:rsidR="00F34EC0" w:rsidRPr="00F34EC0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64E74404" w14:textId="2BA51CA0" w:rsidR="00E84C8B" w:rsidRPr="00F34EC0" w:rsidRDefault="00F34EC0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F34EC0">
              <w:rPr>
                <w:rFonts w:cs="Arial"/>
                <w:b/>
                <w:color w:val="auto"/>
                <w:sz w:val="22"/>
                <w:szCs w:val="22"/>
              </w:rPr>
              <w:t>07/01/2019</w:t>
            </w:r>
          </w:p>
        </w:tc>
      </w:tr>
    </w:tbl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3E0021" w:rsidRDefault="00585F88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C31D2C">
        <w:br w:type="page"/>
      </w:r>
      <w:r w:rsidR="00B87927" w:rsidRPr="003E0021">
        <w:rPr>
          <w:rFonts w:cs="Arial"/>
          <w:b/>
          <w:color w:val="auto"/>
          <w:sz w:val="22"/>
          <w:szCs w:val="22"/>
        </w:rPr>
        <w:lastRenderedPageBreak/>
        <w:t xml:space="preserve">Schedule 1 – </w:t>
      </w:r>
      <w:r w:rsidR="00FD6839" w:rsidRPr="003E0021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3E0021">
        <w:rPr>
          <w:rFonts w:cs="Arial"/>
          <w:b/>
          <w:color w:val="auto"/>
          <w:sz w:val="22"/>
          <w:szCs w:val="22"/>
        </w:rPr>
        <w:t>deleted</w:t>
      </w:r>
    </w:p>
    <w:p w14:paraId="382F0217" w14:textId="77777777" w:rsidR="00D259DF" w:rsidRPr="003E0021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3E0021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7777777" w:rsidR="00D259DF" w:rsidRPr="003E0021" w:rsidRDefault="00D259DF" w:rsidP="00F51FAA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79800D55" w14:textId="77777777" w:rsidR="00B87927" w:rsidRPr="003E0021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3E0021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39BA6A05" w14:textId="6993171B" w:rsidR="00B87927" w:rsidRPr="003E0021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3E0021">
        <w:rPr>
          <w:rFonts w:cs="Arial"/>
          <w:color w:val="auto"/>
          <w:sz w:val="22"/>
          <w:szCs w:val="22"/>
        </w:rPr>
        <w:t xml:space="preserve">The following conditions are amended </w:t>
      </w:r>
      <w:proofErr w:type="gramStart"/>
      <w:r w:rsidR="00C66E89" w:rsidRPr="003E0021">
        <w:rPr>
          <w:rFonts w:cs="Arial"/>
          <w:color w:val="auto"/>
          <w:sz w:val="22"/>
          <w:szCs w:val="22"/>
        </w:rPr>
        <w:t>as a result of</w:t>
      </w:r>
      <w:proofErr w:type="gramEnd"/>
      <w:r w:rsidR="00C66E89" w:rsidRPr="003E0021">
        <w:rPr>
          <w:rFonts w:cs="Arial"/>
          <w:color w:val="auto"/>
          <w:sz w:val="22"/>
          <w:szCs w:val="22"/>
        </w:rPr>
        <w:t xml:space="preserve"> the application made by the operator</w:t>
      </w:r>
    </w:p>
    <w:p w14:paraId="4AEA5148" w14:textId="77777777" w:rsidR="003E0021" w:rsidRPr="00534063" w:rsidRDefault="003E0021" w:rsidP="00F51FAA">
      <w:pPr>
        <w:pStyle w:val="Heading3nonum"/>
        <w:rPr>
          <w:rFonts w:cs="Arial"/>
          <w:color w:val="FF0000"/>
          <w:sz w:val="22"/>
          <w:szCs w:val="22"/>
        </w:rPr>
      </w:pPr>
    </w:p>
    <w:tbl>
      <w:tblPr>
        <w:tblW w:w="8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7233"/>
      </w:tblGrid>
      <w:tr w:rsidR="003E0021" w:rsidRPr="004B46E4" w14:paraId="198175AE" w14:textId="77777777" w:rsidTr="0083593F">
        <w:trPr>
          <w:cantSplit/>
        </w:trPr>
        <w:tc>
          <w:tcPr>
            <w:tcW w:w="8504" w:type="dxa"/>
            <w:gridSpan w:val="2"/>
            <w:tcBorders>
              <w:bottom w:val="single" w:sz="4" w:space="0" w:color="auto"/>
            </w:tcBorders>
            <w:shd w:val="clear" w:color="auto" w:fill="000000" w:themeFill="text1"/>
          </w:tcPr>
          <w:p w14:paraId="6D02A504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FFFFFF" w:themeColor="background1"/>
                <w:sz w:val="18"/>
                <w:szCs w:val="18"/>
                <w:lang w:val="en-US" w:eastAsia="en-US"/>
              </w:rPr>
            </w:pPr>
            <w:r w:rsidRPr="4C50F0BE">
              <w:rPr>
                <w:rFonts w:ascii="Arial" w:hAnsi="Arial"/>
                <w:b/>
                <w:color w:val="FFFFFF" w:themeColor="background1"/>
                <w:sz w:val="18"/>
                <w:szCs w:val="18"/>
                <w:lang w:eastAsia="en-US"/>
              </w:rPr>
              <w:t>Table S2.1 Permitted waste types and quantities for inert waste recycling facility.</w:t>
            </w:r>
          </w:p>
        </w:tc>
      </w:tr>
      <w:tr w:rsidR="003E0021" w:rsidRPr="004B46E4" w14:paraId="054EE200" w14:textId="77777777" w:rsidTr="0083593F">
        <w:trPr>
          <w:cantSplit/>
        </w:trPr>
        <w:tc>
          <w:tcPr>
            <w:tcW w:w="1271" w:type="dxa"/>
            <w:tcBorders>
              <w:left w:val="nil"/>
              <w:right w:val="nil"/>
            </w:tcBorders>
          </w:tcPr>
          <w:p w14:paraId="168C44FE" w14:textId="77777777" w:rsidR="003E0021" w:rsidRPr="004B46E4" w:rsidRDefault="003E0021" w:rsidP="0083593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/>
                <w:sz w:val="18"/>
                <w:szCs w:val="18"/>
                <w:lang w:eastAsia="en-US"/>
              </w:rPr>
              <w:t>Maximum quantity</w:t>
            </w:r>
          </w:p>
        </w:tc>
        <w:tc>
          <w:tcPr>
            <w:tcW w:w="7233" w:type="dxa"/>
            <w:tcBorders>
              <w:left w:val="nil"/>
              <w:right w:val="nil"/>
            </w:tcBorders>
          </w:tcPr>
          <w:p w14:paraId="1E3F8144" w14:textId="77777777" w:rsidR="003E0021" w:rsidRPr="004B46E4" w:rsidRDefault="003E0021" w:rsidP="0083593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 xml:space="preserve">The maximum quantity for waste to be accepted on site shall not </w:t>
            </w:r>
            <w:r w:rsidRPr="00437E26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 xml:space="preserve">exceed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>100</w:t>
            </w:r>
            <w:r w:rsidRPr="00437E26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 xml:space="preserve">,000 </w:t>
            </w:r>
            <w:r w:rsidRPr="4C50F0BE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>tonnes per year.</w:t>
            </w:r>
          </w:p>
        </w:tc>
      </w:tr>
      <w:tr w:rsidR="003E0021" w:rsidRPr="4C50F0BE" w14:paraId="671B7E63" w14:textId="77777777" w:rsidTr="0083593F">
        <w:trPr>
          <w:cantSplit/>
        </w:trPr>
        <w:tc>
          <w:tcPr>
            <w:tcW w:w="1271" w:type="dxa"/>
            <w:tcBorders>
              <w:left w:val="nil"/>
              <w:right w:val="nil"/>
            </w:tcBorders>
          </w:tcPr>
          <w:p w14:paraId="3E40DABD" w14:textId="77777777" w:rsidR="003E0021" w:rsidRPr="005072F3" w:rsidRDefault="003E0021" w:rsidP="0083593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18"/>
                <w:szCs w:val="18"/>
                <w:lang w:eastAsia="en-US"/>
              </w:rPr>
            </w:pPr>
            <w:r w:rsidRPr="005072F3">
              <w:rPr>
                <w:rFonts w:ascii="Arial" w:hAnsi="Arial"/>
                <w:b/>
                <w:sz w:val="18"/>
                <w:szCs w:val="18"/>
                <w:lang w:eastAsia="en-US"/>
              </w:rPr>
              <w:t>Exclusions</w:t>
            </w:r>
          </w:p>
        </w:tc>
        <w:tc>
          <w:tcPr>
            <w:tcW w:w="7233" w:type="dxa"/>
            <w:tcBorders>
              <w:left w:val="nil"/>
              <w:right w:val="nil"/>
            </w:tcBorders>
          </w:tcPr>
          <w:p w14:paraId="59145C1A" w14:textId="39EF873F" w:rsidR="003E0021" w:rsidRPr="005072F3" w:rsidRDefault="0081535F" w:rsidP="0083593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>Wastes</w:t>
            </w:r>
            <w:r w:rsidR="003E0021" w:rsidRPr="005072F3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 xml:space="preserve"> having any of the following characteristics shall not be accepted: </w:t>
            </w:r>
          </w:p>
          <w:p w14:paraId="7D1E2A4F" w14:textId="77777777" w:rsidR="003E0021" w:rsidRPr="005072F3" w:rsidRDefault="003E0021" w:rsidP="0083593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  <w:r w:rsidRPr="005072F3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>-</w:t>
            </w:r>
            <w:r w:rsidRPr="005072F3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ab/>
              <w:t xml:space="preserve">Consisting solely or mainly of dusts, powders or loose fibres </w:t>
            </w:r>
          </w:p>
          <w:p w14:paraId="094A02E0" w14:textId="77777777" w:rsidR="003E0021" w:rsidRPr="005072F3" w:rsidRDefault="003E0021" w:rsidP="0083593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  <w:r w:rsidRPr="005072F3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>-</w:t>
            </w:r>
            <w:r w:rsidRPr="005072F3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ab/>
              <w:t>Wastes that are in a form which is either sludge or liquid</w:t>
            </w:r>
          </w:p>
          <w:p w14:paraId="775D0DAF" w14:textId="77777777" w:rsidR="003E0021" w:rsidRPr="005072F3" w:rsidRDefault="003E0021" w:rsidP="0083593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  <w:r w:rsidRPr="005072F3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>-</w:t>
            </w:r>
            <w:r w:rsidRPr="005072F3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ab/>
              <w:t>Wastes consisting of or contaminated with Japanese Knotweed</w:t>
            </w:r>
          </w:p>
          <w:p w14:paraId="47E2E943" w14:textId="77777777" w:rsidR="003E0021" w:rsidRPr="4C50F0BE" w:rsidRDefault="003E0021" w:rsidP="0083593F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  <w:r w:rsidRPr="005072F3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>-</w:t>
            </w:r>
            <w:r w:rsidRPr="005072F3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ab/>
              <w:t>Wastes consisting of or contaminated with materials or substances which may pollute surface and/or groundwater and land</w:t>
            </w:r>
          </w:p>
        </w:tc>
      </w:tr>
      <w:tr w:rsidR="003E0021" w:rsidRPr="004B46E4" w14:paraId="3ADFBC4D" w14:textId="77777777" w:rsidTr="0083593F">
        <w:trPr>
          <w:cantSplit/>
        </w:trPr>
        <w:tc>
          <w:tcPr>
            <w:tcW w:w="1271" w:type="dxa"/>
            <w:tcBorders>
              <w:left w:val="nil"/>
              <w:bottom w:val="single" w:sz="4" w:space="0" w:color="auto"/>
              <w:right w:val="nil"/>
            </w:tcBorders>
          </w:tcPr>
          <w:p w14:paraId="24CC8E02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n-US"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n-US" w:eastAsia="en-US"/>
              </w:rPr>
              <w:t>Waste c</w:t>
            </w:r>
            <w:r w:rsidRPr="4C50F0BE">
              <w:rPr>
                <w:rFonts w:ascii="Arial" w:hAnsi="Arial"/>
                <w:b/>
                <w:color w:val="000000" w:themeColor="text1"/>
                <w:sz w:val="18"/>
                <w:szCs w:val="18"/>
                <w:lang w:eastAsia="en-US"/>
              </w:rPr>
              <w:t>ode</w:t>
            </w:r>
          </w:p>
        </w:tc>
        <w:tc>
          <w:tcPr>
            <w:tcW w:w="7233" w:type="dxa"/>
            <w:tcBorders>
              <w:left w:val="nil"/>
              <w:bottom w:val="single" w:sz="4" w:space="0" w:color="auto"/>
              <w:right w:val="nil"/>
            </w:tcBorders>
          </w:tcPr>
          <w:p w14:paraId="5670A7BC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n-US"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n-US" w:eastAsia="en-US"/>
              </w:rPr>
              <w:t>Description</w:t>
            </w:r>
          </w:p>
        </w:tc>
      </w:tr>
      <w:tr w:rsidR="003E0021" w:rsidRPr="004B46E4" w14:paraId="4E32B77F" w14:textId="77777777" w:rsidTr="0083593F">
        <w:trPr>
          <w:cantSplit/>
        </w:trPr>
        <w:tc>
          <w:tcPr>
            <w:tcW w:w="1271" w:type="dxa"/>
            <w:tcBorders>
              <w:left w:val="nil"/>
              <w:bottom w:val="single" w:sz="4" w:space="0" w:color="auto"/>
              <w:right w:val="nil"/>
            </w:tcBorders>
            <w:shd w:val="clear" w:color="auto" w:fill="000000" w:themeFill="text1"/>
          </w:tcPr>
          <w:p w14:paraId="3447AA1E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</w:pPr>
            <w:r w:rsidRPr="4C50F0BE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  <w:t>01</w:t>
            </w:r>
          </w:p>
        </w:tc>
        <w:tc>
          <w:tcPr>
            <w:tcW w:w="7233" w:type="dxa"/>
            <w:tcBorders>
              <w:left w:val="nil"/>
              <w:bottom w:val="single" w:sz="4" w:space="0" w:color="auto"/>
              <w:right w:val="nil"/>
            </w:tcBorders>
            <w:shd w:val="clear" w:color="auto" w:fill="000000" w:themeFill="text1"/>
          </w:tcPr>
          <w:p w14:paraId="3C561A10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</w:pPr>
            <w:r w:rsidRPr="4C50F0BE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  <w:t>WASTES RESULTING FROM EXPLORATION, MINING, QUARRYING, AND PHYSICAL AND CHEMICAL TREATMENT OF MINERALS</w:t>
            </w:r>
          </w:p>
        </w:tc>
      </w:tr>
      <w:tr w:rsidR="003E0021" w:rsidRPr="004B46E4" w14:paraId="39DA9BAE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0AB65B42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 xml:space="preserve">01 01 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10D79778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mine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ex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ation</w:t>
            </w:r>
          </w:p>
        </w:tc>
      </w:tr>
      <w:tr w:rsidR="003E0021" w:rsidRPr="00437E26" w14:paraId="5F339D9A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29327D3" w14:textId="77777777" w:rsidR="003E0021" w:rsidRPr="00437E26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01 01 02 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26B7350" w14:textId="77777777" w:rsidR="003E0021" w:rsidRPr="00437E26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wastes from mineral non-metalliferous excavation</w:t>
            </w:r>
          </w:p>
        </w:tc>
      </w:tr>
      <w:tr w:rsidR="003E0021" w:rsidRPr="00437E26" w14:paraId="71BF884C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5A31F91B" w14:textId="77777777" w:rsidR="003E0021" w:rsidRPr="004B46E4" w:rsidRDefault="003E0021" w:rsidP="0083593F">
            <w:pPr>
              <w:spacing w:before="20" w:after="20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01 04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4A2E6AAF" w14:textId="77777777" w:rsidR="003E0021" w:rsidRPr="00437E26" w:rsidRDefault="003E0021" w:rsidP="0083593F">
            <w:pPr>
              <w:spacing w:before="20" w:after="20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snapToGrid w:val="0"/>
                <w:sz w:val="18"/>
                <w:szCs w:val="18"/>
                <w:lang w:eastAsia="en-US"/>
              </w:rPr>
              <w:t>wastes from physical and chemical processing of non-metalliferous minerals</w:t>
            </w:r>
          </w:p>
        </w:tc>
      </w:tr>
      <w:tr w:rsidR="003E0021" w:rsidRPr="00437E26" w14:paraId="18DC030F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BDCCBCF" w14:textId="77777777" w:rsidR="003E0021" w:rsidRPr="00437E26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01 04 08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083BC4F" w14:textId="77777777" w:rsidR="003E0021" w:rsidRPr="00437E26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waste gravel and crushed rocks other than those mentioned in 01 04 07</w:t>
            </w:r>
          </w:p>
        </w:tc>
      </w:tr>
      <w:tr w:rsidR="003E0021" w:rsidRPr="00437E26" w14:paraId="6C723BEF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B6E208E" w14:textId="77777777" w:rsidR="003E0021" w:rsidRPr="00437E26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01 04 09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AE3B3B6" w14:textId="77777777" w:rsidR="003E0021" w:rsidRPr="00437E26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waste sand and clays</w:t>
            </w:r>
          </w:p>
        </w:tc>
      </w:tr>
      <w:tr w:rsidR="003E0021" w:rsidRPr="00715727" w14:paraId="5643DEFA" w14:textId="77777777" w:rsidTr="0083593F">
        <w:trPr>
          <w:cantSplit/>
        </w:trPr>
        <w:tc>
          <w:tcPr>
            <w:tcW w:w="1271" w:type="dxa"/>
            <w:tcBorders>
              <w:left w:val="nil"/>
              <w:bottom w:val="single" w:sz="4" w:space="0" w:color="auto"/>
              <w:right w:val="nil"/>
            </w:tcBorders>
            <w:shd w:val="clear" w:color="auto" w:fill="000000" w:themeFill="text1"/>
          </w:tcPr>
          <w:p w14:paraId="75723276" w14:textId="77777777" w:rsidR="003E0021" w:rsidRPr="00715727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</w:pPr>
            <w:r w:rsidRPr="00715727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  <w:t>10</w:t>
            </w:r>
          </w:p>
        </w:tc>
        <w:tc>
          <w:tcPr>
            <w:tcW w:w="7233" w:type="dxa"/>
            <w:tcBorders>
              <w:left w:val="nil"/>
              <w:bottom w:val="single" w:sz="4" w:space="0" w:color="auto"/>
              <w:right w:val="nil"/>
            </w:tcBorders>
            <w:shd w:val="clear" w:color="auto" w:fill="000000" w:themeFill="text1"/>
          </w:tcPr>
          <w:p w14:paraId="3906D5C6" w14:textId="77777777" w:rsidR="003E0021" w:rsidRPr="00715727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</w:pPr>
            <w:r w:rsidRPr="00715727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  <w:t>WASTES FROM THERMAL PROCESSES</w:t>
            </w:r>
          </w:p>
        </w:tc>
      </w:tr>
      <w:tr w:rsidR="003E0021" w:rsidRPr="004B46E4" w14:paraId="2B29105D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04CDF2B1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 xml:space="preserve">10 12 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6BE429EB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>wastes from manufacture of ceramic goods, bricks, tiles and construction products</w:t>
            </w:r>
          </w:p>
        </w:tc>
      </w:tr>
      <w:tr w:rsidR="003E0021" w:rsidRPr="00437E26" w14:paraId="23DF916C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1657A27" w14:textId="77777777" w:rsidR="003E0021" w:rsidRPr="00437E26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10 12 08 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D0C171E" w14:textId="77777777" w:rsidR="003E0021" w:rsidRPr="00437E26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waste ceramics, bricks, tiles and construction products (after thermal processing)</w:t>
            </w:r>
          </w:p>
        </w:tc>
      </w:tr>
      <w:tr w:rsidR="003E0021" w:rsidRPr="004B46E4" w14:paraId="6836E96C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52DAA690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>10 13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2934C359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>wastes from manufacture of cement, lime and plaster and articles and products made from them</w:t>
            </w:r>
          </w:p>
        </w:tc>
      </w:tr>
      <w:tr w:rsidR="003E0021" w:rsidRPr="00437E26" w14:paraId="38C65EF6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A5C800" w14:textId="77777777" w:rsidR="003E0021" w:rsidRPr="00437E26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>10 13 14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BF673D3" w14:textId="77777777" w:rsidR="003E0021" w:rsidRPr="00437E26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>waste concrete and concrete sludge (consisting of waste concrete only)</w:t>
            </w:r>
          </w:p>
        </w:tc>
      </w:tr>
      <w:tr w:rsidR="003E0021" w:rsidRPr="004A0315" w14:paraId="67FAE81D" w14:textId="77777777" w:rsidTr="0083593F">
        <w:trPr>
          <w:cantSplit/>
        </w:trPr>
        <w:tc>
          <w:tcPr>
            <w:tcW w:w="1271" w:type="dxa"/>
            <w:tcBorders>
              <w:left w:val="nil"/>
              <w:bottom w:val="single" w:sz="4" w:space="0" w:color="auto"/>
              <w:right w:val="nil"/>
            </w:tcBorders>
            <w:shd w:val="clear" w:color="auto" w:fill="000000" w:themeFill="text1"/>
          </w:tcPr>
          <w:p w14:paraId="2D35E034" w14:textId="77777777" w:rsidR="003E0021" w:rsidRPr="00496C6B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  <w:t>15</w:t>
            </w:r>
          </w:p>
        </w:tc>
        <w:tc>
          <w:tcPr>
            <w:tcW w:w="7233" w:type="dxa"/>
            <w:tcBorders>
              <w:left w:val="nil"/>
              <w:bottom w:val="single" w:sz="4" w:space="0" w:color="auto"/>
              <w:right w:val="nil"/>
            </w:tcBorders>
            <w:shd w:val="clear" w:color="auto" w:fill="000000" w:themeFill="text1"/>
          </w:tcPr>
          <w:p w14:paraId="06E706C2" w14:textId="77777777" w:rsidR="003E0021" w:rsidRPr="004A0315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eastAsia="en-US"/>
              </w:rPr>
              <w:t>WASTE PACKAGING; ABSORBENTS, WIPING CLOTHS, FILTER MATERIALS AND PROTECTIVE CLOTHING NOT OTHERWISE SPECIFIED</w:t>
            </w:r>
          </w:p>
        </w:tc>
      </w:tr>
      <w:tr w:rsidR="003E0021" w:rsidRPr="004A0315" w14:paraId="65AD1F54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1FA77DC0" w14:textId="77777777" w:rsidR="003E0021" w:rsidRPr="004A0315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>15 01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778FE0B9" w14:textId="77777777" w:rsidR="003E0021" w:rsidRPr="004A0315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>packaging (including separately collected municipal packaging waste)</w:t>
            </w:r>
          </w:p>
        </w:tc>
      </w:tr>
      <w:tr w:rsidR="003E0021" w:rsidRPr="00437E26" w14:paraId="4D0D5673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D97B8C0" w14:textId="77777777" w:rsidR="003E0021" w:rsidRPr="00437E26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>15 01 07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097726C" w14:textId="77777777" w:rsidR="003E0021" w:rsidRPr="00437E26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>glass packaging</w:t>
            </w:r>
          </w:p>
        </w:tc>
      </w:tr>
      <w:tr w:rsidR="003E0021" w:rsidRPr="004B46E4" w14:paraId="2BD871BB" w14:textId="77777777" w:rsidTr="0083593F">
        <w:trPr>
          <w:cantSplit/>
        </w:trPr>
        <w:tc>
          <w:tcPr>
            <w:tcW w:w="1271" w:type="dxa"/>
            <w:tcBorders>
              <w:left w:val="nil"/>
              <w:bottom w:val="single" w:sz="4" w:space="0" w:color="auto"/>
              <w:right w:val="nil"/>
            </w:tcBorders>
            <w:shd w:val="clear" w:color="auto" w:fill="000000" w:themeFill="text1"/>
          </w:tcPr>
          <w:p w14:paraId="13BA62FB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</w:pPr>
            <w:r w:rsidRPr="4C50F0BE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  <w:t>17</w:t>
            </w:r>
          </w:p>
        </w:tc>
        <w:tc>
          <w:tcPr>
            <w:tcW w:w="7233" w:type="dxa"/>
            <w:tcBorders>
              <w:left w:val="nil"/>
              <w:bottom w:val="single" w:sz="4" w:space="0" w:color="auto"/>
              <w:right w:val="nil"/>
            </w:tcBorders>
            <w:shd w:val="clear" w:color="auto" w:fill="000000" w:themeFill="text1"/>
          </w:tcPr>
          <w:p w14:paraId="7073F705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n-US" w:eastAsia="en-US"/>
              </w:rPr>
            </w:pPr>
            <w:r w:rsidRPr="4C50F0BE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eastAsia="en-US"/>
              </w:rPr>
              <w:t>CONSTRUCTION AND DEMOLITION WASTES (INCLUDING EXCAVATED SOIL FROM CONTAMINATED SITES)</w:t>
            </w:r>
          </w:p>
        </w:tc>
      </w:tr>
      <w:tr w:rsidR="003E0021" w:rsidRPr="004B46E4" w14:paraId="47F21B72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298FD09A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 xml:space="preserve">17 01 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0D426A3B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>concrete, bricks, tiles and ceramics</w:t>
            </w:r>
          </w:p>
        </w:tc>
      </w:tr>
      <w:tr w:rsidR="003E0021" w:rsidRPr="004B46E4" w14:paraId="67DD4B7C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E13BF3B" w14:textId="77777777" w:rsidR="003E0021" w:rsidRPr="004B46E4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17 01 01 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69BF39B" w14:textId="77777777" w:rsidR="003E0021" w:rsidRPr="004B46E4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concrete</w:t>
            </w:r>
          </w:p>
        </w:tc>
      </w:tr>
      <w:tr w:rsidR="003E0021" w:rsidRPr="004B46E4" w14:paraId="03BA38F8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FA5CD82" w14:textId="77777777" w:rsidR="003E0021" w:rsidRPr="004B46E4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17 01 02 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6C9B891" w14:textId="77777777" w:rsidR="003E0021" w:rsidRPr="004B46E4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bricks</w:t>
            </w:r>
          </w:p>
        </w:tc>
      </w:tr>
      <w:tr w:rsidR="003E0021" w:rsidRPr="004B46E4" w14:paraId="514CEEAD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A282E9B" w14:textId="77777777" w:rsidR="003E0021" w:rsidRPr="004B46E4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17 01 03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2909FBE" w14:textId="77777777" w:rsidR="003E0021" w:rsidRPr="004B46E4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tiles and ceramics</w:t>
            </w:r>
          </w:p>
        </w:tc>
      </w:tr>
      <w:tr w:rsidR="003E0021" w:rsidRPr="004B46E4" w14:paraId="4A0276DF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F6D3499" w14:textId="77777777" w:rsidR="003E0021" w:rsidRPr="004B46E4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17 01 07 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B878B93" w14:textId="77777777" w:rsidR="003E0021" w:rsidRPr="004B46E4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mixtures of concrete, bricks, tiles and ceramics other than those mentioned in 17 01 06 </w:t>
            </w:r>
          </w:p>
        </w:tc>
      </w:tr>
      <w:tr w:rsidR="003E0021" w:rsidRPr="004B46E4" w14:paraId="30D093F0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5B971536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>17 02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4E15AE67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>wood, glass and plastic</w:t>
            </w:r>
          </w:p>
        </w:tc>
      </w:tr>
      <w:tr w:rsidR="003E0021" w:rsidRPr="00437E26" w14:paraId="3757BFDB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CC834F4" w14:textId="77777777" w:rsidR="003E0021" w:rsidRPr="00437E26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17 02 02 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7A45B85" w14:textId="77777777" w:rsidR="003E0021" w:rsidRPr="00437E26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glass</w:t>
            </w:r>
          </w:p>
        </w:tc>
      </w:tr>
      <w:tr w:rsidR="003E0021" w:rsidRPr="004B46E4" w14:paraId="3F3E4052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3C67F36D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 xml:space="preserve">17 03 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7AF25F48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>bituminous mixtures, coal tar and tarred products</w:t>
            </w:r>
          </w:p>
        </w:tc>
      </w:tr>
      <w:tr w:rsidR="003E0021" w:rsidRPr="004B46E4" w14:paraId="02108503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2366AAC" w14:textId="77777777" w:rsidR="003E0021" w:rsidRPr="004B46E4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17 03 02 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CA71D02" w14:textId="77777777" w:rsidR="003E0021" w:rsidRPr="004B46E4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bituminous mixtures other than those mentioned in 17 03 01</w:t>
            </w:r>
          </w:p>
        </w:tc>
      </w:tr>
      <w:tr w:rsidR="003E0021" w:rsidRPr="004B46E4" w14:paraId="18DB1544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4ECB68CE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 xml:space="preserve">17 05 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6C8080D3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>soil (including excavated soil from contaminated sites), stones and dredging spoil</w:t>
            </w:r>
          </w:p>
        </w:tc>
      </w:tr>
      <w:tr w:rsidR="003E0021" w:rsidRPr="004B46E4" w14:paraId="7D2F3DD0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7CB99DC" w14:textId="77777777" w:rsidR="003E0021" w:rsidRPr="004B46E4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17 05 04 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8DA63B0" w14:textId="77777777" w:rsidR="003E0021" w:rsidRPr="004B46E4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soil and stones other than those mentioned in 17 05 03</w:t>
            </w:r>
          </w:p>
        </w:tc>
      </w:tr>
      <w:tr w:rsidR="003E0021" w:rsidRPr="004B46E4" w14:paraId="6C182AC4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8633D77" w14:textId="77777777" w:rsidR="003E0021" w:rsidRPr="004B46E4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17 05 08 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239BD19" w14:textId="77777777" w:rsidR="003E0021" w:rsidRPr="004B46E4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track ballast other than those mentioned in 17 05 07</w:t>
            </w:r>
          </w:p>
        </w:tc>
      </w:tr>
      <w:tr w:rsidR="003E0021" w:rsidRPr="004B46E4" w14:paraId="1F35BBEB" w14:textId="77777777" w:rsidTr="00B1315C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3C41BBDB" w14:textId="40259783" w:rsidR="003E0021" w:rsidRPr="4C50F0BE" w:rsidRDefault="003E0021" w:rsidP="0083593F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 xml:space="preserve">17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40D0A423" w14:textId="72A4F8FA" w:rsidR="003E0021" w:rsidRPr="4C50F0BE" w:rsidRDefault="003E0021" w:rsidP="0083593F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her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onstruction 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demolition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</w:p>
        </w:tc>
      </w:tr>
      <w:tr w:rsidR="003E0021" w:rsidRPr="004B46E4" w14:paraId="59B96411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62EC417" w14:textId="7823CA74" w:rsidR="003E0021" w:rsidRPr="4C50F0BE" w:rsidRDefault="003E0021" w:rsidP="0083593F">
            <w:pPr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B258704" w14:textId="692394E8" w:rsidR="003E0021" w:rsidRPr="4C50F0BE" w:rsidRDefault="003E0021" w:rsidP="003E0021">
            <w:pPr>
              <w:tabs>
                <w:tab w:val="left" w:pos="1064"/>
              </w:tabs>
              <w:spacing w:before="20" w:after="20"/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</w:pP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truct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09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1,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09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</w:p>
        </w:tc>
      </w:tr>
      <w:tr w:rsidR="003E0021" w:rsidRPr="00C119D6" w14:paraId="5090F680" w14:textId="77777777" w:rsidTr="0083593F">
        <w:trPr>
          <w:cantSplit/>
        </w:trPr>
        <w:tc>
          <w:tcPr>
            <w:tcW w:w="1271" w:type="dxa"/>
            <w:tcBorders>
              <w:left w:val="nil"/>
              <w:bottom w:val="single" w:sz="4" w:space="0" w:color="auto"/>
              <w:right w:val="nil"/>
            </w:tcBorders>
            <w:shd w:val="clear" w:color="auto" w:fill="000000" w:themeFill="text1"/>
          </w:tcPr>
          <w:p w14:paraId="762D945D" w14:textId="77777777" w:rsidR="003E0021" w:rsidRPr="00C119D6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</w:pPr>
            <w:r w:rsidRPr="4C50F0BE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  <w:t>19</w:t>
            </w:r>
          </w:p>
        </w:tc>
        <w:tc>
          <w:tcPr>
            <w:tcW w:w="7233" w:type="dxa"/>
            <w:tcBorders>
              <w:left w:val="nil"/>
              <w:bottom w:val="single" w:sz="4" w:space="0" w:color="auto"/>
              <w:right w:val="nil"/>
            </w:tcBorders>
            <w:shd w:val="clear" w:color="auto" w:fill="000000" w:themeFill="text1"/>
          </w:tcPr>
          <w:p w14:paraId="4DA1BB08" w14:textId="77777777" w:rsidR="003E0021" w:rsidRPr="00C119D6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</w:pPr>
            <w:r w:rsidRPr="4C50F0BE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val="en-US" w:eastAsia="en-US"/>
              </w:rPr>
              <w:t>WASTES FROM WASTE MANAGEMENT FACILITIES, OFF-SITE WASTE WATER TREATMENT PLANTS AND THE PREPARATION OF WATER INTENDED FOR HUMAN CONSUMPTION AND WATER FOR INDUSTRIAL USE</w:t>
            </w:r>
          </w:p>
        </w:tc>
      </w:tr>
      <w:tr w:rsidR="003E0021" w:rsidRPr="004B46E4" w14:paraId="393E7023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644D691C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 xml:space="preserve">19 12 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08C6447F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>wastes from the mechanical treatment of waste (for example sorting, crushing, compacting, pelletising) not otherwise specified</w:t>
            </w:r>
          </w:p>
        </w:tc>
      </w:tr>
      <w:tr w:rsidR="003E0021" w:rsidRPr="00437E26" w14:paraId="2D154316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B60CACE" w14:textId="77777777" w:rsidR="003E0021" w:rsidRPr="00437E26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19 12 05 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B50FD61" w14:textId="77777777" w:rsidR="003E0021" w:rsidRPr="00437E26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437E2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</w:t>
            </w:r>
            <w:r w:rsidRPr="00437E26">
              <w:rPr>
                <w:rFonts w:ascii="Arial" w:eastAsia="Arial" w:hAnsi="Arial" w:cs="Arial"/>
                <w:color w:val="000000" w:themeColor="text1"/>
                <w:spacing w:val="-2"/>
                <w:sz w:val="18"/>
                <w:szCs w:val="18"/>
              </w:rPr>
              <w:t>l</w:t>
            </w:r>
            <w:r w:rsidRPr="00437E26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ass</w:t>
            </w:r>
          </w:p>
        </w:tc>
      </w:tr>
      <w:tr w:rsidR="003E0021" w:rsidRPr="00437E26" w14:paraId="73BDBFA8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3BB7C75" w14:textId="77777777" w:rsidR="003E0021" w:rsidRPr="00437E26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19 12 09 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AA269B2" w14:textId="77777777" w:rsidR="003E0021" w:rsidRPr="00437E26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437E26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437E26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437E26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437E26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437E26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437E26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437E26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437E26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437E26"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 w:rsidRPr="00437E26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437E26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437E26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sa</w:t>
            </w:r>
            <w:r w:rsidRPr="00437E26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437E26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437E26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sto</w:t>
            </w:r>
            <w:r w:rsidRPr="00437E26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es)</w:t>
            </w:r>
          </w:p>
        </w:tc>
      </w:tr>
      <w:tr w:rsidR="003E0021" w:rsidRPr="00437E26" w14:paraId="25648389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16E82BF" w14:textId="77777777" w:rsidR="003E0021" w:rsidRPr="00437E26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19 12 12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79AB6D3" w14:textId="77777777" w:rsidR="003E0021" w:rsidRPr="00437E26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437E26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437E26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437E26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437E26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437E26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nc</w:t>
            </w:r>
            <w:r w:rsidRPr="00437E26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437E26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437E26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437E26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437E26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437E26">
              <w:rPr>
                <w:rFonts w:ascii="Arial" w:eastAsia="Arial" w:hAnsi="Arial" w:cs="Arial"/>
                <w:spacing w:val="-2"/>
                <w:sz w:val="18"/>
                <w:szCs w:val="18"/>
              </w:rPr>
              <w:t>x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tures</w:t>
            </w:r>
            <w:r w:rsidRPr="00437E26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437E26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437E26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437E26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437E26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437E26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)</w:t>
            </w:r>
            <w:r w:rsidRPr="00437E26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437E26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437E26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437E26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437E26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437E26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437E26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437E26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437E26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tre</w:t>
            </w:r>
            <w:r w:rsidRPr="00437E26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437E26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437E26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437E26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437E26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437E26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437E26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437E26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437E26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437E26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437E26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437E26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437E26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437E26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437E26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437E26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437E26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437E26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437E26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437E26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437E26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437E26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437E26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437E26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437E26">
              <w:rPr>
                <w:rFonts w:ascii="Arial" w:eastAsia="Arial" w:hAnsi="Arial" w:cs="Arial"/>
                <w:sz w:val="18"/>
                <w:szCs w:val="18"/>
              </w:rPr>
              <w:t>1 (consisting of inert aggregates/soil material only)</w:t>
            </w:r>
          </w:p>
        </w:tc>
      </w:tr>
      <w:tr w:rsidR="003E0021" w:rsidRPr="004B46E4" w14:paraId="562558C3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000000" w:themeFill="text1"/>
          </w:tcPr>
          <w:p w14:paraId="1C16F22B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eastAsia="en-US"/>
              </w:rPr>
              <w:t xml:space="preserve">20 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000000" w:themeFill="text1"/>
          </w:tcPr>
          <w:p w14:paraId="37551577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FFFFFF" w:themeColor="background1"/>
                <w:sz w:val="18"/>
                <w:szCs w:val="18"/>
                <w:lang w:eastAsia="en-US"/>
              </w:rPr>
              <w:t>MUNICIPAL WASTES (HOUSEHOLD WASTE AND SIMILAR COMMERCIAL, INDUSTRIAL AND INSTITUTIONAL WASTES) INCLUDING SEPARATELY COLLECTED FRACTIONS</w:t>
            </w:r>
          </w:p>
        </w:tc>
      </w:tr>
      <w:tr w:rsidR="003E0021" w:rsidRPr="004A0315" w14:paraId="00E0338D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71CB0535" w14:textId="77777777" w:rsidR="003E0021" w:rsidRPr="004A0315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>20 01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14:paraId="1493B054" w14:textId="77777777" w:rsidR="003E0021" w:rsidRPr="004A0315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>separately collected fractions (except 15 01)</w:t>
            </w:r>
          </w:p>
        </w:tc>
      </w:tr>
      <w:tr w:rsidR="003E0021" w:rsidRPr="004A0315" w14:paraId="2093E7A0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4266211" w14:textId="77777777" w:rsidR="003E0021" w:rsidRPr="004A0315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>20 01 02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8D08B5" w14:textId="77777777" w:rsidR="003E0021" w:rsidRPr="004A0315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color w:val="000000" w:themeColor="text1"/>
                <w:sz w:val="18"/>
                <w:szCs w:val="18"/>
                <w:lang w:eastAsia="en-US"/>
              </w:rPr>
              <w:t>glass</w:t>
            </w:r>
          </w:p>
        </w:tc>
      </w:tr>
      <w:tr w:rsidR="003E0021" w:rsidRPr="004B46E4" w14:paraId="23F366F3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6529BB71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 xml:space="preserve">20 02 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0D08C17C" w14:textId="77777777" w:rsidR="003E0021" w:rsidRPr="004B46E4" w:rsidRDefault="003E0021" w:rsidP="0083593F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 xml:space="preserve">garden and park </w:t>
            </w:r>
            <w:proofErr w:type="gramStart"/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>wastes</w:t>
            </w:r>
            <w:proofErr w:type="gramEnd"/>
            <w:r w:rsidRPr="4C50F0BE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eastAsia="en-US"/>
              </w:rPr>
              <w:t xml:space="preserve"> (including cemetery waste)</w:t>
            </w:r>
          </w:p>
        </w:tc>
      </w:tr>
      <w:tr w:rsidR="003E0021" w:rsidRPr="004B46E4" w14:paraId="655ADB11" w14:textId="77777777" w:rsidTr="0083593F">
        <w:trPr>
          <w:cantSplit/>
        </w:trPr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BC134E5" w14:textId="77777777" w:rsidR="003E0021" w:rsidRPr="004B46E4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 xml:space="preserve">20 02 02 </w:t>
            </w:r>
          </w:p>
        </w:tc>
        <w:tc>
          <w:tcPr>
            <w:tcW w:w="72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E170D02" w14:textId="77777777" w:rsidR="003E0021" w:rsidRPr="004B46E4" w:rsidRDefault="003E0021" w:rsidP="0083593F">
            <w:pPr>
              <w:spacing w:before="20" w:after="20"/>
              <w:jc w:val="both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4C50F0BE">
              <w:rPr>
                <w:rFonts w:ascii="Arial" w:hAnsi="Arial" w:cs="Arial"/>
                <w:snapToGrid w:val="0"/>
                <w:sz w:val="18"/>
                <w:szCs w:val="18"/>
                <w:lang w:eastAsia="en-US"/>
              </w:rPr>
              <w:t>soil and stones</w:t>
            </w:r>
          </w:p>
        </w:tc>
      </w:tr>
    </w:tbl>
    <w:p w14:paraId="7E73C827" w14:textId="77777777" w:rsidR="00B87927" w:rsidRDefault="00B87927" w:rsidP="00F51FAA">
      <w:pPr>
        <w:pStyle w:val="Heading3nonum"/>
        <w:rPr>
          <w:rFonts w:cs="Arial"/>
          <w:color w:val="FF00FF"/>
          <w:sz w:val="22"/>
          <w:szCs w:val="22"/>
        </w:rPr>
      </w:pPr>
    </w:p>
    <w:p w14:paraId="5A54F479" w14:textId="77777777" w:rsidR="00973DB3" w:rsidRDefault="00973DB3" w:rsidP="00F51FAA">
      <w:pPr>
        <w:pStyle w:val="Heading3nonum"/>
        <w:rPr>
          <w:rFonts w:cs="Arial"/>
          <w:b/>
          <w:sz w:val="22"/>
          <w:szCs w:val="22"/>
        </w:rPr>
      </w:pPr>
    </w:p>
    <w:p w14:paraId="3AD2882A" w14:textId="42CD557A" w:rsidR="00D259DF" w:rsidRPr="00534063" w:rsidRDefault="00B87927" w:rsidP="00F51FAA">
      <w:pPr>
        <w:pStyle w:val="Heading3nonum"/>
        <w:rPr>
          <w:rFonts w:cs="Arial"/>
          <w:b/>
          <w:sz w:val="22"/>
          <w:szCs w:val="22"/>
        </w:rPr>
      </w:pPr>
      <w:r w:rsidRPr="00534063">
        <w:rPr>
          <w:rFonts w:cs="Arial"/>
          <w:b/>
          <w:sz w:val="22"/>
          <w:szCs w:val="22"/>
        </w:rPr>
        <w:t xml:space="preserve">Schedule 3 – </w:t>
      </w:r>
      <w:r w:rsidR="00FD6839" w:rsidRPr="00534063">
        <w:rPr>
          <w:rFonts w:cs="Arial"/>
          <w:b/>
          <w:sz w:val="22"/>
          <w:szCs w:val="22"/>
        </w:rPr>
        <w:t xml:space="preserve">conditions to be </w:t>
      </w:r>
      <w:r w:rsidR="00D259DF" w:rsidRPr="00534063">
        <w:rPr>
          <w:rFonts w:cs="Arial"/>
          <w:b/>
          <w:sz w:val="22"/>
          <w:szCs w:val="22"/>
        </w:rPr>
        <w:t>added</w:t>
      </w:r>
    </w:p>
    <w:p w14:paraId="39BE80CF" w14:textId="77777777" w:rsidR="00D259DF" w:rsidRPr="003E0021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3E0021">
        <w:rPr>
          <w:rFonts w:cs="Arial"/>
          <w:color w:val="auto"/>
          <w:sz w:val="22"/>
          <w:szCs w:val="22"/>
        </w:rPr>
        <w:t>None</w:t>
      </w:r>
    </w:p>
    <w:sectPr w:rsidR="00D259DF" w:rsidRPr="003E0021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14:paraId="0C1F8081" w14:textId="77777777" w:rsidTr="00977C81">
      <w:trPr>
        <w:trHeight w:val="557"/>
      </w:trPr>
      <w:tc>
        <w:tcPr>
          <w:tcW w:w="2943" w:type="dxa"/>
        </w:tcPr>
        <w:p w14:paraId="521D2E0D" w14:textId="4D2FDB4E" w:rsidR="008B4443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8823A8" w:rsidRPr="008823A8">
            <w:rPr>
              <w:rFonts w:ascii="Arial" w:hAnsi="Arial"/>
              <w:sz w:val="18"/>
            </w:rPr>
            <w:t>EPR/XB3393HM/V005</w:t>
          </w:r>
        </w:p>
      </w:tc>
      <w:tc>
        <w:tcPr>
          <w:tcW w:w="1418" w:type="dxa"/>
        </w:tcPr>
        <w:p w14:paraId="447C87A8" w14:textId="0C405E92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69B75AC2" w14:textId="77777777" w:rsidR="00B1315C" w:rsidRPr="00B1315C" w:rsidRDefault="00B1315C" w:rsidP="00B1315C">
          <w:pPr>
            <w:pStyle w:val="Footer"/>
            <w:ind w:right="-108"/>
            <w:jc w:val="right"/>
            <w:rPr>
              <w:rFonts w:ascii="Arial" w:hAnsi="Arial"/>
              <w:sz w:val="18"/>
            </w:rPr>
          </w:pPr>
          <w:r w:rsidRPr="00B1315C">
            <w:rPr>
              <w:rFonts w:ascii="Arial" w:hAnsi="Arial"/>
              <w:sz w:val="18"/>
            </w:rPr>
            <w:t xml:space="preserve">Issue date: </w:t>
          </w:r>
        </w:p>
        <w:p w14:paraId="786D1730" w14:textId="3A21C26F" w:rsidR="008B4443" w:rsidRPr="00160E65" w:rsidRDefault="00B1315C" w:rsidP="00B1315C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B1315C">
            <w:rPr>
              <w:rFonts w:ascii="Arial" w:hAnsi="Arial"/>
              <w:sz w:val="18"/>
            </w:rPr>
            <w:t>07 January 2019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1315C" w:rsidRPr="00B1315C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11EC180A" w14:textId="2328E9E1" w:rsidR="008B4443" w:rsidRDefault="008823A8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8823A8">
            <w:rPr>
              <w:rFonts w:ascii="Arial" w:hAnsi="Arial"/>
              <w:sz w:val="18"/>
            </w:rPr>
            <w:t>EPR/XB3393HM/V005</w:t>
          </w:r>
        </w:p>
      </w:tc>
      <w:tc>
        <w:tcPr>
          <w:tcW w:w="1418" w:type="dxa"/>
        </w:tcPr>
        <w:p w14:paraId="2962F5AD" w14:textId="3E3EBB27" w:rsidR="008B444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B1315C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1315C">
            <w:rPr>
              <w:rFonts w:ascii="Arial" w:hAnsi="Arial"/>
              <w:sz w:val="18"/>
            </w:rPr>
            <w:t xml:space="preserve">Issue date: </w:t>
          </w:r>
        </w:p>
        <w:p w14:paraId="5477B09C" w14:textId="5B87315D" w:rsidR="008B4443" w:rsidRPr="00B1315C" w:rsidRDefault="00B1315C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1315C">
            <w:rPr>
              <w:rFonts w:ascii="Arial" w:hAnsi="Arial"/>
              <w:sz w:val="18"/>
            </w:rPr>
            <w:t>07 January 2019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3F6413"/>
    <w:multiLevelType w:val="hybridMultilevel"/>
    <w:tmpl w:val="685CFF9E"/>
    <w:lvl w:ilvl="0" w:tplc="55E251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3D761ED"/>
    <w:multiLevelType w:val="hybridMultilevel"/>
    <w:tmpl w:val="7B642F5A"/>
    <w:lvl w:ilvl="0" w:tplc="10B2D7A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B4BA1"/>
    <w:rsid w:val="000B6F99"/>
    <w:rsid w:val="000D0B36"/>
    <w:rsid w:val="000E0493"/>
    <w:rsid w:val="001001E2"/>
    <w:rsid w:val="0010272E"/>
    <w:rsid w:val="001038EE"/>
    <w:rsid w:val="00107096"/>
    <w:rsid w:val="00112221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5AB4"/>
    <w:rsid w:val="001D3E8F"/>
    <w:rsid w:val="00214273"/>
    <w:rsid w:val="0021613B"/>
    <w:rsid w:val="00245B21"/>
    <w:rsid w:val="00257420"/>
    <w:rsid w:val="00257EC2"/>
    <w:rsid w:val="00271A68"/>
    <w:rsid w:val="002857A0"/>
    <w:rsid w:val="0029325F"/>
    <w:rsid w:val="002A7A0C"/>
    <w:rsid w:val="002B1D16"/>
    <w:rsid w:val="002B66B3"/>
    <w:rsid w:val="002C4E46"/>
    <w:rsid w:val="002F273F"/>
    <w:rsid w:val="003104F0"/>
    <w:rsid w:val="00320CE3"/>
    <w:rsid w:val="00331482"/>
    <w:rsid w:val="003370AB"/>
    <w:rsid w:val="00345446"/>
    <w:rsid w:val="003553F0"/>
    <w:rsid w:val="00363409"/>
    <w:rsid w:val="00367A15"/>
    <w:rsid w:val="00375F8F"/>
    <w:rsid w:val="00394DF2"/>
    <w:rsid w:val="00394F8F"/>
    <w:rsid w:val="003B28B2"/>
    <w:rsid w:val="003B3025"/>
    <w:rsid w:val="003B43C8"/>
    <w:rsid w:val="003D1798"/>
    <w:rsid w:val="003E0021"/>
    <w:rsid w:val="003F2D1E"/>
    <w:rsid w:val="00414334"/>
    <w:rsid w:val="004312F5"/>
    <w:rsid w:val="0043657D"/>
    <w:rsid w:val="00444CDC"/>
    <w:rsid w:val="004473A2"/>
    <w:rsid w:val="004570B2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6C5A"/>
    <w:rsid w:val="004D7529"/>
    <w:rsid w:val="004E75D7"/>
    <w:rsid w:val="00502E5E"/>
    <w:rsid w:val="005056E7"/>
    <w:rsid w:val="00507457"/>
    <w:rsid w:val="00527423"/>
    <w:rsid w:val="00534063"/>
    <w:rsid w:val="00544123"/>
    <w:rsid w:val="00565E6A"/>
    <w:rsid w:val="00576E35"/>
    <w:rsid w:val="00585F88"/>
    <w:rsid w:val="00590E50"/>
    <w:rsid w:val="005B15C8"/>
    <w:rsid w:val="005B6AFB"/>
    <w:rsid w:val="005C3A28"/>
    <w:rsid w:val="005E0DE6"/>
    <w:rsid w:val="005E3030"/>
    <w:rsid w:val="005E40D6"/>
    <w:rsid w:val="005F5D72"/>
    <w:rsid w:val="006036F2"/>
    <w:rsid w:val="00617CF8"/>
    <w:rsid w:val="00624ABD"/>
    <w:rsid w:val="00625CDC"/>
    <w:rsid w:val="006673A0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80CC6"/>
    <w:rsid w:val="00783682"/>
    <w:rsid w:val="00797902"/>
    <w:rsid w:val="007A1658"/>
    <w:rsid w:val="007B6177"/>
    <w:rsid w:val="007C2ABF"/>
    <w:rsid w:val="007E52AD"/>
    <w:rsid w:val="00806824"/>
    <w:rsid w:val="0081535F"/>
    <w:rsid w:val="00825653"/>
    <w:rsid w:val="00830A29"/>
    <w:rsid w:val="00834C8C"/>
    <w:rsid w:val="00836687"/>
    <w:rsid w:val="00837B7B"/>
    <w:rsid w:val="00850E7A"/>
    <w:rsid w:val="00865ECD"/>
    <w:rsid w:val="008679AD"/>
    <w:rsid w:val="008823A8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3DB3"/>
    <w:rsid w:val="00977071"/>
    <w:rsid w:val="00977C81"/>
    <w:rsid w:val="00990C91"/>
    <w:rsid w:val="00993889"/>
    <w:rsid w:val="009C1D21"/>
    <w:rsid w:val="009D5F6A"/>
    <w:rsid w:val="009F383A"/>
    <w:rsid w:val="00A20254"/>
    <w:rsid w:val="00A25560"/>
    <w:rsid w:val="00A467B6"/>
    <w:rsid w:val="00A47A52"/>
    <w:rsid w:val="00A84F75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15C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30CE"/>
    <w:rsid w:val="00BB4B8A"/>
    <w:rsid w:val="00BD2511"/>
    <w:rsid w:val="00BE5E02"/>
    <w:rsid w:val="00BF2649"/>
    <w:rsid w:val="00BF6B24"/>
    <w:rsid w:val="00C17C7E"/>
    <w:rsid w:val="00C20471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C218D"/>
    <w:rsid w:val="00CD7516"/>
    <w:rsid w:val="00CE04A5"/>
    <w:rsid w:val="00CE1DA0"/>
    <w:rsid w:val="00CE7CC3"/>
    <w:rsid w:val="00D06DE5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34DDD"/>
    <w:rsid w:val="00E41750"/>
    <w:rsid w:val="00E469BB"/>
    <w:rsid w:val="00E7257D"/>
    <w:rsid w:val="00E83690"/>
    <w:rsid w:val="00E84C8B"/>
    <w:rsid w:val="00E95083"/>
    <w:rsid w:val="00EA48BE"/>
    <w:rsid w:val="00F012DE"/>
    <w:rsid w:val="00F34EC0"/>
    <w:rsid w:val="00F504C0"/>
    <w:rsid w:val="00F51FAA"/>
    <w:rsid w:val="00F630A7"/>
    <w:rsid w:val="00F63E61"/>
    <w:rsid w:val="00F76996"/>
    <w:rsid w:val="00F814FC"/>
    <w:rsid w:val="00F82772"/>
    <w:rsid w:val="00F9249A"/>
    <w:rsid w:val="00F94D28"/>
    <w:rsid w:val="00F97866"/>
    <w:rsid w:val="00FA5829"/>
    <w:rsid w:val="00FD08DD"/>
    <w:rsid w:val="00FD4CBD"/>
    <w:rsid w:val="00FD6839"/>
    <w:rsid w:val="00FE39C1"/>
    <w:rsid w:val="00FE74E9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973D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Project Red Recycling</Site_x0020_Name>
    <Internal_x002f_External xmlns="859f7ad6-93f6-4205-b62b-a17f28acbbac">Outgoing document</Internal_x002f_External>
    <Post_x0020_code xmlns="859f7ad6-93f6-4205-b62b-a17f28acbbac">CF38 1BG</Post_x0020_code>
    <Document_x0020_Type xmlns="859f7ad6-93f6-4205-b62b-a17f28acbbac">Permit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2019-01-07T00:00:00+00:00</Document_x0020_Date>
    <Facility_x0020_Address xmlns="859f7ad6-93f6-4205-b62b-a17f28acbbac">Heol Creigiau, Efail Isaf, Pontypridd, R.C.T  CF38 1BG</Facility_x0020_Address>
    <Environment_x0020_Sub_x0020_Folder xmlns="859f7ad6-93f6-4205-b62b-a17f28acbbac">Licence variation</Environment_x0020_Sub_x0020_Folder>
    <Customer_x0020_Name xmlns="859f7ad6-93f6-4205-b62b-a17f28acbbac">Project Red Recycling Limited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EC5B55-009B-4234-A882-6BD2B7C78793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BC5A773-9388-4165-A054-A1B23E133A3B}"/>
</file>

<file path=customXml/itemProps4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AF30383-17E9-4B32-8213-F2D6DBE568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892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Leonowicz</dc:creator>
  <cp:keywords>23308SD30, 233 08 SD30, 233-08-SD30</cp:keywords>
  <dc:description>233_08_SD30, Version 5_x000d_
Issue date: 19/07/2011</dc:description>
  <cp:lastModifiedBy>Leonowicz, Magda</cp:lastModifiedBy>
  <cp:revision>24</cp:revision>
  <dcterms:created xsi:type="dcterms:W3CDTF">2018-12-13T16:23:00Z</dcterms:created>
  <dcterms:modified xsi:type="dcterms:W3CDTF">2019-01-07T16:47:00Z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a66f263b-1ae5-44e3-a876-b5b1b1ce67af</vt:lpwstr>
  </property>
  <property fmtid="{D5CDD505-2E9C-101B-9397-08002B2CF9AE}" pid="6" name="SharedWithUsers">
    <vt:lpwstr/>
  </property>
  <property fmtid="{D5CDD505-2E9C-101B-9397-08002B2CF9AE}" pid="7" name="_dlc_DocId">
    <vt:lpwstr>REGU-106-66109</vt:lpwstr>
  </property>
  <property fmtid="{D5CDD505-2E9C-101B-9397-08002B2CF9AE}" pid="8" name="_dlc_DocIdUrl">
    <vt:lpwstr>https://cyfoethnaturiolcymru.sharepoint.com/teams/Regulatory/Permitting/_layouts/15/DocIdRedir.aspx?ID=REGU-106-66109, REGU-106-66109</vt:lpwstr>
  </property>
</Properties>
</file>