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0629A7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B78B925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163933C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141459FD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6BCCF5AE" w14:textId="77777777" w:rsidR="00F4649A" w:rsidRDefault="00F4649A" w:rsidP="00F63E61">
      <w:pPr>
        <w:pStyle w:val="TOC1"/>
        <w:rPr>
          <w:i w:val="0"/>
        </w:rPr>
      </w:pPr>
    </w:p>
    <w:p w14:paraId="47ED7575" w14:textId="77777777" w:rsidR="0016293E" w:rsidRDefault="0016293E" w:rsidP="00F63E61">
      <w:pPr>
        <w:pStyle w:val="TOC1"/>
        <w:rPr>
          <w:i w:val="0"/>
        </w:rPr>
      </w:pPr>
    </w:p>
    <w:p w14:paraId="0B47D833" w14:textId="77777777"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14:paraId="5E3DDE8A" w14:textId="2741B100" w:rsidR="00E84C8B" w:rsidRPr="005111F8" w:rsidRDefault="007B302E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(England &amp; Wales</w:t>
      </w:r>
      <w:r w:rsidR="009F687D">
        <w:rPr>
          <w:rFonts w:cs="Arial"/>
          <w:sz w:val="22"/>
          <w:szCs w:val="22"/>
        </w:rPr>
        <w:t>) Regulations 2016</w:t>
      </w:r>
    </w:p>
    <w:p w14:paraId="068F2EF3" w14:textId="77777777" w:rsidR="00E84C8B" w:rsidRPr="005111F8" w:rsidRDefault="00E84C8B">
      <w:pPr>
        <w:pStyle w:val="a"/>
        <w:rPr>
          <w:rFonts w:cs="Arial"/>
          <w:sz w:val="22"/>
          <w:szCs w:val="22"/>
        </w:rPr>
      </w:pPr>
    </w:p>
    <w:p w14:paraId="4FE60746" w14:textId="45CA1E47" w:rsidR="00605849" w:rsidRPr="008C1224" w:rsidRDefault="00605849" w:rsidP="00605849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Mr Neil Elliott and Mrs Kathryn Elliott</w:t>
      </w:r>
    </w:p>
    <w:p w14:paraId="748ADAF4" w14:textId="7D0EDC43" w:rsidR="003370AB" w:rsidRPr="005111F8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0F19F468" w14:textId="77777777" w:rsidR="00B23742" w:rsidRPr="008C1224" w:rsidRDefault="00B23742" w:rsidP="00B23742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8C1224">
        <w:rPr>
          <w:sz w:val="22"/>
          <w:szCs w:val="22"/>
        </w:rPr>
        <w:t>Black Rock Farm</w:t>
      </w:r>
      <w:r>
        <w:rPr>
          <w:sz w:val="22"/>
          <w:szCs w:val="22"/>
        </w:rPr>
        <w:t xml:space="preserve"> Poultry Unit</w:t>
      </w:r>
    </w:p>
    <w:p w14:paraId="71C1F772" w14:textId="77777777" w:rsidR="00B23742" w:rsidRPr="008C1224" w:rsidRDefault="00B23742" w:rsidP="00B23742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8C1224">
        <w:rPr>
          <w:sz w:val="22"/>
          <w:szCs w:val="22"/>
        </w:rPr>
        <w:t>Cross Lanes</w:t>
      </w:r>
    </w:p>
    <w:p w14:paraId="393EBD10" w14:textId="77777777" w:rsidR="00B23742" w:rsidRPr="008C1224" w:rsidRDefault="00B23742" w:rsidP="00B23742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8C1224">
        <w:rPr>
          <w:sz w:val="22"/>
          <w:szCs w:val="22"/>
        </w:rPr>
        <w:t>Wrexham</w:t>
      </w:r>
    </w:p>
    <w:p w14:paraId="36E7D0FA" w14:textId="5B343483" w:rsidR="00B23742" w:rsidRPr="008C1224" w:rsidRDefault="00B23742" w:rsidP="00B23742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8C1224">
        <w:rPr>
          <w:sz w:val="22"/>
          <w:szCs w:val="22"/>
        </w:rPr>
        <w:t>LL13 O</w:t>
      </w:r>
      <w:r w:rsidR="00CF4084">
        <w:rPr>
          <w:sz w:val="22"/>
          <w:szCs w:val="22"/>
        </w:rPr>
        <w:t>SQ</w:t>
      </w:r>
    </w:p>
    <w:p w14:paraId="4D6B8D9E" w14:textId="77777777" w:rsidR="003370AB" w:rsidRPr="005111F8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FF"/>
          <w:sz w:val="22"/>
          <w:szCs w:val="22"/>
        </w:rPr>
      </w:pPr>
    </w:p>
    <w:p w14:paraId="17C679B7" w14:textId="77777777" w:rsidR="001D58F6" w:rsidRPr="005111F8" w:rsidRDefault="001D58F6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34382E82" w14:textId="77777777" w:rsidR="003370AB" w:rsidRPr="005111F8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 xml:space="preserve">Variation </w:t>
      </w:r>
      <w:r w:rsidR="003F2D1E" w:rsidRPr="005111F8">
        <w:rPr>
          <w:rFonts w:cs="Arial"/>
          <w:sz w:val="22"/>
          <w:szCs w:val="22"/>
        </w:rPr>
        <w:t xml:space="preserve">application </w:t>
      </w:r>
      <w:r w:rsidRPr="005111F8">
        <w:rPr>
          <w:rFonts w:cs="Arial"/>
          <w:sz w:val="22"/>
          <w:szCs w:val="22"/>
        </w:rPr>
        <w:t>number</w:t>
      </w:r>
    </w:p>
    <w:p w14:paraId="6A5D0093" w14:textId="20A5C626" w:rsidR="003370AB" w:rsidRPr="00DD5292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000000" w:themeColor="text1"/>
          <w:sz w:val="22"/>
          <w:szCs w:val="22"/>
        </w:rPr>
      </w:pPr>
      <w:r w:rsidRPr="00DD5292">
        <w:rPr>
          <w:rFonts w:cs="Arial"/>
          <w:color w:val="000000" w:themeColor="text1"/>
          <w:sz w:val="22"/>
          <w:szCs w:val="22"/>
        </w:rPr>
        <w:t>EPR/</w:t>
      </w:r>
      <w:r w:rsidR="001412E2" w:rsidRPr="00DD5292">
        <w:rPr>
          <w:rFonts w:cs="Arial"/>
          <w:color w:val="000000" w:themeColor="text1"/>
          <w:sz w:val="22"/>
          <w:szCs w:val="22"/>
        </w:rPr>
        <w:t>AB3190ZZ</w:t>
      </w:r>
      <w:r w:rsidRPr="00DD5292">
        <w:rPr>
          <w:rFonts w:cs="Arial"/>
          <w:color w:val="000000" w:themeColor="text1"/>
          <w:sz w:val="22"/>
          <w:szCs w:val="22"/>
        </w:rPr>
        <w:t>/V00</w:t>
      </w:r>
      <w:r w:rsidR="001412E2" w:rsidRPr="00DD5292">
        <w:rPr>
          <w:rFonts w:cs="Arial"/>
          <w:color w:val="000000" w:themeColor="text1"/>
          <w:sz w:val="22"/>
          <w:szCs w:val="22"/>
        </w:rPr>
        <w:t>1</w:t>
      </w:r>
    </w:p>
    <w:p w14:paraId="72E50C72" w14:textId="77777777" w:rsidR="0016293E" w:rsidRPr="00DD5292" w:rsidRDefault="0016293E" w:rsidP="0016293E">
      <w:pPr>
        <w:pStyle w:val="coverAuthNos"/>
        <w:spacing w:line="240" w:lineRule="auto"/>
        <w:rPr>
          <w:rFonts w:cs="Arial"/>
          <w:color w:val="000000" w:themeColor="text1"/>
          <w:sz w:val="22"/>
          <w:szCs w:val="22"/>
          <w:lang w:val="de-DE"/>
        </w:rPr>
      </w:pPr>
    </w:p>
    <w:p w14:paraId="0CEBEEF5" w14:textId="77777777" w:rsidR="00E84C8B" w:rsidRPr="00DD5292" w:rsidRDefault="00B87927" w:rsidP="0016293E">
      <w:pPr>
        <w:pStyle w:val="coverAuthNos"/>
        <w:spacing w:line="240" w:lineRule="auto"/>
        <w:rPr>
          <w:rFonts w:cs="Arial"/>
          <w:color w:val="000000" w:themeColor="text1"/>
          <w:sz w:val="22"/>
          <w:szCs w:val="22"/>
          <w:lang w:val="de-DE"/>
        </w:rPr>
      </w:pPr>
      <w:r w:rsidRPr="00DD5292">
        <w:rPr>
          <w:rFonts w:cs="Arial"/>
          <w:color w:val="000000" w:themeColor="text1"/>
          <w:sz w:val="22"/>
          <w:szCs w:val="22"/>
          <w:lang w:val="de-DE"/>
        </w:rPr>
        <w:t>P</w:t>
      </w:r>
      <w:r w:rsidR="00E84C8B" w:rsidRPr="00DD5292">
        <w:rPr>
          <w:rFonts w:cs="Arial"/>
          <w:color w:val="000000" w:themeColor="text1"/>
          <w:sz w:val="22"/>
          <w:szCs w:val="22"/>
          <w:lang w:val="de-DE"/>
        </w:rPr>
        <w:t>ermit number</w:t>
      </w:r>
    </w:p>
    <w:p w14:paraId="684118D7" w14:textId="39D71577" w:rsidR="00A47A52" w:rsidRPr="00DD5292" w:rsidRDefault="00E84C8B" w:rsidP="00F37D1A">
      <w:pPr>
        <w:pStyle w:val="coverAuthNos"/>
        <w:spacing w:line="240" w:lineRule="auto"/>
        <w:rPr>
          <w:rFonts w:cs="Arial"/>
          <w:color w:val="000000" w:themeColor="text1"/>
          <w:lang w:val="de-DE"/>
        </w:rPr>
      </w:pPr>
      <w:r w:rsidRPr="00DD5292">
        <w:rPr>
          <w:rFonts w:cs="Arial"/>
          <w:color w:val="000000" w:themeColor="text1"/>
          <w:sz w:val="22"/>
          <w:szCs w:val="22"/>
          <w:lang w:val="de-DE"/>
        </w:rPr>
        <w:t>EPR/</w:t>
      </w:r>
      <w:r w:rsidR="001412E2" w:rsidRPr="00DD5292">
        <w:rPr>
          <w:rFonts w:cs="Arial"/>
          <w:color w:val="000000" w:themeColor="text1"/>
          <w:sz w:val="22"/>
          <w:szCs w:val="22"/>
          <w:lang w:val="de-DE"/>
        </w:rPr>
        <w:t>AB3190ZZ</w:t>
      </w:r>
    </w:p>
    <w:p w14:paraId="2462D749" w14:textId="16A2A455" w:rsidR="00AC41E4" w:rsidRPr="00387246" w:rsidRDefault="00E84C8B" w:rsidP="0016293E">
      <w:pPr>
        <w:pStyle w:val="coverAuthNos"/>
        <w:spacing w:line="240" w:lineRule="auto"/>
        <w:ind w:left="0"/>
        <w:jc w:val="center"/>
        <w:rPr>
          <w:b/>
          <w:color w:val="000000" w:themeColor="text1"/>
          <w:sz w:val="36"/>
          <w:szCs w:val="36"/>
        </w:rPr>
      </w:pPr>
      <w:r w:rsidRPr="005111F8">
        <w:rPr>
          <w:rFonts w:cs="Arial"/>
          <w:lang w:val="de-DE"/>
        </w:rPr>
        <w:br w:type="page"/>
      </w:r>
      <w:r w:rsidR="004F397A" w:rsidRPr="00387246">
        <w:rPr>
          <w:b/>
          <w:color w:val="000000" w:themeColor="text1"/>
          <w:sz w:val="36"/>
          <w:szCs w:val="36"/>
        </w:rPr>
        <w:lastRenderedPageBreak/>
        <w:t>Black Rock Farm Poultry Unit</w:t>
      </w:r>
    </w:p>
    <w:p w14:paraId="7EE9C390" w14:textId="6375E279" w:rsidR="003370AB" w:rsidRPr="00387246" w:rsidRDefault="00C727E4" w:rsidP="0016293E">
      <w:pPr>
        <w:pStyle w:val="Heading1nonum"/>
        <w:spacing w:before="120" w:after="0" w:line="240" w:lineRule="auto"/>
        <w:jc w:val="center"/>
        <w:rPr>
          <w:color w:val="000000" w:themeColor="text1"/>
          <w:szCs w:val="36"/>
        </w:rPr>
      </w:pPr>
      <w:r w:rsidRPr="00387246">
        <w:rPr>
          <w:color w:val="000000" w:themeColor="text1"/>
          <w:szCs w:val="36"/>
        </w:rPr>
        <w:t>P</w:t>
      </w:r>
      <w:r w:rsidR="003370AB" w:rsidRPr="00387246">
        <w:rPr>
          <w:color w:val="000000" w:themeColor="text1"/>
          <w:szCs w:val="36"/>
        </w:rPr>
        <w:t xml:space="preserve">ermit </w:t>
      </w:r>
      <w:r w:rsidR="00BE5E02" w:rsidRPr="00387246">
        <w:rPr>
          <w:color w:val="000000" w:themeColor="text1"/>
          <w:szCs w:val="36"/>
        </w:rPr>
        <w:t>n</w:t>
      </w:r>
      <w:r w:rsidR="003370AB" w:rsidRPr="00387246">
        <w:rPr>
          <w:color w:val="000000" w:themeColor="text1"/>
          <w:szCs w:val="36"/>
        </w:rPr>
        <w:t>umber EPR/</w:t>
      </w:r>
      <w:r w:rsidR="004E4CBF" w:rsidRPr="00387246">
        <w:rPr>
          <w:color w:val="000000" w:themeColor="text1"/>
          <w:szCs w:val="36"/>
        </w:rPr>
        <w:t>AB3190ZZ</w:t>
      </w:r>
    </w:p>
    <w:bookmarkEnd w:id="0"/>
    <w:bookmarkEnd w:id="1"/>
    <w:p w14:paraId="6900666B" w14:textId="77777777" w:rsidR="003370AB" w:rsidRPr="005111F8" w:rsidRDefault="003370AB" w:rsidP="003370AB">
      <w:pPr>
        <w:pStyle w:val="Heading1nonum"/>
      </w:pPr>
      <w:r w:rsidRPr="005111F8">
        <w:t>Introductory note</w:t>
      </w:r>
    </w:p>
    <w:p w14:paraId="4F66017E" w14:textId="77777777" w:rsidR="003370AB" w:rsidRPr="005111F8" w:rsidRDefault="003370AB" w:rsidP="003370AB">
      <w:pPr>
        <w:pStyle w:val="Heading2a"/>
        <w:spacing w:before="12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r w:rsidR="008679AD" w:rsidRPr="005111F8">
        <w:rPr>
          <w:i w:val="0"/>
        </w:rPr>
        <w:t>notice</w:t>
      </w:r>
    </w:p>
    <w:p w14:paraId="17542AD3" w14:textId="77777777" w:rsidR="00E84C8B" w:rsidRPr="005111F8" w:rsidRDefault="00E84C8B" w:rsidP="0016293E">
      <w:pPr>
        <w:tabs>
          <w:tab w:val="left" w:pos="-720"/>
          <w:tab w:val="left" w:pos="0"/>
          <w:tab w:val="left" w:pos="972"/>
        </w:tabs>
        <w:spacing w:before="120" w:line="270" w:lineRule="exact"/>
        <w:rPr>
          <w:rFonts w:ascii="Arial" w:hAnsi="Arial" w:cs="Arial"/>
          <w:color w:val="000000"/>
        </w:rPr>
      </w:pPr>
    </w:p>
    <w:p w14:paraId="12FB9149" w14:textId="77777777" w:rsidR="00952C06" w:rsidRPr="005111F8" w:rsidRDefault="0090270F" w:rsidP="0016293E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>The following</w:t>
      </w:r>
      <w:r w:rsidR="00E84C8B" w:rsidRPr="005111F8">
        <w:rPr>
          <w:rFonts w:cs="Arial"/>
          <w:sz w:val="22"/>
          <w:szCs w:val="22"/>
        </w:rPr>
        <w:t xml:space="preserve"> </w:t>
      </w:r>
      <w:r w:rsidR="0010272E" w:rsidRPr="005111F8">
        <w:rPr>
          <w:rFonts w:cs="Arial"/>
          <w:sz w:val="22"/>
          <w:szCs w:val="22"/>
        </w:rPr>
        <w:t xml:space="preserve">notice </w:t>
      </w:r>
      <w:r w:rsidR="00E84C8B" w:rsidRPr="005111F8">
        <w:rPr>
          <w:rFonts w:cs="Arial"/>
          <w:sz w:val="22"/>
          <w:szCs w:val="22"/>
        </w:rPr>
        <w:t xml:space="preserve">gives notice of the variation </w:t>
      </w:r>
      <w:r w:rsidR="00952C06" w:rsidRPr="005111F8">
        <w:rPr>
          <w:rFonts w:cs="Arial"/>
          <w:sz w:val="22"/>
          <w:szCs w:val="22"/>
        </w:rPr>
        <w:t>of</w:t>
      </w:r>
      <w:r w:rsidR="00B87927" w:rsidRPr="005111F8">
        <w:rPr>
          <w:rFonts w:cs="Arial"/>
          <w:sz w:val="22"/>
          <w:szCs w:val="22"/>
        </w:rPr>
        <w:t xml:space="preserve"> an</w:t>
      </w:r>
      <w:r w:rsidR="00952C06" w:rsidRPr="005111F8">
        <w:rPr>
          <w:rFonts w:cs="Arial"/>
          <w:sz w:val="22"/>
          <w:szCs w:val="22"/>
        </w:rPr>
        <w:t xml:space="preserve"> environmental</w:t>
      </w:r>
      <w:r w:rsidR="00952C06" w:rsidRPr="005111F8">
        <w:rPr>
          <w:rFonts w:cs="Arial"/>
          <w:color w:val="000000"/>
          <w:sz w:val="22"/>
          <w:szCs w:val="22"/>
        </w:rPr>
        <w:t xml:space="preserve"> permit</w:t>
      </w:r>
      <w:r w:rsidR="00B87927" w:rsidRPr="005111F8">
        <w:rPr>
          <w:rFonts w:cs="Arial"/>
          <w:color w:val="000000"/>
          <w:sz w:val="22"/>
          <w:szCs w:val="22"/>
        </w:rPr>
        <w:t>.</w:t>
      </w:r>
    </w:p>
    <w:p w14:paraId="6F257D22" w14:textId="77777777" w:rsidR="00A82900" w:rsidRDefault="00A82900" w:rsidP="0016293E">
      <w:pPr>
        <w:pStyle w:val="Heading3nonum"/>
        <w:rPr>
          <w:sz w:val="22"/>
          <w:szCs w:val="22"/>
        </w:rPr>
      </w:pPr>
    </w:p>
    <w:p w14:paraId="224772FB" w14:textId="34BDC46E" w:rsidR="00EE5B81" w:rsidRDefault="00387246" w:rsidP="0016293E">
      <w:pPr>
        <w:pStyle w:val="Heading3nonum"/>
        <w:rPr>
          <w:sz w:val="22"/>
          <w:szCs w:val="22"/>
        </w:rPr>
      </w:pPr>
      <w:r>
        <w:rPr>
          <w:sz w:val="22"/>
          <w:szCs w:val="22"/>
        </w:rPr>
        <w:t xml:space="preserve">A Variation to update the </w:t>
      </w:r>
      <w:r w:rsidR="0095686B">
        <w:rPr>
          <w:sz w:val="22"/>
          <w:szCs w:val="22"/>
        </w:rPr>
        <w:t>post c</w:t>
      </w:r>
      <w:r w:rsidR="00A82900">
        <w:rPr>
          <w:sz w:val="22"/>
          <w:szCs w:val="22"/>
        </w:rPr>
        <w:t>o</w:t>
      </w:r>
      <w:r w:rsidR="0095686B">
        <w:rPr>
          <w:sz w:val="22"/>
          <w:szCs w:val="22"/>
        </w:rPr>
        <w:t>de of the permit site address.</w:t>
      </w:r>
    </w:p>
    <w:p w14:paraId="2F8F0907" w14:textId="77777777" w:rsidR="00EE5B81" w:rsidRDefault="00EE5B81" w:rsidP="0016293E">
      <w:pPr>
        <w:pStyle w:val="Heading3nonum"/>
        <w:rPr>
          <w:sz w:val="22"/>
          <w:szCs w:val="22"/>
        </w:rPr>
      </w:pPr>
    </w:p>
    <w:p w14:paraId="3C9D9651" w14:textId="5A3BD645" w:rsidR="00F63E61" w:rsidRPr="005111F8" w:rsidRDefault="00E84C8B" w:rsidP="0016293E">
      <w:pPr>
        <w:pStyle w:val="Heading3nonum"/>
        <w:rPr>
          <w:color w:val="FF00FF"/>
          <w:sz w:val="22"/>
          <w:szCs w:val="22"/>
        </w:rPr>
      </w:pPr>
      <w:r w:rsidRPr="005111F8">
        <w:rPr>
          <w:sz w:val="22"/>
          <w:szCs w:val="22"/>
        </w:rPr>
        <w:t>The status log of a permit sets out the permitting history, including any changes to the</w:t>
      </w:r>
      <w:r w:rsidR="00C66E89" w:rsidRPr="005111F8">
        <w:rPr>
          <w:sz w:val="22"/>
          <w:szCs w:val="22"/>
        </w:rPr>
        <w:t xml:space="preserve"> </w:t>
      </w:r>
      <w:r w:rsidRPr="005111F8">
        <w:rPr>
          <w:sz w:val="22"/>
          <w:szCs w:val="22"/>
        </w:rPr>
        <w:t>permit reference number.</w:t>
      </w:r>
      <w:r w:rsidR="00257EC2" w:rsidRPr="005111F8">
        <w:rPr>
          <w:sz w:val="22"/>
          <w:szCs w:val="22"/>
        </w:rPr>
        <w:t xml:space="preserve"> </w:t>
      </w:r>
    </w:p>
    <w:p w14:paraId="049C6D53" w14:textId="77777777" w:rsidR="00AF6446" w:rsidRPr="005111F8" w:rsidRDefault="00AF6446" w:rsidP="0016293E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08"/>
        <w:gridCol w:w="1309"/>
        <w:gridCol w:w="142"/>
        <w:gridCol w:w="3793"/>
      </w:tblGrid>
      <w:tr w:rsidR="00F63E61" w:rsidRPr="005111F8" w14:paraId="1A7BB86A" w14:textId="77777777" w:rsidTr="0016293E">
        <w:trPr>
          <w:cantSplit/>
        </w:trPr>
        <w:tc>
          <w:tcPr>
            <w:tcW w:w="8046" w:type="dxa"/>
            <w:gridSpan w:val="5"/>
            <w:tcBorders>
              <w:top w:val="nil"/>
              <w:left w:val="nil"/>
              <w:right w:val="nil"/>
            </w:tcBorders>
            <w:shd w:val="clear" w:color="auto" w:fill="000000"/>
          </w:tcPr>
          <w:p w14:paraId="001AAD6C" w14:textId="77777777" w:rsidR="00F63E61" w:rsidRPr="005111F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lastRenderedPageBreak/>
              <w:t>Status log of the permit</w:t>
            </w:r>
          </w:p>
        </w:tc>
      </w:tr>
      <w:tr w:rsidR="00F63E61" w:rsidRPr="005111F8" w14:paraId="5F37949A" w14:textId="77777777" w:rsidTr="0016293E">
        <w:tc>
          <w:tcPr>
            <w:tcW w:w="2802" w:type="dxa"/>
            <w:gridSpan w:val="2"/>
            <w:tcBorders>
              <w:left w:val="nil"/>
              <w:right w:val="nil"/>
            </w:tcBorders>
          </w:tcPr>
          <w:p w14:paraId="175E8C7C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451" w:type="dxa"/>
            <w:gridSpan w:val="2"/>
            <w:tcBorders>
              <w:left w:val="nil"/>
              <w:right w:val="nil"/>
            </w:tcBorders>
          </w:tcPr>
          <w:p w14:paraId="214027F4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35497C70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8E7C92" w:rsidRPr="00150C73" w14:paraId="3B3BEC6C" w14:textId="77777777" w:rsidTr="00755FDB">
        <w:trPr>
          <w:cantSplit/>
        </w:trPr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EA72512" w14:textId="77777777" w:rsidR="008E7C92" w:rsidRPr="00893AB8" w:rsidRDefault="008E7C92" w:rsidP="00E37215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auto"/>
                <w:sz w:val="22"/>
                <w:szCs w:val="22"/>
              </w:rPr>
              <w:t>Application EPR/CP3437WX/A001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D46125C" w14:textId="77777777" w:rsidR="008E7C92" w:rsidRPr="00893AB8" w:rsidRDefault="008E7C92" w:rsidP="00E37215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auto"/>
                <w:sz w:val="22"/>
                <w:szCs w:val="22"/>
              </w:rPr>
              <w:t>Duly made 09/02/2015</w:t>
            </w:r>
          </w:p>
        </w:tc>
        <w:tc>
          <w:tcPr>
            <w:tcW w:w="393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43B1FB4" w14:textId="77777777" w:rsidR="008E7C92" w:rsidRPr="00893AB8" w:rsidRDefault="008E7C92" w:rsidP="00E37215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auto"/>
                <w:sz w:val="22"/>
                <w:szCs w:val="22"/>
              </w:rPr>
              <w:t>Application for intensive broiler poultry-rearing permit.</w:t>
            </w:r>
          </w:p>
        </w:tc>
      </w:tr>
      <w:tr w:rsidR="008E7C92" w:rsidRPr="00150C73" w14:paraId="239EC1F8" w14:textId="77777777" w:rsidTr="00755FDB">
        <w:trPr>
          <w:cantSplit/>
        </w:trPr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4E9AF46" w14:textId="77777777" w:rsidR="008E7C92" w:rsidRPr="00893AB8" w:rsidRDefault="008E7C92" w:rsidP="00E37215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auto"/>
                <w:sz w:val="22"/>
                <w:szCs w:val="22"/>
              </w:rPr>
              <w:t>Additional information requested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3F5C136" w14:textId="77777777" w:rsidR="008E7C92" w:rsidRPr="00893AB8" w:rsidRDefault="008E7C92" w:rsidP="00E37215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auto"/>
                <w:sz w:val="22"/>
                <w:szCs w:val="22"/>
              </w:rPr>
              <w:t>15/05/2015</w:t>
            </w:r>
          </w:p>
        </w:tc>
        <w:tc>
          <w:tcPr>
            <w:tcW w:w="393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601F19C" w14:textId="77777777" w:rsidR="008E7C92" w:rsidRPr="00893AB8" w:rsidRDefault="008E7C92" w:rsidP="00E37215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auto"/>
                <w:sz w:val="22"/>
                <w:szCs w:val="22"/>
              </w:rPr>
              <w:t>Assessment of impact of permitted activities on European Protected Species, specifically Great Crested Newts, requested.</w:t>
            </w:r>
          </w:p>
        </w:tc>
      </w:tr>
      <w:tr w:rsidR="008E7C92" w:rsidRPr="00150C73" w14:paraId="269CA458" w14:textId="77777777" w:rsidTr="00755FDB">
        <w:trPr>
          <w:cantSplit/>
        </w:trPr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C8407D6" w14:textId="77777777" w:rsidR="008E7C92" w:rsidRPr="00893AB8" w:rsidRDefault="008E7C92" w:rsidP="00E37215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02D4DD3" w14:textId="77777777" w:rsidR="008E7C92" w:rsidRPr="00893AB8" w:rsidRDefault="008E7C92" w:rsidP="00E37215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auto"/>
                <w:sz w:val="22"/>
                <w:szCs w:val="22"/>
              </w:rPr>
              <w:t>29/06/2015</w:t>
            </w:r>
          </w:p>
        </w:tc>
        <w:tc>
          <w:tcPr>
            <w:tcW w:w="393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50F4A28" w14:textId="77777777" w:rsidR="008E7C92" w:rsidRPr="00893AB8" w:rsidRDefault="008E7C92" w:rsidP="00E37215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auto"/>
                <w:sz w:val="22"/>
                <w:szCs w:val="22"/>
              </w:rPr>
              <w:t>Assessment of impact of permitted activities on European Protected Species, specifically Great Crested Newts, received.</w:t>
            </w:r>
          </w:p>
        </w:tc>
      </w:tr>
      <w:tr w:rsidR="008E7C92" w14:paraId="7BED58C5" w14:textId="77777777" w:rsidTr="00755FDB">
        <w:trPr>
          <w:cantSplit/>
        </w:trPr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2598634" w14:textId="77777777" w:rsidR="008E7C92" w:rsidRPr="00893AB8" w:rsidRDefault="008E7C92" w:rsidP="00E37215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auto"/>
                <w:sz w:val="22"/>
                <w:szCs w:val="22"/>
              </w:rPr>
              <w:t>Additional information requested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F7E689C" w14:textId="77777777" w:rsidR="008E7C92" w:rsidRPr="00893AB8" w:rsidRDefault="008E7C92" w:rsidP="00E37215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auto"/>
                <w:sz w:val="22"/>
                <w:szCs w:val="22"/>
              </w:rPr>
              <w:t>26/10/2015</w:t>
            </w:r>
          </w:p>
        </w:tc>
        <w:tc>
          <w:tcPr>
            <w:tcW w:w="393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F7FFBD7" w14:textId="77777777" w:rsidR="008E7C92" w:rsidRPr="00893AB8" w:rsidRDefault="008E7C92" w:rsidP="00E37215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auto"/>
                <w:sz w:val="22"/>
                <w:szCs w:val="22"/>
              </w:rPr>
              <w:t>Further assessment of impact of permitted activities on European Protected Species, specifically Great Crested Newts and additional information in respect of drainage, fallen stock and heating arrangements, requested.</w:t>
            </w:r>
          </w:p>
        </w:tc>
      </w:tr>
      <w:tr w:rsidR="008E7C92" w:rsidRPr="00150C73" w14:paraId="453339C2" w14:textId="77777777" w:rsidTr="00755FDB">
        <w:trPr>
          <w:cantSplit/>
        </w:trPr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B736C75" w14:textId="77777777" w:rsidR="008E7C92" w:rsidRPr="00893AB8" w:rsidRDefault="008E7C92" w:rsidP="00E37215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614BE1C" w14:textId="77777777" w:rsidR="008E7C92" w:rsidRPr="00893AB8" w:rsidRDefault="008E7C92" w:rsidP="00E37215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000000" w:themeColor="text1"/>
                <w:sz w:val="22"/>
                <w:szCs w:val="22"/>
              </w:rPr>
              <w:t>26/10/2015</w:t>
            </w:r>
          </w:p>
        </w:tc>
        <w:tc>
          <w:tcPr>
            <w:tcW w:w="393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4CE30CF" w14:textId="77777777" w:rsidR="008E7C92" w:rsidRPr="00893AB8" w:rsidRDefault="008E7C92" w:rsidP="00E37215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auto"/>
                <w:sz w:val="22"/>
                <w:szCs w:val="22"/>
              </w:rPr>
              <w:t>Further assessment of impact of permitted activities on European Protected Species, specifically Great Crested Newts and additional information in respect of drainage, fallen stock and heating arrangements received.</w:t>
            </w:r>
          </w:p>
        </w:tc>
      </w:tr>
      <w:tr w:rsidR="008E7C92" w:rsidRPr="00150C73" w14:paraId="3FD5EF11" w14:textId="77777777" w:rsidTr="00755FDB">
        <w:trPr>
          <w:cantSplit/>
        </w:trPr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93BA908" w14:textId="77777777" w:rsidR="008E7C92" w:rsidRPr="00893AB8" w:rsidRDefault="008E7C92" w:rsidP="00E37215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auto"/>
                <w:sz w:val="22"/>
                <w:szCs w:val="22"/>
              </w:rPr>
              <w:t>Additional information requested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0D084C6" w14:textId="77777777" w:rsidR="008E7C92" w:rsidRPr="00893AB8" w:rsidRDefault="008E7C92" w:rsidP="00E37215">
            <w:pPr>
              <w:pStyle w:val="Tablebody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000000" w:themeColor="text1"/>
                <w:sz w:val="22"/>
                <w:szCs w:val="22"/>
              </w:rPr>
              <w:t>27/10/2015</w:t>
            </w:r>
          </w:p>
        </w:tc>
        <w:tc>
          <w:tcPr>
            <w:tcW w:w="393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A829D36" w14:textId="77777777" w:rsidR="008E7C92" w:rsidRPr="00893AB8" w:rsidRDefault="008E7C92" w:rsidP="00E37215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auto"/>
                <w:sz w:val="22"/>
                <w:szCs w:val="22"/>
              </w:rPr>
              <w:t>Revision of site plans and capacity of dirty water tank requested.</w:t>
            </w:r>
          </w:p>
        </w:tc>
      </w:tr>
      <w:tr w:rsidR="008E7C92" w14:paraId="676AFB21" w14:textId="77777777" w:rsidTr="00755FDB">
        <w:trPr>
          <w:cantSplit/>
        </w:trPr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D413FD6" w14:textId="77777777" w:rsidR="008E7C92" w:rsidRPr="00893AB8" w:rsidRDefault="008E7C92" w:rsidP="00E37215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B3AB45C" w14:textId="77777777" w:rsidR="008E7C92" w:rsidRPr="00893AB8" w:rsidRDefault="008E7C92" w:rsidP="00E37215">
            <w:pPr>
              <w:pStyle w:val="Tablebody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000000" w:themeColor="text1"/>
                <w:sz w:val="22"/>
                <w:szCs w:val="22"/>
              </w:rPr>
              <w:t>30/10/2015</w:t>
            </w:r>
          </w:p>
        </w:tc>
        <w:tc>
          <w:tcPr>
            <w:tcW w:w="393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625E911" w14:textId="77777777" w:rsidR="008E7C92" w:rsidRPr="00893AB8" w:rsidRDefault="008E7C92" w:rsidP="00E37215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auto"/>
                <w:sz w:val="22"/>
                <w:szCs w:val="22"/>
              </w:rPr>
              <w:t>Revised site plan and capacity of dirty water tank received.</w:t>
            </w:r>
          </w:p>
        </w:tc>
      </w:tr>
      <w:tr w:rsidR="008E7C92" w14:paraId="65748EBC" w14:textId="77777777" w:rsidTr="00755FDB">
        <w:trPr>
          <w:cantSplit/>
        </w:trPr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E31058C" w14:textId="77777777" w:rsidR="008E7C92" w:rsidRPr="00893AB8" w:rsidRDefault="008E7C92" w:rsidP="00E37215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auto"/>
                <w:sz w:val="22"/>
                <w:szCs w:val="22"/>
              </w:rPr>
              <w:t>Additional information requested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9AE7633" w14:textId="77777777" w:rsidR="008E7C92" w:rsidRPr="00893AB8" w:rsidRDefault="008E7C92" w:rsidP="00E37215">
            <w:pPr>
              <w:pStyle w:val="Tablebody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000000" w:themeColor="text1"/>
                <w:sz w:val="22"/>
                <w:szCs w:val="22"/>
              </w:rPr>
              <w:t>03/11/2015</w:t>
            </w:r>
          </w:p>
        </w:tc>
        <w:tc>
          <w:tcPr>
            <w:tcW w:w="393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4F927B2" w14:textId="77777777" w:rsidR="008E7C92" w:rsidRPr="00893AB8" w:rsidRDefault="008E7C92" w:rsidP="00E37215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auto"/>
                <w:sz w:val="22"/>
                <w:szCs w:val="22"/>
              </w:rPr>
              <w:t>Diameter of ventilation fan vent requested.</w:t>
            </w:r>
          </w:p>
        </w:tc>
      </w:tr>
      <w:tr w:rsidR="008E7C92" w14:paraId="6D1DC4CC" w14:textId="77777777" w:rsidTr="00755FDB">
        <w:trPr>
          <w:cantSplit/>
        </w:trPr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394AF8B" w14:textId="77777777" w:rsidR="008E7C92" w:rsidRPr="00893AB8" w:rsidRDefault="008E7C92" w:rsidP="00E37215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A1F3AE4" w14:textId="77777777" w:rsidR="008E7C92" w:rsidRPr="00893AB8" w:rsidRDefault="008E7C92" w:rsidP="00E37215">
            <w:pPr>
              <w:pStyle w:val="Tablebody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auto"/>
                <w:sz w:val="22"/>
                <w:szCs w:val="22"/>
              </w:rPr>
              <w:t>27/11/2015</w:t>
            </w:r>
          </w:p>
        </w:tc>
        <w:tc>
          <w:tcPr>
            <w:tcW w:w="393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B231D09" w14:textId="77777777" w:rsidR="008E7C92" w:rsidRPr="00893AB8" w:rsidRDefault="008E7C92" w:rsidP="00E37215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auto"/>
                <w:sz w:val="22"/>
                <w:szCs w:val="22"/>
              </w:rPr>
              <w:t>Confirmation of ventilation fan vent diameter.</w:t>
            </w:r>
          </w:p>
        </w:tc>
      </w:tr>
      <w:tr w:rsidR="008E7C92" w14:paraId="3B389025" w14:textId="77777777" w:rsidTr="00755FDB">
        <w:trPr>
          <w:cantSplit/>
        </w:trPr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A13C0D8" w14:textId="77777777" w:rsidR="008E7C92" w:rsidRPr="00893AB8" w:rsidRDefault="008E7C92" w:rsidP="00E37215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auto"/>
                <w:sz w:val="22"/>
                <w:szCs w:val="22"/>
              </w:rPr>
              <w:t>Additional information requested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2D9E653" w14:textId="77777777" w:rsidR="008E7C92" w:rsidRPr="00893AB8" w:rsidRDefault="008E7C92" w:rsidP="00E37215">
            <w:pPr>
              <w:pStyle w:val="Tablebody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auto"/>
                <w:sz w:val="22"/>
                <w:szCs w:val="22"/>
              </w:rPr>
              <w:t>17/11/2015</w:t>
            </w:r>
          </w:p>
        </w:tc>
        <w:tc>
          <w:tcPr>
            <w:tcW w:w="393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C65DF6A" w14:textId="77777777" w:rsidR="008E7C92" w:rsidRPr="00893AB8" w:rsidRDefault="008E7C92" w:rsidP="00E37215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auto"/>
                <w:sz w:val="22"/>
                <w:szCs w:val="22"/>
              </w:rPr>
              <w:t>Site plan showing great crested newt monitoring points.</w:t>
            </w:r>
          </w:p>
        </w:tc>
      </w:tr>
      <w:tr w:rsidR="008E7C92" w14:paraId="6E7352E3" w14:textId="77777777" w:rsidTr="00755FDB">
        <w:trPr>
          <w:cantSplit/>
        </w:trPr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3FE9C7C" w14:textId="77777777" w:rsidR="008E7C92" w:rsidRPr="00893AB8" w:rsidRDefault="008E7C92" w:rsidP="00E37215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auto"/>
                <w:sz w:val="22"/>
                <w:szCs w:val="22"/>
              </w:rPr>
              <w:t>Additional information requested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9C5E7A2" w14:textId="77777777" w:rsidR="008E7C92" w:rsidRPr="00893AB8" w:rsidRDefault="008E7C92" w:rsidP="00E37215">
            <w:pPr>
              <w:pStyle w:val="Tablebody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auto"/>
                <w:sz w:val="22"/>
                <w:szCs w:val="22"/>
              </w:rPr>
              <w:t>27/11/2015</w:t>
            </w:r>
          </w:p>
        </w:tc>
        <w:tc>
          <w:tcPr>
            <w:tcW w:w="393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8542099" w14:textId="77777777" w:rsidR="008E7C92" w:rsidRPr="00893AB8" w:rsidRDefault="008E7C92" w:rsidP="00E37215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auto"/>
                <w:sz w:val="22"/>
                <w:szCs w:val="22"/>
              </w:rPr>
              <w:t>Site plan showing great crested newt monitoring points received.</w:t>
            </w:r>
          </w:p>
        </w:tc>
      </w:tr>
      <w:tr w:rsidR="008E7C92" w14:paraId="6681AEC4" w14:textId="77777777" w:rsidTr="00755FDB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93FCF57" w14:textId="77777777" w:rsidR="008E7C92" w:rsidRPr="00893AB8" w:rsidRDefault="008E7C92" w:rsidP="00E37215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auto"/>
                <w:sz w:val="22"/>
                <w:szCs w:val="22"/>
              </w:rPr>
              <w:t>Additional information requested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00226A2" w14:textId="77777777" w:rsidR="008E7C92" w:rsidRPr="00893AB8" w:rsidRDefault="008E7C92" w:rsidP="00E37215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auto"/>
                <w:sz w:val="22"/>
                <w:szCs w:val="22"/>
              </w:rPr>
              <w:t>02/02/2016</w:t>
            </w:r>
          </w:p>
        </w:tc>
        <w:tc>
          <w:tcPr>
            <w:tcW w:w="393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D90C926" w14:textId="77777777" w:rsidR="008E7C92" w:rsidRPr="00893AB8" w:rsidRDefault="008E7C92" w:rsidP="00E37215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auto"/>
                <w:sz w:val="22"/>
                <w:szCs w:val="22"/>
              </w:rPr>
              <w:t>Information requested to enable convictions checks to be completed following applicants’ request to hold permit as a partnership instead of as a company.</w:t>
            </w:r>
          </w:p>
        </w:tc>
      </w:tr>
      <w:tr w:rsidR="008E7C92" w14:paraId="1B25F041" w14:textId="77777777" w:rsidTr="00755FDB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81A757D" w14:textId="77777777" w:rsidR="008E7C92" w:rsidRPr="00893AB8" w:rsidRDefault="008E7C92" w:rsidP="00E37215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A19FF8C" w14:textId="77777777" w:rsidR="008E7C92" w:rsidRPr="00893AB8" w:rsidRDefault="008E7C92" w:rsidP="00E37215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auto"/>
                <w:sz w:val="22"/>
                <w:szCs w:val="22"/>
              </w:rPr>
              <w:t>02/02/2016</w:t>
            </w:r>
          </w:p>
        </w:tc>
        <w:tc>
          <w:tcPr>
            <w:tcW w:w="393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26D6E1B" w14:textId="77777777" w:rsidR="008E7C92" w:rsidRPr="00893AB8" w:rsidRDefault="008E7C92" w:rsidP="00E37215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auto"/>
                <w:sz w:val="22"/>
                <w:szCs w:val="22"/>
              </w:rPr>
              <w:t>Information received to enable convictions checks to be completed.</w:t>
            </w:r>
          </w:p>
        </w:tc>
      </w:tr>
      <w:tr w:rsidR="008E7C92" w:rsidRPr="00150C73" w14:paraId="7C23C5B1" w14:textId="77777777" w:rsidTr="00755FDB">
        <w:trPr>
          <w:cantSplit/>
        </w:trPr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97EBD6A" w14:textId="77777777" w:rsidR="008E7C92" w:rsidRPr="00893AB8" w:rsidRDefault="008E7C92" w:rsidP="00E37215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auto"/>
                <w:sz w:val="22"/>
                <w:szCs w:val="22"/>
              </w:rPr>
              <w:t>Permit EPR/AB3190ZZ determined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E355025" w14:textId="77777777" w:rsidR="008E7C92" w:rsidRPr="00893AB8" w:rsidRDefault="008E7C92" w:rsidP="00E37215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auto"/>
                <w:sz w:val="22"/>
                <w:szCs w:val="22"/>
              </w:rPr>
              <w:t>04/02/2016</w:t>
            </w:r>
          </w:p>
        </w:tc>
        <w:tc>
          <w:tcPr>
            <w:tcW w:w="393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E505D9A" w14:textId="77777777" w:rsidR="008E7C92" w:rsidRPr="00893AB8" w:rsidRDefault="008E7C92" w:rsidP="00E37215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auto"/>
                <w:sz w:val="22"/>
                <w:szCs w:val="22"/>
              </w:rPr>
              <w:t>Permit issued to Mr Neil Elliott and Mrs Kathryn Elliott.</w:t>
            </w:r>
          </w:p>
        </w:tc>
      </w:tr>
      <w:tr w:rsidR="0015498C" w:rsidRPr="00150C73" w14:paraId="5F92C926" w14:textId="77777777" w:rsidTr="00755FDB">
        <w:trPr>
          <w:cantSplit/>
        </w:trPr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3986752" w14:textId="67AE8CBE" w:rsidR="0015498C" w:rsidRPr="00893AB8" w:rsidRDefault="004125C6" w:rsidP="00E37215">
            <w:pPr>
              <w:pStyle w:val="Tablebody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Notification of variation </w:t>
            </w:r>
            <w:r w:rsidRPr="00893AB8">
              <w:rPr>
                <w:rFonts w:ascii="Arial" w:hAnsi="Arial" w:cs="Arial"/>
                <w:color w:val="auto"/>
                <w:sz w:val="22"/>
                <w:szCs w:val="22"/>
              </w:rPr>
              <w:t>EPR/AB3190ZZ</w:t>
            </w:r>
            <w:r w:rsidR="00893AB8" w:rsidRPr="00893AB8">
              <w:rPr>
                <w:rFonts w:ascii="Arial" w:hAnsi="Arial" w:cs="Arial"/>
                <w:color w:val="auto"/>
                <w:sz w:val="22"/>
                <w:szCs w:val="22"/>
              </w:rPr>
              <w:t>/V001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8C09BBE" w14:textId="29EE393D" w:rsidR="0015498C" w:rsidRPr="00893AB8" w:rsidRDefault="006343DC" w:rsidP="00E37215">
            <w:pPr>
              <w:pStyle w:val="Tablebody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Duly made </w:t>
            </w:r>
            <w:r w:rsidR="00D42631" w:rsidRPr="00D42631">
              <w:rPr>
                <w:rFonts w:ascii="Arial" w:hAnsi="Arial" w:cs="Arial"/>
                <w:color w:val="000000" w:themeColor="text1"/>
                <w:sz w:val="22"/>
                <w:szCs w:val="22"/>
              </w:rPr>
              <w:t>11</w:t>
            </w:r>
            <w:r w:rsidR="00E609C3" w:rsidRPr="00893AB8">
              <w:rPr>
                <w:rFonts w:ascii="Arial" w:hAnsi="Arial" w:cs="Arial"/>
                <w:color w:val="000000" w:themeColor="text1"/>
                <w:sz w:val="22"/>
                <w:szCs w:val="22"/>
              </w:rPr>
              <w:t>/06/20</w:t>
            </w:r>
            <w:r w:rsidRPr="00893AB8">
              <w:rPr>
                <w:rFonts w:ascii="Arial" w:hAnsi="Arial" w:cs="Arial"/>
                <w:color w:val="000000" w:themeColor="text1"/>
                <w:sz w:val="22"/>
                <w:szCs w:val="22"/>
              </w:rPr>
              <w:t>1</w:t>
            </w:r>
            <w:r w:rsidR="00E609C3" w:rsidRPr="00893AB8">
              <w:rPr>
                <w:rFonts w:ascii="Arial" w:hAnsi="Arial" w:cs="Arial"/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393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0239188" w14:textId="20204A57" w:rsidR="0015498C" w:rsidRPr="00893AB8" w:rsidRDefault="00E609C3" w:rsidP="00E37215">
            <w:pPr>
              <w:pStyle w:val="Tablebody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Application to </w:t>
            </w:r>
            <w:r w:rsidR="005B7FE7" w:rsidRPr="00893AB8">
              <w:rPr>
                <w:rFonts w:ascii="Arial" w:hAnsi="Arial" w:cs="Arial"/>
                <w:color w:val="000000" w:themeColor="text1"/>
                <w:sz w:val="22"/>
                <w:szCs w:val="22"/>
              </w:rPr>
              <w:t>a</w:t>
            </w:r>
            <w:r w:rsidR="00B012A3" w:rsidRPr="00893AB8">
              <w:rPr>
                <w:rFonts w:ascii="Arial" w:hAnsi="Arial" w:cs="Arial"/>
                <w:color w:val="000000" w:themeColor="text1"/>
                <w:sz w:val="22"/>
                <w:szCs w:val="22"/>
              </w:rPr>
              <w:t>mend</w:t>
            </w:r>
            <w:r w:rsidRPr="00893AB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6343DC" w:rsidRPr="00893AB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the </w:t>
            </w:r>
            <w:r w:rsidR="004C3F07" w:rsidRPr="00893AB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post </w:t>
            </w:r>
            <w:r w:rsidR="00B012A3" w:rsidRPr="00893AB8">
              <w:rPr>
                <w:rFonts w:ascii="Arial" w:hAnsi="Arial" w:cs="Arial"/>
                <w:color w:val="000000" w:themeColor="text1"/>
                <w:sz w:val="22"/>
                <w:szCs w:val="22"/>
              </w:rPr>
              <w:t>c</w:t>
            </w:r>
            <w:r w:rsidR="004C3F07" w:rsidRPr="00893AB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ode of </w:t>
            </w:r>
            <w:r w:rsidR="005B7FE7" w:rsidRPr="00893AB8">
              <w:rPr>
                <w:rFonts w:ascii="Arial" w:hAnsi="Arial" w:cs="Arial"/>
                <w:color w:val="000000" w:themeColor="text1"/>
                <w:sz w:val="22"/>
                <w:szCs w:val="22"/>
              </w:rPr>
              <w:t>the site address</w:t>
            </w:r>
            <w:r w:rsidR="00B012A3" w:rsidRPr="00893AB8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</w:tr>
      <w:tr w:rsidR="00E3008B" w:rsidRPr="00150C73" w14:paraId="70FB4293" w14:textId="77777777" w:rsidTr="00755FDB">
        <w:trPr>
          <w:cantSplit/>
        </w:trPr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9317890" w14:textId="08CECCF3" w:rsidR="00E3008B" w:rsidRPr="00893AB8" w:rsidRDefault="00E3008B" w:rsidP="00E37215">
            <w:pPr>
              <w:pStyle w:val="Tablebody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000000" w:themeColor="text1"/>
                <w:sz w:val="22"/>
                <w:szCs w:val="22"/>
              </w:rPr>
              <w:t>Variation determined EP</w:t>
            </w:r>
            <w:r w:rsidR="001F1A0C" w:rsidRPr="00893AB8">
              <w:rPr>
                <w:rFonts w:ascii="Arial" w:hAnsi="Arial" w:cs="Arial"/>
                <w:color w:val="000000" w:themeColor="text1"/>
                <w:sz w:val="22"/>
                <w:szCs w:val="22"/>
              </w:rPr>
              <w:t>R/ AB3190ZZ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9EB0E53" w14:textId="04EFC5F1" w:rsidR="00E3008B" w:rsidRPr="00893AB8" w:rsidRDefault="00D42631" w:rsidP="00E37215">
            <w:pPr>
              <w:pStyle w:val="Tablebody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42631">
              <w:rPr>
                <w:rFonts w:ascii="Arial" w:hAnsi="Arial" w:cs="Arial"/>
                <w:color w:val="000000" w:themeColor="text1"/>
                <w:sz w:val="22"/>
                <w:szCs w:val="22"/>
              </w:rPr>
              <w:t>03</w:t>
            </w:r>
            <w:r w:rsidR="001F1A0C" w:rsidRPr="00893AB8">
              <w:rPr>
                <w:rFonts w:ascii="Arial" w:hAnsi="Arial" w:cs="Arial"/>
                <w:color w:val="000000" w:themeColor="text1"/>
                <w:sz w:val="22"/>
                <w:szCs w:val="22"/>
              </w:rPr>
              <w:t>/0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7</w:t>
            </w:r>
            <w:bookmarkStart w:id="2" w:name="_GoBack"/>
            <w:bookmarkEnd w:id="2"/>
            <w:r w:rsidR="001F1A0C" w:rsidRPr="00893AB8">
              <w:rPr>
                <w:rFonts w:ascii="Arial" w:hAnsi="Arial" w:cs="Arial"/>
                <w:color w:val="000000" w:themeColor="text1"/>
                <w:sz w:val="22"/>
                <w:szCs w:val="22"/>
              </w:rPr>
              <w:t>/2019</w:t>
            </w:r>
          </w:p>
        </w:tc>
        <w:tc>
          <w:tcPr>
            <w:tcW w:w="393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99129BF" w14:textId="11D0B0C4" w:rsidR="00E3008B" w:rsidRPr="00893AB8" w:rsidRDefault="00E3008B" w:rsidP="00E37215">
            <w:pPr>
              <w:pStyle w:val="Tablebody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93AB8">
              <w:rPr>
                <w:rFonts w:ascii="Arial" w:hAnsi="Arial" w:cs="Arial"/>
                <w:color w:val="000000" w:themeColor="text1"/>
                <w:sz w:val="22"/>
                <w:szCs w:val="22"/>
              </w:rPr>
              <w:t>Varied permit issued</w:t>
            </w:r>
            <w:r w:rsidR="00B012A3" w:rsidRPr="00893AB8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</w:tr>
    </w:tbl>
    <w:p w14:paraId="1A2E3D90" w14:textId="77777777" w:rsidR="00B23168" w:rsidRPr="005111F8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18A40F6D" w14:textId="77777777" w:rsidR="00E84C8B" w:rsidRPr="005111F8" w:rsidRDefault="00E84C8B" w:rsidP="00271A68">
      <w:pPr>
        <w:pStyle w:val="Heading3nonum"/>
        <w:spacing w:before="0"/>
        <w:rPr>
          <w:sz w:val="22"/>
          <w:szCs w:val="22"/>
        </w:r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Pr="005111F8">
        <w:rPr>
          <w:sz w:val="22"/>
          <w:szCs w:val="22"/>
        </w:rPr>
        <w:t>ntroductory note</w:t>
      </w:r>
    </w:p>
    <w:p w14:paraId="68F0874F" w14:textId="77777777" w:rsidR="00E84C8B" w:rsidRPr="005111F8" w:rsidRDefault="00E84C8B">
      <w:pPr>
        <w:pStyle w:val="Draftingnote"/>
        <w:rPr>
          <w:rFonts w:cs="Arial"/>
          <w:i w:val="0"/>
        </w:rPr>
        <w:sectPr w:rsidR="00E84C8B" w:rsidRPr="005111F8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</w:tblGrid>
      <w:tr w:rsidR="00E84C8B" w:rsidRPr="005111F8" w14:paraId="54AF0A64" w14:textId="77777777" w:rsidTr="00037B9E">
        <w:tc>
          <w:tcPr>
            <w:tcW w:w="3119" w:type="dxa"/>
            <w:shd w:val="clear" w:color="auto" w:fill="000000"/>
          </w:tcPr>
          <w:p w14:paraId="6E83E32C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3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A2E7E76" w14:textId="3685CC57" w:rsidR="00E84C8B" w:rsidRPr="005111F8" w:rsidRDefault="007B302E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(England and Wales</w:t>
      </w:r>
      <w:r w:rsidR="009F687D">
        <w:rPr>
          <w:rFonts w:cs="Arial"/>
          <w:sz w:val="22"/>
          <w:szCs w:val="22"/>
        </w:rPr>
        <w:t>) Regulations 2016</w:t>
      </w:r>
    </w:p>
    <w:p w14:paraId="44B6506E" w14:textId="77777777" w:rsidR="00E84C8B" w:rsidRPr="005111F8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4" w:name="_Hlt13295849"/>
      <w:bookmarkStart w:id="5" w:name="OperatorName2"/>
      <w:bookmarkEnd w:id="4"/>
    </w:p>
    <w:p w14:paraId="21386474" w14:textId="07F363DE" w:rsidR="00F4649A" w:rsidRDefault="00F4649A" w:rsidP="00F4649A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9F687D">
        <w:rPr>
          <w:rFonts w:cs="Arial"/>
          <w:b w:val="0"/>
          <w:sz w:val="22"/>
          <w:szCs w:val="22"/>
        </w:rPr>
        <w:t>) Regulations 2016 varies</w:t>
      </w:r>
    </w:p>
    <w:p w14:paraId="1F4AE7EF" w14:textId="77777777" w:rsidR="00DB2C0C" w:rsidRPr="00351CAD" w:rsidRDefault="00DB2C0C" w:rsidP="00F4649A">
      <w:pPr>
        <w:pStyle w:val="Data"/>
        <w:rPr>
          <w:rFonts w:cs="Arial"/>
          <w:b w:val="0"/>
          <w:sz w:val="22"/>
          <w:szCs w:val="22"/>
        </w:rPr>
      </w:pPr>
    </w:p>
    <w:p w14:paraId="424461CD" w14:textId="77777777" w:rsidR="00D34189" w:rsidRPr="005111F8" w:rsidRDefault="007B302E" w:rsidP="00DB2C0C">
      <w:pPr>
        <w:pStyle w:val="Heading3nonum"/>
        <w:spacing w:before="0" w:line="240" w:lineRule="auto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D34189" w:rsidRPr="005111F8">
        <w:rPr>
          <w:rFonts w:cs="Arial"/>
          <w:b/>
          <w:sz w:val="22"/>
          <w:szCs w:val="22"/>
        </w:rPr>
        <w:t>ermit number</w:t>
      </w:r>
    </w:p>
    <w:p w14:paraId="5468BCF4" w14:textId="277BC86E" w:rsidR="00D34189" w:rsidRPr="00066F33" w:rsidRDefault="00D34189" w:rsidP="00DB2C0C">
      <w:pPr>
        <w:pStyle w:val="Data"/>
        <w:spacing w:line="240" w:lineRule="auto"/>
        <w:ind w:right="1701"/>
        <w:rPr>
          <w:rStyle w:val="licenceno"/>
          <w:rFonts w:cs="Arial"/>
          <w:color w:val="000000" w:themeColor="text1"/>
          <w:sz w:val="22"/>
          <w:szCs w:val="22"/>
        </w:rPr>
      </w:pPr>
      <w:r w:rsidRPr="00066F33">
        <w:rPr>
          <w:rStyle w:val="licenceno"/>
          <w:rFonts w:cs="Arial"/>
          <w:color w:val="000000" w:themeColor="text1"/>
          <w:sz w:val="22"/>
          <w:szCs w:val="22"/>
        </w:rPr>
        <w:t>EPR/</w:t>
      </w:r>
      <w:r w:rsidR="00353C6C" w:rsidRPr="00066F33">
        <w:rPr>
          <w:rStyle w:val="licenceno"/>
          <w:rFonts w:cs="Arial"/>
          <w:color w:val="000000" w:themeColor="text1"/>
          <w:sz w:val="22"/>
          <w:szCs w:val="22"/>
        </w:rPr>
        <w:t>AB3190ZZ</w:t>
      </w:r>
    </w:p>
    <w:p w14:paraId="5AC1B864" w14:textId="77777777" w:rsidR="0016293E" w:rsidRPr="00066F33" w:rsidRDefault="0016293E" w:rsidP="00DB2C0C">
      <w:pPr>
        <w:pStyle w:val="Data"/>
        <w:spacing w:line="240" w:lineRule="auto"/>
        <w:rPr>
          <w:rFonts w:cs="Arial"/>
          <w:color w:val="000000" w:themeColor="text1"/>
          <w:sz w:val="22"/>
          <w:szCs w:val="22"/>
        </w:rPr>
      </w:pPr>
    </w:p>
    <w:p w14:paraId="5125C16B" w14:textId="77777777" w:rsidR="00FF6887" w:rsidRPr="00066F33" w:rsidRDefault="0090270F" w:rsidP="00DB2C0C">
      <w:pPr>
        <w:pStyle w:val="Data"/>
        <w:spacing w:line="240" w:lineRule="auto"/>
        <w:rPr>
          <w:rStyle w:val="change"/>
          <w:rFonts w:cs="Arial"/>
          <w:color w:val="000000" w:themeColor="text1"/>
          <w:sz w:val="22"/>
          <w:szCs w:val="22"/>
        </w:rPr>
      </w:pPr>
      <w:r w:rsidRPr="00066F33">
        <w:rPr>
          <w:rFonts w:cs="Arial"/>
          <w:color w:val="000000" w:themeColor="text1"/>
          <w:sz w:val="22"/>
          <w:szCs w:val="22"/>
        </w:rPr>
        <w:t>issued</w:t>
      </w:r>
      <w:r w:rsidR="008679AD" w:rsidRPr="00066F33">
        <w:rPr>
          <w:rFonts w:cs="Arial"/>
          <w:color w:val="000000" w:themeColor="text1"/>
          <w:sz w:val="22"/>
          <w:szCs w:val="22"/>
        </w:rPr>
        <w:t xml:space="preserve"> to</w:t>
      </w:r>
    </w:p>
    <w:bookmarkEnd w:id="5"/>
    <w:p w14:paraId="307A0B7A" w14:textId="54BE534E" w:rsidR="003370AB" w:rsidRPr="005111F8" w:rsidRDefault="00E82E96" w:rsidP="00DB2C0C">
      <w:pPr>
        <w:pStyle w:val="Data"/>
        <w:spacing w:line="240" w:lineRule="auto"/>
        <w:rPr>
          <w:b w:val="0"/>
          <w:sz w:val="22"/>
          <w:szCs w:val="22"/>
        </w:rPr>
      </w:pPr>
      <w:r w:rsidRPr="00066F33">
        <w:rPr>
          <w:color w:val="000000" w:themeColor="text1"/>
          <w:sz w:val="22"/>
          <w:szCs w:val="22"/>
        </w:rPr>
        <w:t xml:space="preserve">Mr Neil Elliott and Mrs Kathryn Elliott </w:t>
      </w:r>
      <w:r w:rsidR="003370AB" w:rsidRPr="005111F8">
        <w:rPr>
          <w:b w:val="0"/>
          <w:sz w:val="22"/>
          <w:szCs w:val="22"/>
        </w:rPr>
        <w:t>(“the operator”)</w:t>
      </w:r>
    </w:p>
    <w:p w14:paraId="54CBC4A5" w14:textId="77777777" w:rsidR="0016293E" w:rsidRDefault="0016293E" w:rsidP="00DB2C0C">
      <w:pPr>
        <w:pStyle w:val="Heading3nonum"/>
        <w:spacing w:before="0" w:line="240" w:lineRule="auto"/>
        <w:rPr>
          <w:rFonts w:cs="Arial"/>
          <w:color w:val="FF0000"/>
          <w:sz w:val="22"/>
          <w:szCs w:val="22"/>
        </w:rPr>
      </w:pPr>
    </w:p>
    <w:p w14:paraId="530F2329" w14:textId="3D503E1F" w:rsidR="003370AB" w:rsidRPr="00066F33" w:rsidRDefault="00E82E96" w:rsidP="00DB2C0C">
      <w:pPr>
        <w:pStyle w:val="Heading3nonum"/>
        <w:spacing w:before="0" w:line="240" w:lineRule="auto"/>
        <w:rPr>
          <w:rFonts w:cs="Arial"/>
          <w:color w:val="000000" w:themeColor="text1"/>
          <w:sz w:val="22"/>
          <w:szCs w:val="22"/>
        </w:rPr>
      </w:pPr>
      <w:r w:rsidRPr="00066F33">
        <w:rPr>
          <w:rFonts w:cs="Arial"/>
          <w:color w:val="000000" w:themeColor="text1"/>
          <w:sz w:val="22"/>
          <w:szCs w:val="22"/>
        </w:rPr>
        <w:t>O</w:t>
      </w:r>
      <w:r w:rsidR="00E84C8B" w:rsidRPr="00066F33">
        <w:rPr>
          <w:rFonts w:cs="Arial"/>
          <w:color w:val="000000" w:themeColor="text1"/>
          <w:sz w:val="22"/>
          <w:szCs w:val="22"/>
        </w:rPr>
        <w:t>f</w:t>
      </w:r>
    </w:p>
    <w:p w14:paraId="4A6C0660" w14:textId="77777777" w:rsidR="002541FD" w:rsidRPr="00066F33" w:rsidRDefault="002541FD" w:rsidP="00DB2C0C">
      <w:pPr>
        <w:pStyle w:val="Heading3nonum"/>
        <w:spacing w:before="0" w:line="240" w:lineRule="auto"/>
        <w:rPr>
          <w:rFonts w:cs="Arial"/>
          <w:color w:val="000000" w:themeColor="text1"/>
          <w:sz w:val="22"/>
          <w:szCs w:val="22"/>
        </w:rPr>
      </w:pPr>
    </w:p>
    <w:p w14:paraId="408079E9" w14:textId="77777777" w:rsidR="00AF4AD4" w:rsidRPr="00066F33" w:rsidRDefault="00AF4AD4" w:rsidP="00DB2C0C">
      <w:pPr>
        <w:pStyle w:val="Data"/>
        <w:spacing w:line="240" w:lineRule="auto"/>
        <w:rPr>
          <w:rStyle w:val="change"/>
          <w:color w:val="000000" w:themeColor="text1"/>
          <w:sz w:val="22"/>
          <w:szCs w:val="22"/>
        </w:rPr>
      </w:pPr>
      <w:r w:rsidRPr="00066F33">
        <w:rPr>
          <w:rStyle w:val="change"/>
          <w:color w:val="000000" w:themeColor="text1"/>
          <w:sz w:val="22"/>
          <w:szCs w:val="22"/>
        </w:rPr>
        <w:t>Lenox Farm</w:t>
      </w:r>
    </w:p>
    <w:p w14:paraId="1BD1BB5C" w14:textId="77777777" w:rsidR="00AF4AD4" w:rsidRPr="00066F33" w:rsidRDefault="00AF4AD4" w:rsidP="00DB2C0C">
      <w:pPr>
        <w:pStyle w:val="Data"/>
        <w:spacing w:line="240" w:lineRule="auto"/>
        <w:rPr>
          <w:rStyle w:val="change"/>
          <w:color w:val="000000" w:themeColor="text1"/>
          <w:sz w:val="22"/>
          <w:szCs w:val="22"/>
        </w:rPr>
      </w:pPr>
      <w:proofErr w:type="spellStart"/>
      <w:r w:rsidRPr="00066F33">
        <w:rPr>
          <w:rStyle w:val="change"/>
          <w:color w:val="000000" w:themeColor="text1"/>
          <w:sz w:val="22"/>
          <w:szCs w:val="22"/>
        </w:rPr>
        <w:t>Ramsbrook</w:t>
      </w:r>
      <w:proofErr w:type="spellEnd"/>
      <w:r w:rsidRPr="00066F33">
        <w:rPr>
          <w:rStyle w:val="change"/>
          <w:color w:val="000000" w:themeColor="text1"/>
          <w:sz w:val="22"/>
          <w:szCs w:val="22"/>
        </w:rPr>
        <w:t xml:space="preserve"> Lane</w:t>
      </w:r>
    </w:p>
    <w:p w14:paraId="580D787C" w14:textId="77777777" w:rsidR="00AF4AD4" w:rsidRPr="00066F33" w:rsidRDefault="00AF4AD4" w:rsidP="00DB2C0C">
      <w:pPr>
        <w:pStyle w:val="Data"/>
        <w:spacing w:line="240" w:lineRule="auto"/>
        <w:rPr>
          <w:rStyle w:val="change"/>
          <w:color w:val="000000" w:themeColor="text1"/>
          <w:sz w:val="22"/>
          <w:szCs w:val="22"/>
        </w:rPr>
      </w:pPr>
      <w:r w:rsidRPr="00066F33">
        <w:rPr>
          <w:rStyle w:val="change"/>
          <w:color w:val="000000" w:themeColor="text1"/>
          <w:sz w:val="22"/>
          <w:szCs w:val="22"/>
        </w:rPr>
        <w:t>Hale Village</w:t>
      </w:r>
    </w:p>
    <w:p w14:paraId="17D41281" w14:textId="77777777" w:rsidR="00AF4AD4" w:rsidRPr="00066F33" w:rsidRDefault="00AF4AD4" w:rsidP="00DB2C0C">
      <w:pPr>
        <w:pStyle w:val="Data"/>
        <w:spacing w:line="240" w:lineRule="auto"/>
        <w:rPr>
          <w:rStyle w:val="change"/>
          <w:color w:val="000000" w:themeColor="text1"/>
          <w:sz w:val="22"/>
          <w:szCs w:val="22"/>
        </w:rPr>
      </w:pPr>
      <w:r w:rsidRPr="00066F33">
        <w:rPr>
          <w:rStyle w:val="change"/>
          <w:color w:val="000000" w:themeColor="text1"/>
          <w:sz w:val="22"/>
          <w:szCs w:val="22"/>
        </w:rPr>
        <w:t>Liverpool</w:t>
      </w:r>
    </w:p>
    <w:p w14:paraId="3DD69017" w14:textId="77777777" w:rsidR="00AF4AD4" w:rsidRPr="00066F33" w:rsidRDefault="00AF4AD4" w:rsidP="00DB2C0C">
      <w:pPr>
        <w:pStyle w:val="Data"/>
        <w:spacing w:line="240" w:lineRule="auto"/>
        <w:rPr>
          <w:rStyle w:val="change"/>
          <w:color w:val="000000" w:themeColor="text1"/>
          <w:sz w:val="22"/>
          <w:szCs w:val="22"/>
        </w:rPr>
      </w:pPr>
      <w:r w:rsidRPr="00066F33">
        <w:rPr>
          <w:rStyle w:val="change"/>
          <w:color w:val="000000" w:themeColor="text1"/>
          <w:sz w:val="22"/>
          <w:szCs w:val="22"/>
        </w:rPr>
        <w:t>L24 5RP</w:t>
      </w:r>
    </w:p>
    <w:p w14:paraId="3D92CD76" w14:textId="77777777" w:rsidR="00F34898" w:rsidRPr="00066F33" w:rsidRDefault="00F34898" w:rsidP="00DB2C0C">
      <w:pPr>
        <w:pStyle w:val="Data"/>
        <w:spacing w:line="240" w:lineRule="auto"/>
        <w:ind w:right="23"/>
        <w:rPr>
          <w:rStyle w:val="change"/>
          <w:b w:val="0"/>
          <w:color w:val="000000" w:themeColor="text1"/>
          <w:sz w:val="22"/>
          <w:szCs w:val="22"/>
        </w:rPr>
      </w:pPr>
    </w:p>
    <w:p w14:paraId="5B08EA16" w14:textId="25588BD4" w:rsidR="00E84C8B" w:rsidRPr="00066F33" w:rsidRDefault="00E0343F" w:rsidP="00CF4084">
      <w:pPr>
        <w:pStyle w:val="Data"/>
        <w:tabs>
          <w:tab w:val="left" w:pos="6345"/>
        </w:tabs>
        <w:spacing w:line="240" w:lineRule="auto"/>
        <w:ind w:right="23"/>
        <w:rPr>
          <w:rStyle w:val="change"/>
          <w:rFonts w:cs="Arial"/>
          <w:b w:val="0"/>
          <w:color w:val="000000" w:themeColor="text1"/>
          <w:sz w:val="22"/>
          <w:szCs w:val="22"/>
        </w:rPr>
      </w:pPr>
      <w:r w:rsidRPr="00066F33">
        <w:rPr>
          <w:b w:val="0"/>
          <w:color w:val="000000" w:themeColor="text1"/>
          <w:sz w:val="22"/>
          <w:szCs w:val="22"/>
        </w:rPr>
        <w:t xml:space="preserve">to operate </w:t>
      </w:r>
      <w:r w:rsidRPr="00066F33">
        <w:rPr>
          <w:rFonts w:cs="Arial"/>
          <w:b w:val="0"/>
          <w:color w:val="000000" w:themeColor="text1"/>
          <w:sz w:val="22"/>
          <w:szCs w:val="22"/>
        </w:rPr>
        <w:t>a regulated facility</w:t>
      </w:r>
      <w:r w:rsidR="00F34898" w:rsidRPr="00066F33">
        <w:rPr>
          <w:rFonts w:cs="Arial"/>
          <w:b w:val="0"/>
          <w:color w:val="000000" w:themeColor="text1"/>
          <w:sz w:val="22"/>
          <w:szCs w:val="22"/>
        </w:rPr>
        <w:t xml:space="preserve"> </w:t>
      </w:r>
      <w:r w:rsidRPr="00066F33">
        <w:rPr>
          <w:b w:val="0"/>
          <w:color w:val="000000" w:themeColor="text1"/>
          <w:sz w:val="22"/>
          <w:szCs w:val="22"/>
        </w:rPr>
        <w:t>at</w:t>
      </w:r>
      <w:r w:rsidR="00CF4084">
        <w:rPr>
          <w:b w:val="0"/>
          <w:color w:val="000000" w:themeColor="text1"/>
          <w:sz w:val="22"/>
          <w:szCs w:val="22"/>
        </w:rPr>
        <w:tab/>
      </w:r>
    </w:p>
    <w:p w14:paraId="7A1EDB97" w14:textId="77777777" w:rsidR="00DF0E71" w:rsidRDefault="00DF0E71" w:rsidP="00DB2C0C">
      <w:pPr>
        <w:keepLines/>
        <w:widowControl w:val="0"/>
        <w:ind w:right="1701"/>
        <w:outlineLvl w:val="2"/>
        <w:rPr>
          <w:rFonts w:ascii="Arial" w:hAnsi="Arial"/>
          <w:b/>
          <w:sz w:val="22"/>
          <w:szCs w:val="22"/>
          <w:lang w:eastAsia="en-US"/>
        </w:rPr>
      </w:pPr>
    </w:p>
    <w:p w14:paraId="1C509813" w14:textId="333457F3" w:rsidR="00DF0E71" w:rsidRPr="00DF0E71" w:rsidRDefault="00DF0E71" w:rsidP="00DB2C0C">
      <w:pPr>
        <w:keepLines/>
        <w:widowControl w:val="0"/>
        <w:ind w:right="1701"/>
        <w:outlineLvl w:val="2"/>
        <w:rPr>
          <w:rFonts w:ascii="Arial" w:hAnsi="Arial"/>
          <w:b/>
          <w:sz w:val="22"/>
          <w:szCs w:val="22"/>
          <w:lang w:eastAsia="en-US"/>
        </w:rPr>
      </w:pPr>
      <w:r w:rsidRPr="00DF0E71">
        <w:rPr>
          <w:rFonts w:ascii="Arial" w:hAnsi="Arial"/>
          <w:b/>
          <w:sz w:val="22"/>
          <w:szCs w:val="22"/>
          <w:lang w:eastAsia="en-US"/>
        </w:rPr>
        <w:t>Black Rock Farm Poultry Unit</w:t>
      </w:r>
    </w:p>
    <w:p w14:paraId="5AE6C93F" w14:textId="77777777" w:rsidR="00DF0E71" w:rsidRPr="00DF0E71" w:rsidRDefault="00DF0E71" w:rsidP="00DB2C0C">
      <w:pPr>
        <w:keepLines/>
        <w:widowControl w:val="0"/>
        <w:ind w:right="1701"/>
        <w:outlineLvl w:val="2"/>
        <w:rPr>
          <w:rFonts w:ascii="Arial" w:hAnsi="Arial"/>
          <w:b/>
          <w:sz w:val="22"/>
          <w:szCs w:val="22"/>
          <w:lang w:eastAsia="en-US"/>
        </w:rPr>
      </w:pPr>
      <w:r w:rsidRPr="00DF0E71">
        <w:rPr>
          <w:rFonts w:ascii="Arial" w:hAnsi="Arial"/>
          <w:b/>
          <w:sz w:val="22"/>
          <w:szCs w:val="22"/>
          <w:lang w:eastAsia="en-US"/>
        </w:rPr>
        <w:t>Black Rock Farm</w:t>
      </w:r>
    </w:p>
    <w:p w14:paraId="62C36681" w14:textId="77777777" w:rsidR="00DF0E71" w:rsidRPr="00DF0E71" w:rsidRDefault="00DF0E71" w:rsidP="00DB2C0C">
      <w:pPr>
        <w:keepLines/>
        <w:widowControl w:val="0"/>
        <w:ind w:right="1701"/>
        <w:outlineLvl w:val="2"/>
        <w:rPr>
          <w:rFonts w:ascii="Arial" w:hAnsi="Arial"/>
          <w:b/>
          <w:sz w:val="22"/>
          <w:szCs w:val="22"/>
          <w:lang w:eastAsia="en-US"/>
        </w:rPr>
      </w:pPr>
      <w:r w:rsidRPr="00DF0E71">
        <w:rPr>
          <w:rFonts w:ascii="Arial" w:hAnsi="Arial"/>
          <w:b/>
          <w:sz w:val="22"/>
          <w:szCs w:val="22"/>
          <w:lang w:eastAsia="en-US"/>
        </w:rPr>
        <w:t>Cross Lanes</w:t>
      </w:r>
    </w:p>
    <w:p w14:paraId="7D403CEC" w14:textId="77777777" w:rsidR="00DF0E71" w:rsidRPr="00DF0E71" w:rsidRDefault="00DF0E71" w:rsidP="00DB2C0C">
      <w:pPr>
        <w:keepLines/>
        <w:widowControl w:val="0"/>
        <w:ind w:right="1701"/>
        <w:outlineLvl w:val="2"/>
        <w:rPr>
          <w:rFonts w:ascii="Arial" w:hAnsi="Arial"/>
          <w:b/>
          <w:sz w:val="22"/>
          <w:szCs w:val="22"/>
          <w:lang w:eastAsia="en-US"/>
        </w:rPr>
      </w:pPr>
      <w:r w:rsidRPr="00DF0E71">
        <w:rPr>
          <w:rFonts w:ascii="Arial" w:hAnsi="Arial"/>
          <w:b/>
          <w:sz w:val="22"/>
          <w:szCs w:val="22"/>
          <w:lang w:eastAsia="en-US"/>
        </w:rPr>
        <w:t>Wrexham</w:t>
      </w:r>
    </w:p>
    <w:p w14:paraId="246E36AD" w14:textId="14FD5FC2" w:rsidR="00DF0E71" w:rsidRPr="00DF0E71" w:rsidRDefault="00DF0E71" w:rsidP="00DB2C0C">
      <w:pPr>
        <w:keepLines/>
        <w:widowControl w:val="0"/>
        <w:ind w:right="1701"/>
        <w:outlineLvl w:val="2"/>
        <w:rPr>
          <w:rFonts w:ascii="Arial" w:hAnsi="Arial"/>
          <w:b/>
          <w:sz w:val="22"/>
          <w:szCs w:val="22"/>
          <w:lang w:eastAsia="en-US"/>
        </w:rPr>
      </w:pPr>
      <w:r w:rsidRPr="00DF0E71">
        <w:rPr>
          <w:rFonts w:ascii="Arial" w:hAnsi="Arial"/>
          <w:b/>
          <w:sz w:val="22"/>
          <w:szCs w:val="22"/>
          <w:lang w:eastAsia="en-US"/>
        </w:rPr>
        <w:t>LL13 O</w:t>
      </w:r>
      <w:r w:rsidR="00CF4084">
        <w:rPr>
          <w:rFonts w:ascii="Arial" w:hAnsi="Arial"/>
          <w:b/>
          <w:sz w:val="22"/>
          <w:szCs w:val="22"/>
          <w:lang w:eastAsia="en-US"/>
        </w:rPr>
        <w:t>SQ</w:t>
      </w:r>
    </w:p>
    <w:p w14:paraId="4A66A466" w14:textId="77777777" w:rsidR="00DB2C0C" w:rsidRDefault="00DB2C0C" w:rsidP="0016293E">
      <w:pPr>
        <w:pStyle w:val="Heading3nonum"/>
        <w:rPr>
          <w:rFonts w:cs="Arial"/>
          <w:color w:val="auto"/>
          <w:sz w:val="22"/>
          <w:szCs w:val="22"/>
        </w:rPr>
      </w:pPr>
    </w:p>
    <w:p w14:paraId="4874B4BF" w14:textId="5836D3C2" w:rsidR="0016293E" w:rsidRDefault="00117B0E" w:rsidP="0016293E">
      <w:pPr>
        <w:pStyle w:val="Heading3nonum"/>
        <w:rPr>
          <w:rFonts w:cs="Arial"/>
          <w:color w:val="FF00FF"/>
          <w:sz w:val="22"/>
          <w:szCs w:val="22"/>
        </w:rPr>
      </w:pPr>
      <w:r w:rsidRPr="005111F8">
        <w:rPr>
          <w:rFonts w:cs="Arial"/>
          <w:color w:val="auto"/>
          <w:sz w:val="22"/>
          <w:szCs w:val="22"/>
        </w:rPr>
        <w:t>as follows</w:t>
      </w:r>
      <w:r w:rsidR="00DB2C0C">
        <w:rPr>
          <w:rFonts w:cs="Arial"/>
          <w:color w:val="auto"/>
          <w:sz w:val="22"/>
          <w:szCs w:val="22"/>
        </w:rPr>
        <w:t>:</w:t>
      </w:r>
      <w:r w:rsidRPr="005111F8">
        <w:rPr>
          <w:rFonts w:cs="Arial"/>
          <w:sz w:val="22"/>
          <w:szCs w:val="22"/>
        </w:rPr>
        <w:t xml:space="preserve"> </w:t>
      </w:r>
    </w:p>
    <w:p w14:paraId="750D2F80" w14:textId="321829CD" w:rsidR="0016293E" w:rsidRPr="00DB2C0C" w:rsidRDefault="00DB2C0C" w:rsidP="0016293E">
      <w:pPr>
        <w:pStyle w:val="Heading3nonum"/>
        <w:rPr>
          <w:rFonts w:cs="Arial"/>
          <w:color w:val="000000" w:themeColor="text1"/>
          <w:sz w:val="22"/>
          <w:szCs w:val="22"/>
        </w:rPr>
      </w:pPr>
      <w:r w:rsidRPr="00DB2C0C">
        <w:rPr>
          <w:rFonts w:cs="Arial"/>
          <w:color w:val="000000" w:themeColor="text1"/>
          <w:sz w:val="22"/>
          <w:szCs w:val="22"/>
        </w:rPr>
        <w:t>T</w:t>
      </w:r>
      <w:r w:rsidR="00B012A3" w:rsidRPr="00DB2C0C">
        <w:rPr>
          <w:rFonts w:cs="Arial"/>
          <w:color w:val="000000" w:themeColor="text1"/>
          <w:sz w:val="22"/>
          <w:szCs w:val="22"/>
        </w:rPr>
        <w:t>o amend the post code of the site address.</w:t>
      </w:r>
    </w:p>
    <w:p w14:paraId="1DE80FA1" w14:textId="3E160D7E" w:rsidR="00E84C8B" w:rsidRPr="00CF4084" w:rsidRDefault="00E84C8B" w:rsidP="0016293E">
      <w:pPr>
        <w:pStyle w:val="Heading3nonum"/>
        <w:rPr>
          <w:rFonts w:cs="Arial"/>
          <w:color w:val="FF0000"/>
          <w:sz w:val="22"/>
          <w:szCs w:val="22"/>
        </w:rPr>
      </w:pPr>
      <w:r w:rsidRPr="005111F8">
        <w:rPr>
          <w:rFonts w:cs="Arial"/>
          <w:sz w:val="22"/>
          <w:szCs w:val="22"/>
        </w:rPr>
        <w:t>The notice shall take effect from</w:t>
      </w:r>
      <w:r w:rsidRPr="005111F8">
        <w:rPr>
          <w:rFonts w:cs="Arial"/>
          <w:color w:val="FF0000"/>
          <w:sz w:val="22"/>
          <w:szCs w:val="22"/>
        </w:rPr>
        <w:t xml:space="preserve"> </w:t>
      </w:r>
      <w:r w:rsidR="00CF4084" w:rsidRPr="00CF4084">
        <w:rPr>
          <w:rFonts w:cs="Arial"/>
          <w:color w:val="000000" w:themeColor="text1"/>
          <w:sz w:val="22"/>
          <w:szCs w:val="22"/>
        </w:rPr>
        <w:t>03</w:t>
      </w:r>
      <w:r w:rsidR="00847F53" w:rsidRPr="00CF4084">
        <w:rPr>
          <w:rFonts w:cs="Arial"/>
          <w:color w:val="000000" w:themeColor="text1"/>
          <w:sz w:val="22"/>
          <w:szCs w:val="22"/>
        </w:rPr>
        <w:t>/0</w:t>
      </w:r>
      <w:r w:rsidR="00CF4084" w:rsidRPr="00CF4084">
        <w:rPr>
          <w:rFonts w:cs="Arial"/>
          <w:color w:val="000000" w:themeColor="text1"/>
          <w:sz w:val="22"/>
          <w:szCs w:val="22"/>
        </w:rPr>
        <w:t>7</w:t>
      </w:r>
      <w:r w:rsidR="00847F53" w:rsidRPr="00CF4084">
        <w:rPr>
          <w:rFonts w:cs="Arial"/>
          <w:color w:val="000000" w:themeColor="text1"/>
          <w:sz w:val="22"/>
          <w:szCs w:val="22"/>
        </w:rPr>
        <w:t>/2019.</w:t>
      </w:r>
    </w:p>
    <w:p w14:paraId="6AAC5280" w14:textId="77777777" w:rsidR="00E84C8B" w:rsidRPr="00CF4084" w:rsidRDefault="00E84C8B" w:rsidP="0016293E">
      <w:pPr>
        <w:pStyle w:val="Data"/>
        <w:spacing w:before="120"/>
        <w:ind w:right="1701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CF4084" w14:paraId="1078D5BB" w14:textId="77777777" w:rsidTr="0016293E">
        <w:trPr>
          <w:trHeight w:hRule="exact" w:val="393"/>
        </w:trPr>
        <w:tc>
          <w:tcPr>
            <w:tcW w:w="3591" w:type="pct"/>
            <w:vAlign w:val="center"/>
          </w:tcPr>
          <w:p w14:paraId="6FE5EF7C" w14:textId="77777777" w:rsidR="00E84C8B" w:rsidRPr="00CF4084" w:rsidRDefault="00E84C8B" w:rsidP="0016293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F4084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632152F8" w14:textId="77777777" w:rsidR="00E84C8B" w:rsidRPr="00CF4084" w:rsidRDefault="00E84C8B" w:rsidP="0016293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F4084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5111F8" w14:paraId="7C871631" w14:textId="77777777" w:rsidTr="0016293E">
        <w:trPr>
          <w:trHeight w:hRule="exact" w:val="960"/>
        </w:trPr>
        <w:tc>
          <w:tcPr>
            <w:tcW w:w="3591" w:type="pct"/>
            <w:vAlign w:val="center"/>
          </w:tcPr>
          <w:p w14:paraId="4CF442F5" w14:textId="77777777" w:rsidR="00CF4084" w:rsidRPr="00CF4084" w:rsidRDefault="00CF4084" w:rsidP="0016293E">
            <w:pPr>
              <w:pStyle w:val="Heading3nonum"/>
              <w:spacing w:before="0"/>
              <w:ind w:right="-135"/>
              <w:rPr>
                <w:rFonts w:cs="Arial"/>
                <w:b/>
                <w:color w:val="000000" w:themeColor="text1"/>
                <w:sz w:val="22"/>
                <w:szCs w:val="22"/>
              </w:rPr>
            </w:pPr>
          </w:p>
          <w:p w14:paraId="06AC0E0D" w14:textId="56A9D8F0" w:rsidR="00E84C8B" w:rsidRPr="00CF4084" w:rsidRDefault="00755FDB" w:rsidP="0016293E">
            <w:pPr>
              <w:pStyle w:val="Heading3nonum"/>
              <w:spacing w:before="0"/>
              <w:ind w:right="-135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CF4084">
              <w:rPr>
                <w:rFonts w:cs="Arial"/>
                <w:b/>
                <w:color w:val="000000" w:themeColor="text1"/>
                <w:sz w:val="22"/>
                <w:szCs w:val="22"/>
              </w:rPr>
              <w:t>Holly Noble</w:t>
            </w:r>
          </w:p>
          <w:p w14:paraId="11A3B529" w14:textId="525D4A85" w:rsidR="00040178" w:rsidRPr="00CF4084" w:rsidRDefault="00040178" w:rsidP="0016293E">
            <w:pPr>
              <w:pStyle w:val="Heading3nonum"/>
              <w:spacing w:before="0"/>
              <w:ind w:right="-135"/>
              <w:rPr>
                <w:rFonts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1409" w:type="pct"/>
            <w:vAlign w:val="center"/>
          </w:tcPr>
          <w:p w14:paraId="50698E5B" w14:textId="3E081211" w:rsidR="00E84C8B" w:rsidRPr="00847F53" w:rsidRDefault="00CF4084" w:rsidP="0016293E">
            <w:pPr>
              <w:pStyle w:val="Heading3nonum"/>
              <w:spacing w:before="0"/>
              <w:ind w:right="34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CF4084">
              <w:rPr>
                <w:rFonts w:cs="Arial"/>
                <w:b/>
                <w:color w:val="000000" w:themeColor="text1"/>
                <w:sz w:val="22"/>
                <w:szCs w:val="22"/>
              </w:rPr>
              <w:t>03</w:t>
            </w:r>
            <w:r w:rsidR="00847F53" w:rsidRPr="00CF4084">
              <w:rPr>
                <w:rFonts w:cs="Arial"/>
                <w:b/>
                <w:color w:val="000000" w:themeColor="text1"/>
                <w:sz w:val="22"/>
                <w:szCs w:val="22"/>
              </w:rPr>
              <w:t>/0</w:t>
            </w:r>
            <w:r w:rsidRPr="00CF4084">
              <w:rPr>
                <w:rFonts w:cs="Arial"/>
                <w:b/>
                <w:color w:val="000000" w:themeColor="text1"/>
                <w:sz w:val="22"/>
                <w:szCs w:val="22"/>
              </w:rPr>
              <w:t>7</w:t>
            </w:r>
            <w:r w:rsidR="00847F53" w:rsidRPr="00CF4084">
              <w:rPr>
                <w:rFonts w:cs="Arial"/>
                <w:b/>
                <w:color w:val="000000" w:themeColor="text1"/>
                <w:sz w:val="22"/>
                <w:szCs w:val="22"/>
              </w:rPr>
              <w:t>/19</w:t>
            </w:r>
          </w:p>
        </w:tc>
      </w:tr>
    </w:tbl>
    <w:p w14:paraId="656B4D89" w14:textId="77777777" w:rsidR="00271A68" w:rsidRPr="005111F8" w:rsidRDefault="00271A68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608A64CC" w14:textId="77777777" w:rsidR="00E84C8B" w:rsidRPr="00C31D2C" w:rsidRDefault="008C5AB5" w:rsidP="000D7C68">
      <w:pPr>
        <w:pStyle w:val="Heading3nonum"/>
        <w:spacing w:before="0"/>
      </w:pPr>
      <w:r>
        <w:rPr>
          <w:rFonts w:cs="Arial"/>
          <w:sz w:val="22"/>
          <w:szCs w:val="22"/>
        </w:rPr>
        <w:t xml:space="preserve">Authorised on behalf of </w:t>
      </w:r>
      <w:r w:rsidR="00F4649A">
        <w:rPr>
          <w:rFonts w:cs="Arial"/>
          <w:sz w:val="22"/>
          <w:szCs w:val="22"/>
        </w:rPr>
        <w:t>Natural Resources Wales</w:t>
      </w:r>
    </w:p>
    <w:sectPr w:rsidR="00E84C8B" w:rsidRPr="00C31D2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7EA5F5" w14:textId="77777777" w:rsidR="002121EB" w:rsidRDefault="002121EB">
      <w:r>
        <w:separator/>
      </w:r>
    </w:p>
  </w:endnote>
  <w:endnote w:type="continuationSeparator" w:id="0">
    <w:p w14:paraId="6EE83DEF" w14:textId="77777777" w:rsidR="002121EB" w:rsidRDefault="00212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BD78F0" w14:textId="77777777" w:rsidR="003075C0" w:rsidRDefault="00EF29F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3D58966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20031370" w14:textId="77777777" w:rsidTr="00977C81">
      <w:trPr>
        <w:trHeight w:val="557"/>
      </w:trPr>
      <w:tc>
        <w:tcPr>
          <w:tcW w:w="2943" w:type="dxa"/>
        </w:tcPr>
        <w:p w14:paraId="1CFCBF02" w14:textId="7A50D14A" w:rsidR="003075C0" w:rsidRDefault="003075C0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</w:t>
          </w:r>
          <w:proofErr w:type="gramStart"/>
          <w:r>
            <w:rPr>
              <w:rFonts w:ascii="Arial" w:hAnsi="Arial"/>
              <w:sz w:val="18"/>
            </w:rPr>
            <w:t xml:space="preserve">number  </w:t>
          </w:r>
          <w:r w:rsidRPr="00904E6C">
            <w:rPr>
              <w:rFonts w:ascii="Arial" w:hAnsi="Arial"/>
              <w:color w:val="000000" w:themeColor="text1"/>
              <w:sz w:val="18"/>
            </w:rPr>
            <w:t>EPR</w:t>
          </w:r>
          <w:proofErr w:type="gramEnd"/>
          <w:r w:rsidRPr="00904E6C">
            <w:rPr>
              <w:rFonts w:ascii="Arial" w:hAnsi="Arial"/>
              <w:color w:val="000000" w:themeColor="text1"/>
              <w:sz w:val="18"/>
            </w:rPr>
            <w:t>/</w:t>
          </w:r>
          <w:r w:rsidR="00904E6C" w:rsidRPr="00904E6C">
            <w:rPr>
              <w:rFonts w:ascii="Arial" w:hAnsi="Arial"/>
              <w:color w:val="000000" w:themeColor="text1"/>
              <w:sz w:val="18"/>
            </w:rPr>
            <w:t>AB3190ZZ</w:t>
          </w:r>
          <w:r w:rsidRPr="00904E6C">
            <w:rPr>
              <w:rFonts w:ascii="Arial" w:hAnsi="Arial"/>
              <w:color w:val="000000" w:themeColor="text1"/>
              <w:sz w:val="18"/>
            </w:rPr>
            <w:t>/V00</w:t>
          </w:r>
          <w:r w:rsidR="00904E6C" w:rsidRPr="00904E6C">
            <w:rPr>
              <w:rFonts w:ascii="Arial" w:hAnsi="Arial"/>
              <w:color w:val="000000" w:themeColor="text1"/>
              <w:sz w:val="18"/>
            </w:rPr>
            <w:t>1</w:t>
          </w:r>
        </w:p>
      </w:tc>
      <w:tc>
        <w:tcPr>
          <w:tcW w:w="1418" w:type="dxa"/>
        </w:tcPr>
        <w:p w14:paraId="27388239" w14:textId="67CFB694" w:rsidR="003075C0" w:rsidRDefault="003075C0" w:rsidP="0016293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A46675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16293E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3DE89E06" w14:textId="5405471A" w:rsidR="003075C0" w:rsidRPr="00160E65" w:rsidRDefault="0016293E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="00CF4084" w:rsidRPr="00D42631">
            <w:rPr>
              <w:rFonts w:ascii="Arial" w:hAnsi="Arial"/>
              <w:color w:val="000000" w:themeColor="text1"/>
              <w:sz w:val="18"/>
            </w:rPr>
            <w:t>03</w:t>
          </w:r>
          <w:r w:rsidR="00904E6C" w:rsidRPr="00904E6C">
            <w:rPr>
              <w:rFonts w:ascii="Arial" w:hAnsi="Arial"/>
              <w:color w:val="000000" w:themeColor="text1"/>
              <w:sz w:val="18"/>
            </w:rPr>
            <w:t xml:space="preserve"> June 2019</w:t>
          </w:r>
        </w:p>
      </w:tc>
    </w:tr>
  </w:tbl>
  <w:p w14:paraId="310D7F90" w14:textId="77777777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3443C737" w14:textId="77777777" w:rsidTr="00836687">
      <w:trPr>
        <w:trHeight w:val="557"/>
      </w:trPr>
      <w:tc>
        <w:tcPr>
          <w:tcW w:w="2943" w:type="dxa"/>
        </w:tcPr>
        <w:p w14:paraId="498702D6" w14:textId="77777777" w:rsidR="003075C0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5B84A86D" w14:textId="2ACB508F" w:rsidR="003075C0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A362F9">
            <w:rPr>
              <w:rFonts w:ascii="Arial" w:hAnsi="Arial"/>
              <w:color w:val="000000" w:themeColor="text1"/>
              <w:sz w:val="18"/>
            </w:rPr>
            <w:t>EPR/</w:t>
          </w:r>
          <w:r w:rsidR="00DD5292" w:rsidRPr="00A362F9">
            <w:rPr>
              <w:rFonts w:ascii="Arial" w:hAnsi="Arial"/>
              <w:color w:val="000000" w:themeColor="text1"/>
              <w:sz w:val="18"/>
            </w:rPr>
            <w:t>AB</w:t>
          </w:r>
          <w:r w:rsidR="007514CB" w:rsidRPr="00A362F9">
            <w:rPr>
              <w:rFonts w:ascii="Arial" w:hAnsi="Arial"/>
              <w:color w:val="000000" w:themeColor="text1"/>
              <w:sz w:val="18"/>
            </w:rPr>
            <w:t>3190ZZ</w:t>
          </w:r>
          <w:r w:rsidRPr="00A362F9">
            <w:rPr>
              <w:rFonts w:ascii="Arial" w:hAnsi="Arial"/>
              <w:color w:val="000000" w:themeColor="text1"/>
              <w:sz w:val="18"/>
            </w:rPr>
            <w:t>/V00</w:t>
          </w:r>
          <w:r w:rsidR="00A362F9" w:rsidRPr="00A362F9">
            <w:rPr>
              <w:rFonts w:ascii="Arial" w:hAnsi="Arial"/>
              <w:color w:val="000000" w:themeColor="text1"/>
              <w:sz w:val="18"/>
            </w:rPr>
            <w:t>1</w:t>
          </w:r>
        </w:p>
      </w:tc>
      <w:tc>
        <w:tcPr>
          <w:tcW w:w="1418" w:type="dxa"/>
        </w:tcPr>
        <w:p w14:paraId="0B3E51E4" w14:textId="691A1074" w:rsidR="003075C0" w:rsidRDefault="003075C0" w:rsidP="0016293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A46675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0D847B4" w14:textId="05C01396" w:rsidR="003075C0" w:rsidRPr="00160E65" w:rsidRDefault="0016293E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="00CF4084" w:rsidRPr="00CF4084">
            <w:rPr>
              <w:rFonts w:ascii="Arial" w:hAnsi="Arial"/>
              <w:color w:val="000000" w:themeColor="text1"/>
              <w:sz w:val="18"/>
            </w:rPr>
            <w:t>03</w:t>
          </w:r>
          <w:r w:rsidRPr="00A362F9">
            <w:rPr>
              <w:rFonts w:ascii="Arial" w:hAnsi="Arial"/>
              <w:color w:val="000000" w:themeColor="text1"/>
              <w:sz w:val="18"/>
            </w:rPr>
            <w:t xml:space="preserve"> </w:t>
          </w:r>
          <w:r w:rsidR="00A362F9" w:rsidRPr="00A362F9">
            <w:rPr>
              <w:rFonts w:ascii="Arial" w:hAnsi="Arial"/>
              <w:color w:val="000000" w:themeColor="text1"/>
              <w:sz w:val="18"/>
            </w:rPr>
            <w:t>June 2019</w:t>
          </w:r>
        </w:p>
      </w:tc>
    </w:tr>
  </w:tbl>
  <w:p w14:paraId="273E6884" w14:textId="77777777" w:rsidR="003075C0" w:rsidRDefault="00307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6934EA" w14:textId="77777777" w:rsidR="002121EB" w:rsidRDefault="002121EB">
      <w:r>
        <w:separator/>
      </w:r>
    </w:p>
  </w:footnote>
  <w:footnote w:type="continuationSeparator" w:id="0">
    <w:p w14:paraId="67DE8F17" w14:textId="77777777" w:rsidR="002121EB" w:rsidRDefault="002121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222F69" w14:textId="77777777" w:rsidR="003075C0" w:rsidRDefault="00F4649A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DC7864E" wp14:editId="6A785A7D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5A9D72" w14:textId="77777777" w:rsidR="003075C0" w:rsidRDefault="003075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E167F"/>
    <w:multiLevelType w:val="hybridMultilevel"/>
    <w:tmpl w:val="FEE8AF32"/>
    <w:lvl w:ilvl="0" w:tplc="B5E836A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66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7B9E"/>
    <w:rsid w:val="00040178"/>
    <w:rsid w:val="0005210B"/>
    <w:rsid w:val="000613D7"/>
    <w:rsid w:val="00066F33"/>
    <w:rsid w:val="00092FCF"/>
    <w:rsid w:val="000A28FF"/>
    <w:rsid w:val="000B4BA1"/>
    <w:rsid w:val="000D0B36"/>
    <w:rsid w:val="000D7C68"/>
    <w:rsid w:val="000E0493"/>
    <w:rsid w:val="001001E2"/>
    <w:rsid w:val="0010272E"/>
    <w:rsid w:val="001038EE"/>
    <w:rsid w:val="00112221"/>
    <w:rsid w:val="00117B0E"/>
    <w:rsid w:val="00127720"/>
    <w:rsid w:val="0013782D"/>
    <w:rsid w:val="00137A57"/>
    <w:rsid w:val="001412E2"/>
    <w:rsid w:val="00142414"/>
    <w:rsid w:val="00143733"/>
    <w:rsid w:val="0015498C"/>
    <w:rsid w:val="00157B09"/>
    <w:rsid w:val="00160E65"/>
    <w:rsid w:val="0016293E"/>
    <w:rsid w:val="001767D4"/>
    <w:rsid w:val="0018468B"/>
    <w:rsid w:val="001D3E8F"/>
    <w:rsid w:val="001D58F6"/>
    <w:rsid w:val="001E368B"/>
    <w:rsid w:val="001F1A0C"/>
    <w:rsid w:val="002121EB"/>
    <w:rsid w:val="00214273"/>
    <w:rsid w:val="0021613B"/>
    <w:rsid w:val="00220B4A"/>
    <w:rsid w:val="002249D8"/>
    <w:rsid w:val="002342CC"/>
    <w:rsid w:val="00245B21"/>
    <w:rsid w:val="002541FD"/>
    <w:rsid w:val="00257420"/>
    <w:rsid w:val="00257EC2"/>
    <w:rsid w:val="00271A68"/>
    <w:rsid w:val="002857A0"/>
    <w:rsid w:val="00291696"/>
    <w:rsid w:val="0029325F"/>
    <w:rsid w:val="002A42FD"/>
    <w:rsid w:val="002A7A0C"/>
    <w:rsid w:val="002B66B3"/>
    <w:rsid w:val="002C4E46"/>
    <w:rsid w:val="002F273F"/>
    <w:rsid w:val="003075C0"/>
    <w:rsid w:val="003104F0"/>
    <w:rsid w:val="00314CE3"/>
    <w:rsid w:val="00331482"/>
    <w:rsid w:val="0033366E"/>
    <w:rsid w:val="003370AB"/>
    <w:rsid w:val="00345446"/>
    <w:rsid w:val="00353C6C"/>
    <w:rsid w:val="00363409"/>
    <w:rsid w:val="00367A15"/>
    <w:rsid w:val="00375F8F"/>
    <w:rsid w:val="00387246"/>
    <w:rsid w:val="00392B2F"/>
    <w:rsid w:val="00394F8F"/>
    <w:rsid w:val="003B28B2"/>
    <w:rsid w:val="003B3025"/>
    <w:rsid w:val="003D1798"/>
    <w:rsid w:val="003F2D1E"/>
    <w:rsid w:val="004125C6"/>
    <w:rsid w:val="00414334"/>
    <w:rsid w:val="0041618C"/>
    <w:rsid w:val="00422A80"/>
    <w:rsid w:val="004312F5"/>
    <w:rsid w:val="0043657D"/>
    <w:rsid w:val="00444CDC"/>
    <w:rsid w:val="004473A2"/>
    <w:rsid w:val="004570B2"/>
    <w:rsid w:val="00480AEF"/>
    <w:rsid w:val="00483F45"/>
    <w:rsid w:val="004854BB"/>
    <w:rsid w:val="00486E1B"/>
    <w:rsid w:val="00493E33"/>
    <w:rsid w:val="00496934"/>
    <w:rsid w:val="004A5FBC"/>
    <w:rsid w:val="004A66A7"/>
    <w:rsid w:val="004C0928"/>
    <w:rsid w:val="004C3C6B"/>
    <w:rsid w:val="004C3F07"/>
    <w:rsid w:val="004C4740"/>
    <w:rsid w:val="004C6522"/>
    <w:rsid w:val="004D6A58"/>
    <w:rsid w:val="004D7529"/>
    <w:rsid w:val="004E3F0D"/>
    <w:rsid w:val="004E4CBF"/>
    <w:rsid w:val="004E75D7"/>
    <w:rsid w:val="004F397A"/>
    <w:rsid w:val="00502E5E"/>
    <w:rsid w:val="005111F8"/>
    <w:rsid w:val="00527423"/>
    <w:rsid w:val="00534063"/>
    <w:rsid w:val="00544123"/>
    <w:rsid w:val="00585F88"/>
    <w:rsid w:val="005B15C8"/>
    <w:rsid w:val="005B6AFB"/>
    <w:rsid w:val="005B7FE7"/>
    <w:rsid w:val="005C3A28"/>
    <w:rsid w:val="005E0DE6"/>
    <w:rsid w:val="005E3030"/>
    <w:rsid w:val="005F5D72"/>
    <w:rsid w:val="006036F2"/>
    <w:rsid w:val="00605849"/>
    <w:rsid w:val="00617CF8"/>
    <w:rsid w:val="00624ABD"/>
    <w:rsid w:val="00625CDC"/>
    <w:rsid w:val="006343DC"/>
    <w:rsid w:val="00691556"/>
    <w:rsid w:val="00692529"/>
    <w:rsid w:val="006D2EBE"/>
    <w:rsid w:val="006D3C00"/>
    <w:rsid w:val="006D7C1E"/>
    <w:rsid w:val="006E7A9A"/>
    <w:rsid w:val="00713D81"/>
    <w:rsid w:val="007246CC"/>
    <w:rsid w:val="007264B2"/>
    <w:rsid w:val="007514CB"/>
    <w:rsid w:val="00752C00"/>
    <w:rsid w:val="00755FDB"/>
    <w:rsid w:val="0076183B"/>
    <w:rsid w:val="00780CC6"/>
    <w:rsid w:val="00783682"/>
    <w:rsid w:val="00797902"/>
    <w:rsid w:val="007A1658"/>
    <w:rsid w:val="007A6994"/>
    <w:rsid w:val="007B302E"/>
    <w:rsid w:val="007B6153"/>
    <w:rsid w:val="007B6177"/>
    <w:rsid w:val="007C2ABF"/>
    <w:rsid w:val="007C6D5C"/>
    <w:rsid w:val="007E52AD"/>
    <w:rsid w:val="007F215C"/>
    <w:rsid w:val="00812FFF"/>
    <w:rsid w:val="00830A29"/>
    <w:rsid w:val="008327B5"/>
    <w:rsid w:val="00834C8C"/>
    <w:rsid w:val="00836687"/>
    <w:rsid w:val="00837B7B"/>
    <w:rsid w:val="00847F53"/>
    <w:rsid w:val="00850E7A"/>
    <w:rsid w:val="008679AD"/>
    <w:rsid w:val="00877BD6"/>
    <w:rsid w:val="00887B15"/>
    <w:rsid w:val="00893AB8"/>
    <w:rsid w:val="008A3747"/>
    <w:rsid w:val="008A79F2"/>
    <w:rsid w:val="008B4443"/>
    <w:rsid w:val="008C4DB7"/>
    <w:rsid w:val="008C571B"/>
    <w:rsid w:val="008C5AB5"/>
    <w:rsid w:val="008C6B7D"/>
    <w:rsid w:val="008D5F71"/>
    <w:rsid w:val="008E7C92"/>
    <w:rsid w:val="0090270F"/>
    <w:rsid w:val="00904E6C"/>
    <w:rsid w:val="00905E5E"/>
    <w:rsid w:val="009068CE"/>
    <w:rsid w:val="00916171"/>
    <w:rsid w:val="0093046D"/>
    <w:rsid w:val="009351E4"/>
    <w:rsid w:val="0093759A"/>
    <w:rsid w:val="00944B58"/>
    <w:rsid w:val="00952C06"/>
    <w:rsid w:val="009564BE"/>
    <w:rsid w:val="0095686B"/>
    <w:rsid w:val="00973180"/>
    <w:rsid w:val="00977071"/>
    <w:rsid w:val="00977C81"/>
    <w:rsid w:val="00991F2C"/>
    <w:rsid w:val="00993889"/>
    <w:rsid w:val="00993B64"/>
    <w:rsid w:val="009C1D21"/>
    <w:rsid w:val="009D5F6A"/>
    <w:rsid w:val="009F687D"/>
    <w:rsid w:val="00A20254"/>
    <w:rsid w:val="00A362F9"/>
    <w:rsid w:val="00A41C06"/>
    <w:rsid w:val="00A46675"/>
    <w:rsid w:val="00A467B6"/>
    <w:rsid w:val="00A47A52"/>
    <w:rsid w:val="00A82900"/>
    <w:rsid w:val="00A915E6"/>
    <w:rsid w:val="00A92C20"/>
    <w:rsid w:val="00AA61DE"/>
    <w:rsid w:val="00AB1E8F"/>
    <w:rsid w:val="00AB4127"/>
    <w:rsid w:val="00AC41E4"/>
    <w:rsid w:val="00AD4185"/>
    <w:rsid w:val="00AE2DBB"/>
    <w:rsid w:val="00AE64EF"/>
    <w:rsid w:val="00AF4AD4"/>
    <w:rsid w:val="00AF4BBB"/>
    <w:rsid w:val="00AF6446"/>
    <w:rsid w:val="00AF7E50"/>
    <w:rsid w:val="00B012A3"/>
    <w:rsid w:val="00B13CB3"/>
    <w:rsid w:val="00B20A3D"/>
    <w:rsid w:val="00B22243"/>
    <w:rsid w:val="00B23168"/>
    <w:rsid w:val="00B23742"/>
    <w:rsid w:val="00B24424"/>
    <w:rsid w:val="00B252B0"/>
    <w:rsid w:val="00B36107"/>
    <w:rsid w:val="00B369E8"/>
    <w:rsid w:val="00B409F8"/>
    <w:rsid w:val="00B42FF9"/>
    <w:rsid w:val="00B430D1"/>
    <w:rsid w:val="00B87927"/>
    <w:rsid w:val="00BA0A1B"/>
    <w:rsid w:val="00BA5708"/>
    <w:rsid w:val="00BA69B1"/>
    <w:rsid w:val="00BB1B3B"/>
    <w:rsid w:val="00BB30CE"/>
    <w:rsid w:val="00BD2511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72B14"/>
    <w:rsid w:val="00C83E6F"/>
    <w:rsid w:val="00C8568E"/>
    <w:rsid w:val="00C9289C"/>
    <w:rsid w:val="00C93940"/>
    <w:rsid w:val="00C94451"/>
    <w:rsid w:val="00CB2DB3"/>
    <w:rsid w:val="00CB6A42"/>
    <w:rsid w:val="00CD7516"/>
    <w:rsid w:val="00CE1DA0"/>
    <w:rsid w:val="00CE7CC3"/>
    <w:rsid w:val="00CF4084"/>
    <w:rsid w:val="00D07834"/>
    <w:rsid w:val="00D259DF"/>
    <w:rsid w:val="00D3212E"/>
    <w:rsid w:val="00D34189"/>
    <w:rsid w:val="00D34A86"/>
    <w:rsid w:val="00D366EB"/>
    <w:rsid w:val="00D42631"/>
    <w:rsid w:val="00D509FE"/>
    <w:rsid w:val="00D51551"/>
    <w:rsid w:val="00D51576"/>
    <w:rsid w:val="00D67ADE"/>
    <w:rsid w:val="00D7616C"/>
    <w:rsid w:val="00D839F5"/>
    <w:rsid w:val="00DA533D"/>
    <w:rsid w:val="00DB2C0C"/>
    <w:rsid w:val="00DC0F23"/>
    <w:rsid w:val="00DC4945"/>
    <w:rsid w:val="00DD478E"/>
    <w:rsid w:val="00DD5292"/>
    <w:rsid w:val="00DF0E71"/>
    <w:rsid w:val="00DF21E0"/>
    <w:rsid w:val="00E01182"/>
    <w:rsid w:val="00E01FD9"/>
    <w:rsid w:val="00E0343F"/>
    <w:rsid w:val="00E14D98"/>
    <w:rsid w:val="00E162A5"/>
    <w:rsid w:val="00E277C4"/>
    <w:rsid w:val="00E3008B"/>
    <w:rsid w:val="00E41750"/>
    <w:rsid w:val="00E448BA"/>
    <w:rsid w:val="00E609C3"/>
    <w:rsid w:val="00E7257D"/>
    <w:rsid w:val="00E82E96"/>
    <w:rsid w:val="00E83690"/>
    <w:rsid w:val="00E84C8B"/>
    <w:rsid w:val="00E95083"/>
    <w:rsid w:val="00EA48BE"/>
    <w:rsid w:val="00EA743C"/>
    <w:rsid w:val="00EE5B81"/>
    <w:rsid w:val="00EF29FF"/>
    <w:rsid w:val="00F012DE"/>
    <w:rsid w:val="00F241AB"/>
    <w:rsid w:val="00F34898"/>
    <w:rsid w:val="00F37D1A"/>
    <w:rsid w:val="00F4649A"/>
    <w:rsid w:val="00F504C0"/>
    <w:rsid w:val="00F630A7"/>
    <w:rsid w:val="00F63E61"/>
    <w:rsid w:val="00F664F6"/>
    <w:rsid w:val="00F814FC"/>
    <w:rsid w:val="00F82772"/>
    <w:rsid w:val="00F94D28"/>
    <w:rsid w:val="00F97866"/>
    <w:rsid w:val="00FB794C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4413300"/>
  <w15:docId w15:val="{744DBCBB-8CF8-4B64-9D48-96E56AE3A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4B68E92E83B9094993DAF9336EB5C180" ma:contentTypeVersion="242" ma:contentTypeDescription="" ma:contentTypeScope="" ma:versionID="e87f80796112b73f3a325dcf36c522d7">
  <xsd:schema xmlns:xsd="http://www.w3.org/2001/XMLSchema" xmlns:xs="http://www.w3.org/2001/XMLSchema" xmlns:p="http://schemas.microsoft.com/office/2006/metadata/properties" xmlns:ns2="859f7ad6-93f6-4205-b62b-a17f28acbbac" targetNamespace="http://schemas.microsoft.com/office/2006/metadata/properties" ma:root="true" ma:fieldsID="827fdf71ac33e6d61dbe853b4e44c94a" ns2:_="">
    <xsd:import namespace="859f7ad6-93f6-4205-b62b-a17f28acbbac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8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9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urrendered_x002f_Expired_x0020_Date xmlns="859f7ad6-93f6-4205-b62b-a17f28acbbac" xsi:nil="true"/>
    <Welsh_x0020_Local_x0020_Authority xmlns="859f7ad6-93f6-4205-b62b-a17f28acbbac">Wrexham CBC</Welsh_x0020_Local_x0020_Authority>
    <Document_x0020_Date xmlns="859f7ad6-93f6-4205-b62b-a17f28acbbac">2019-07-02T23:00:00+00:00</Document_x0020_Date>
    <Process_x0020_Type xmlns="859f7ad6-93f6-4205-b62b-a17f28acbbac">Application</Process_x0020_Type>
    <Site_x0020_Name xmlns="859f7ad6-93f6-4205-b62b-a17f28acbbac">Black Rock Farm</Site_x0020_Name>
    <Post_x0020_code xmlns="859f7ad6-93f6-4205-b62b-a17f28acbbac">LL13 0TF</Post_x0020_code>
    <Disclosure_x0020_Status xmlns="859f7ad6-93f6-4205-b62b-a17f28acbbac">Public register</Disclosure_x0020_Status>
    <Customer_x0020_Name xmlns="859f7ad6-93f6-4205-b62b-a17f28acbbac">Neil Elliott and Kathryn Elliott</Customer_x0020_Name>
    <Environment_x0020_Sub_x0020_Folder xmlns="859f7ad6-93f6-4205-b62b-a17f28acbbac">Licence variation</Environment_x0020_Sub_x0020_Folder>
    <Facility_x0020_Address xmlns="859f7ad6-93f6-4205-b62b-a17f28acbbac">Cross Lanes, Wrexham</Facility_x0020_Address>
    <Internal_x002f_External xmlns="859f7ad6-93f6-4205-b62b-a17f28acbbac">Outgoing document</Internal_x002f_External>
    <Document_x0020_Type xmlns="859f7ad6-93f6-4205-b62b-a17f28acbbac">Permit</Document_x0020_Type>
    <Addressee xmlns="859f7ad6-93f6-4205-b62b-a17f28acbbac" xsi:nil="true"/>
    <License_x002f_Activity_x0020_Type xmlns="859f7ad6-93f6-4205-b62b-a17f28acbbac" xsi:nil="true"/>
    <Surrendered_x002f_Expired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83CCD950-60AB-4277-9135-CE6AE72FDB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9B855B-69EF-4AE9-BA30-2FAAA8658F3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EB637214-0804-49CC-83C4-B7337F115137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55328C2F-6A48-477A-973F-6F8A1C56A42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3452BF6-054D-4898-B67F-C4798CF8F268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859f7ad6-93f6-4205-b62b-a17f28acbbac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491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233_08_SD105 Environmental permitting: New admin variation without schedules</vt:lpstr>
    </vt:vector>
  </TitlesOfParts>
  <Company>Environment Agency</Company>
  <LinksUpToDate>false</LinksUpToDate>
  <CharactersWithSpaces>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233_08_SD105 Environmental permitting: New admin variation without schedules</dc:title>
  <dc:creator>Michael Simmons</dc:creator>
  <cp:keywords>23308SD105, 233 08 SD105, 233-08-SD105</cp:keywords>
  <dc:description>233_08_SD105, Version 1_x000d_
Issue date: 19/07/2011</dc:description>
  <cp:lastModifiedBy>Simmons, Michael</cp:lastModifiedBy>
  <cp:revision>42</cp:revision>
  <dcterms:created xsi:type="dcterms:W3CDTF">2017-11-28T16:13:00Z</dcterms:created>
  <dcterms:modified xsi:type="dcterms:W3CDTF">2019-07-03T14:40:00Z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0x01010067EB80C5FE939D4A9B3D8BA62129B7F505004B68E92E83B9094993DAF9336EB5C180</vt:lpwstr>
  </property>
  <property fmtid="{D5CDD505-2E9C-101B-9397-08002B2CF9AE}" pid="4" name="IsMyDocuments">
    <vt:bool>true</vt:bool>
  </property>
  <property fmtid="{D5CDD505-2E9C-101B-9397-08002B2CF9AE}" pid="5" name="_dlc_DocIdItemGuid">
    <vt:lpwstr>7b9aa65d-d56b-4ea6-ab5b-a21b1df2e628</vt:lpwstr>
  </property>
  <property fmtid="{D5CDD505-2E9C-101B-9397-08002B2CF9AE}" pid="6" name="Customer Name">
    <vt:lpwstr>Neil Elliott and Kathryn Elliott</vt:lpwstr>
  </property>
  <property fmtid="{D5CDD505-2E9C-101B-9397-08002B2CF9AE}" pid="7" name="Welsh Local Authority">
    <vt:lpwstr>Wrexham CBC</vt:lpwstr>
  </property>
  <property fmtid="{D5CDD505-2E9C-101B-9397-08002B2CF9AE}" pid="8" name="Post code">
    <vt:lpwstr>LL13 0TF</vt:lpwstr>
  </property>
  <property fmtid="{D5CDD505-2E9C-101B-9397-08002B2CF9AE}" pid="9" name="Process Type">
    <vt:lpwstr>Application</vt:lpwstr>
  </property>
  <property fmtid="{D5CDD505-2E9C-101B-9397-08002B2CF9AE}" pid="10" name="Facility Address">
    <vt:lpwstr>Cross Lanes, Wrexham</vt:lpwstr>
  </property>
  <property fmtid="{D5CDD505-2E9C-101B-9397-08002B2CF9AE}" pid="11" name="Site Name">
    <vt:lpwstr>Black Rock Farm</vt:lpwstr>
  </property>
  <property fmtid="{D5CDD505-2E9C-101B-9397-08002B2CF9AE}" pid="12" name="_dlc_DocId">
    <vt:lpwstr>REGU-408-153103</vt:lpwstr>
  </property>
  <property fmtid="{D5CDD505-2E9C-101B-9397-08002B2CF9AE}" pid="13" name="_dlc_DocIdUrl">
    <vt:lpwstr>https://cyfoethnaturiolcymru.sharepoint.com/teams/Regulatory/Permitting/_layouts/15/DocIdRedir.aspx?ID=REGU-408-153103, REGU-408-153103</vt:lpwstr>
  </property>
</Properties>
</file>