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2467"/>
        <w:gridCol w:w="1752"/>
        <w:gridCol w:w="1399"/>
        <w:gridCol w:w="1117"/>
        <w:gridCol w:w="381"/>
        <w:gridCol w:w="35"/>
        <w:gridCol w:w="7"/>
        <w:gridCol w:w="1117"/>
        <w:gridCol w:w="280"/>
        <w:gridCol w:w="141"/>
        <w:gridCol w:w="273"/>
        <w:gridCol w:w="430"/>
        <w:gridCol w:w="567"/>
        <w:gridCol w:w="427"/>
        <w:gridCol w:w="424"/>
      </w:tblGrid>
      <w:tr w:rsidR="00AA2224" w:rsidRPr="00D85271" w14:paraId="36ED1ED9" w14:textId="77777777" w:rsidTr="006A53B4">
        <w:trPr>
          <w:trHeight w:val="594"/>
        </w:trPr>
        <w:tc>
          <w:tcPr>
            <w:tcW w:w="2467" w:type="dxa"/>
            <w:tcBorders>
              <w:top w:val="single" w:sz="12" w:space="0" w:color="auto"/>
              <w:left w:val="single" w:sz="12" w:space="0" w:color="auto"/>
              <w:bottom w:val="single" w:sz="12" w:space="0" w:color="auto"/>
              <w:right w:val="single" w:sz="12" w:space="0" w:color="auto"/>
            </w:tcBorders>
          </w:tcPr>
          <w:p w14:paraId="2E3AA5A2" w14:textId="77777777" w:rsidR="00AA2224" w:rsidRPr="00D85271" w:rsidRDefault="00C85110" w:rsidP="00D85271">
            <w:pPr>
              <w:ind w:right="863"/>
              <w:rPr>
                <w:rFonts w:cs="Arial"/>
                <w:sz w:val="22"/>
                <w:szCs w:val="22"/>
              </w:rPr>
            </w:pPr>
            <w:r>
              <w:rPr>
                <w:noProof/>
              </w:rPr>
              <w:drawing>
                <wp:inline distT="0" distB="0" distL="0" distR="0" wp14:anchorId="477FE765" wp14:editId="10DCE403">
                  <wp:extent cx="923925" cy="63690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a:stretch>
                            <a:fillRect/>
                          </a:stretch>
                        </pic:blipFill>
                        <pic:spPr bwMode="auto">
                          <a:xfrm>
                            <a:off x="0" y="0"/>
                            <a:ext cx="923925" cy="636905"/>
                          </a:xfrm>
                          <a:prstGeom prst="rect">
                            <a:avLst/>
                          </a:prstGeom>
                          <a:noFill/>
                          <a:ln w="9525">
                            <a:noFill/>
                            <a:miter lim="800000"/>
                            <a:headEnd/>
                            <a:tailEnd/>
                          </a:ln>
                        </pic:spPr>
                      </pic:pic>
                    </a:graphicData>
                  </a:graphic>
                </wp:inline>
              </w:drawing>
            </w:r>
          </w:p>
        </w:tc>
        <w:tc>
          <w:tcPr>
            <w:tcW w:w="4691" w:type="dxa"/>
            <w:gridSpan w:val="6"/>
            <w:tcBorders>
              <w:top w:val="single" w:sz="12" w:space="0" w:color="auto"/>
              <w:left w:val="single" w:sz="12" w:space="0" w:color="auto"/>
              <w:bottom w:val="single" w:sz="12" w:space="0" w:color="auto"/>
              <w:right w:val="single" w:sz="12" w:space="0" w:color="auto"/>
            </w:tcBorders>
          </w:tcPr>
          <w:p w14:paraId="1AF0FEBC" w14:textId="77777777" w:rsidR="00AA2224" w:rsidRPr="00D85271" w:rsidRDefault="00E5262E" w:rsidP="00D85271">
            <w:pPr>
              <w:pStyle w:val="Heading1"/>
              <w:spacing w:before="240"/>
              <w:jc w:val="center"/>
              <w:rPr>
                <w:rFonts w:ascii="Arial" w:hAnsi="Arial"/>
                <w:b/>
                <w:bCs/>
                <w:sz w:val="24"/>
                <w:szCs w:val="28"/>
              </w:rPr>
            </w:pPr>
            <w:r w:rsidRPr="00D85271">
              <w:rPr>
                <w:rFonts w:ascii="Arial" w:hAnsi="Arial"/>
                <w:b/>
                <w:bCs/>
                <w:sz w:val="24"/>
                <w:szCs w:val="28"/>
              </w:rPr>
              <w:t xml:space="preserve">EPR </w:t>
            </w:r>
            <w:r w:rsidR="00AA2224" w:rsidRPr="00D85271">
              <w:rPr>
                <w:rFonts w:ascii="Arial" w:hAnsi="Arial"/>
                <w:b/>
                <w:bCs/>
                <w:sz w:val="24"/>
                <w:szCs w:val="28"/>
              </w:rPr>
              <w:t>Compliance Assessment Report</w:t>
            </w:r>
          </w:p>
        </w:tc>
        <w:tc>
          <w:tcPr>
            <w:tcW w:w="3659" w:type="dxa"/>
            <w:gridSpan w:val="8"/>
            <w:tcBorders>
              <w:top w:val="single" w:sz="12" w:space="0" w:color="auto"/>
              <w:left w:val="single" w:sz="12" w:space="0" w:color="auto"/>
              <w:bottom w:val="single" w:sz="12" w:space="0" w:color="auto"/>
              <w:right w:val="single" w:sz="12" w:space="0" w:color="auto"/>
            </w:tcBorders>
          </w:tcPr>
          <w:p w14:paraId="2A6945B2" w14:textId="77777777" w:rsidR="0069130A" w:rsidRDefault="0069130A" w:rsidP="00D85271">
            <w:pPr>
              <w:pStyle w:val="Header"/>
              <w:tabs>
                <w:tab w:val="clear" w:pos="4320"/>
                <w:tab w:val="clear" w:pos="8640"/>
                <w:tab w:val="left" w:pos="1445"/>
              </w:tabs>
              <w:rPr>
                <w:sz w:val="22"/>
                <w:szCs w:val="22"/>
              </w:rPr>
            </w:pPr>
          </w:p>
          <w:p w14:paraId="512C98C2" w14:textId="5BF58F48" w:rsidR="00AA2224" w:rsidRPr="00D85271" w:rsidRDefault="00AA2224" w:rsidP="002C68EE">
            <w:pPr>
              <w:pStyle w:val="Header"/>
              <w:tabs>
                <w:tab w:val="clear" w:pos="4320"/>
                <w:tab w:val="clear" w:pos="8640"/>
                <w:tab w:val="left" w:pos="1445"/>
              </w:tabs>
              <w:rPr>
                <w:sz w:val="22"/>
                <w:szCs w:val="22"/>
              </w:rPr>
            </w:pPr>
            <w:r w:rsidRPr="00D85271">
              <w:rPr>
                <w:sz w:val="22"/>
                <w:szCs w:val="22"/>
              </w:rPr>
              <w:t>Report ID</w:t>
            </w:r>
            <w:r w:rsidRPr="00D85271">
              <w:rPr>
                <w:b/>
                <w:sz w:val="22"/>
                <w:szCs w:val="22"/>
              </w:rPr>
              <w:t>:</w:t>
            </w:r>
            <w:r w:rsidRPr="00D85271">
              <w:rPr>
                <w:sz w:val="22"/>
                <w:szCs w:val="22"/>
              </w:rPr>
              <w:t xml:space="preserve"> </w:t>
            </w:r>
            <w:bookmarkStart w:id="0" w:name="Report_ID"/>
            <w:bookmarkEnd w:id="0"/>
            <w:r w:rsidR="005A22F4" w:rsidRPr="00D85271">
              <w:rPr>
                <w:sz w:val="22"/>
                <w:szCs w:val="22"/>
              </w:rPr>
              <w:tab/>
            </w:r>
            <w:r w:rsidR="002C68EE">
              <w:rPr>
                <w:sz w:val="22"/>
                <w:szCs w:val="22"/>
              </w:rPr>
              <w:t>81015</w:t>
            </w:r>
            <w:r w:rsidR="008079D0">
              <w:rPr>
                <w:sz w:val="22"/>
                <w:szCs w:val="22"/>
              </w:rPr>
              <w:t>/</w:t>
            </w:r>
            <w:r w:rsidR="002C68EE">
              <w:rPr>
                <w:sz w:val="22"/>
                <w:szCs w:val="22"/>
              </w:rPr>
              <w:t>FP3498FP</w:t>
            </w:r>
          </w:p>
        </w:tc>
      </w:tr>
      <w:tr w:rsidR="00AA2224" w:rsidRPr="00D85271" w14:paraId="4530AB74" w14:textId="77777777" w:rsidTr="006A53B4">
        <w:trPr>
          <w:trHeight w:val="178"/>
        </w:trPr>
        <w:tc>
          <w:tcPr>
            <w:tcW w:w="10817" w:type="dxa"/>
            <w:gridSpan w:val="15"/>
            <w:tcBorders>
              <w:top w:val="single" w:sz="12" w:space="0" w:color="auto"/>
              <w:left w:val="single" w:sz="12" w:space="0" w:color="auto"/>
              <w:bottom w:val="single" w:sz="8" w:space="0" w:color="auto"/>
              <w:right w:val="single" w:sz="12" w:space="0" w:color="auto"/>
            </w:tcBorders>
            <w:shd w:val="clear" w:color="auto" w:fill="000000"/>
            <w:vAlign w:val="center"/>
          </w:tcPr>
          <w:p w14:paraId="41C5328A" w14:textId="56654672" w:rsidR="00AA2224" w:rsidRPr="00D85271" w:rsidRDefault="00BE4FC1" w:rsidP="005628EA">
            <w:pPr>
              <w:rPr>
                <w:rFonts w:cs="Arial"/>
                <w:b/>
                <w:color w:val="FFFFFF"/>
                <w:sz w:val="20"/>
              </w:rPr>
            </w:pPr>
            <w:r>
              <w:rPr>
                <w:rFonts w:cs="Arial"/>
                <w:b/>
                <w:color w:val="FFFFFF"/>
                <w:sz w:val="20"/>
              </w:rPr>
              <w:t>HB3836</w:t>
            </w:r>
          </w:p>
        </w:tc>
      </w:tr>
      <w:tr w:rsidR="00FC6713" w:rsidRPr="00D85271" w14:paraId="202DAB99" w14:textId="77777777" w:rsidTr="006A53B4">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772E5A61" w14:textId="77777777" w:rsidR="00AA2224" w:rsidRPr="00D85271" w:rsidRDefault="00AA2224" w:rsidP="005628EA">
            <w:pPr>
              <w:rPr>
                <w:rFonts w:cs="Arial"/>
                <w:sz w:val="18"/>
                <w:szCs w:val="18"/>
              </w:rPr>
            </w:pPr>
            <w:r w:rsidRPr="00D85271">
              <w:rPr>
                <w:rFonts w:cs="Arial"/>
                <w:sz w:val="18"/>
                <w:szCs w:val="18"/>
              </w:rPr>
              <w:t>Site</w:t>
            </w:r>
          </w:p>
        </w:tc>
        <w:tc>
          <w:tcPr>
            <w:tcW w:w="4684" w:type="dxa"/>
            <w:gridSpan w:val="5"/>
            <w:tcBorders>
              <w:top w:val="single" w:sz="8" w:space="0" w:color="auto"/>
              <w:left w:val="single" w:sz="8" w:space="0" w:color="auto"/>
              <w:bottom w:val="single" w:sz="8" w:space="0" w:color="auto"/>
              <w:right w:val="single" w:sz="8" w:space="0" w:color="auto"/>
            </w:tcBorders>
            <w:vAlign w:val="center"/>
          </w:tcPr>
          <w:p w14:paraId="484E21E4" w14:textId="33FB3475" w:rsidR="00AA2224" w:rsidRPr="008E690D" w:rsidRDefault="002C68EE" w:rsidP="00E2772B">
            <w:pPr>
              <w:rPr>
                <w:rFonts w:cs="Arial"/>
                <w:sz w:val="20"/>
              </w:rPr>
            </w:pPr>
            <w:bookmarkStart w:id="1" w:name="Name_of_site"/>
            <w:bookmarkEnd w:id="1"/>
            <w:r>
              <w:rPr>
                <w:rFonts w:cs="Arial"/>
                <w:sz w:val="20"/>
              </w:rPr>
              <w:t>J &amp; H  Davies Nevill</w:t>
            </w:r>
            <w:r w:rsidR="00BC1A45">
              <w:rPr>
                <w:rFonts w:cs="Arial"/>
                <w:sz w:val="20"/>
              </w:rPr>
              <w:t>e</w:t>
            </w:r>
            <w:r>
              <w:rPr>
                <w:rFonts w:cs="Arial"/>
                <w:sz w:val="20"/>
              </w:rPr>
              <w:t xml:space="preserve">’s Dock </w:t>
            </w:r>
            <w:r w:rsidR="00BE4FC1">
              <w:rPr>
                <w:rFonts w:cs="Arial"/>
                <w:sz w:val="20"/>
              </w:rPr>
              <w:t xml:space="preserve"> </w:t>
            </w:r>
            <w:r w:rsidR="001B3596">
              <w:rPr>
                <w:rFonts w:cs="Arial"/>
                <w:sz w:val="20"/>
              </w:rPr>
              <w:t xml:space="preserve"> </w:t>
            </w:r>
          </w:p>
        </w:tc>
        <w:tc>
          <w:tcPr>
            <w:tcW w:w="1404" w:type="dxa"/>
            <w:gridSpan w:val="3"/>
            <w:tcBorders>
              <w:top w:val="single" w:sz="8" w:space="0" w:color="auto"/>
              <w:left w:val="single" w:sz="8" w:space="0" w:color="auto"/>
              <w:bottom w:val="single" w:sz="8" w:space="0" w:color="auto"/>
              <w:right w:val="single" w:sz="8" w:space="0" w:color="auto"/>
            </w:tcBorders>
            <w:shd w:val="clear" w:color="auto" w:fill="D9D9D9"/>
            <w:vAlign w:val="center"/>
          </w:tcPr>
          <w:p w14:paraId="7876FBF8" w14:textId="77777777" w:rsidR="00AA2224" w:rsidRPr="00D85271" w:rsidRDefault="009E440B" w:rsidP="005628EA">
            <w:pPr>
              <w:rPr>
                <w:rFonts w:cs="Arial"/>
                <w:sz w:val="18"/>
                <w:szCs w:val="18"/>
              </w:rPr>
            </w:pPr>
            <w:r w:rsidRPr="00D85271">
              <w:rPr>
                <w:rFonts w:cs="Arial"/>
                <w:sz w:val="18"/>
                <w:szCs w:val="18"/>
              </w:rPr>
              <w:t>Permit Ref</w:t>
            </w:r>
          </w:p>
        </w:tc>
        <w:tc>
          <w:tcPr>
            <w:tcW w:w="2262" w:type="dxa"/>
            <w:gridSpan w:val="6"/>
            <w:tcBorders>
              <w:top w:val="single" w:sz="8" w:space="0" w:color="auto"/>
              <w:left w:val="single" w:sz="8" w:space="0" w:color="auto"/>
              <w:bottom w:val="single" w:sz="8" w:space="0" w:color="auto"/>
              <w:right w:val="single" w:sz="12" w:space="0" w:color="auto"/>
            </w:tcBorders>
            <w:vAlign w:val="center"/>
          </w:tcPr>
          <w:p w14:paraId="07AD58A0" w14:textId="1C90391F" w:rsidR="00AA2224" w:rsidRPr="00D85271" w:rsidRDefault="00E2772B" w:rsidP="002C68EE">
            <w:pPr>
              <w:ind w:right="-173"/>
              <w:rPr>
                <w:rFonts w:cs="Arial"/>
                <w:sz w:val="20"/>
              </w:rPr>
            </w:pPr>
            <w:bookmarkStart w:id="2" w:name="Permit_Ref_No"/>
            <w:bookmarkEnd w:id="2"/>
            <w:r>
              <w:rPr>
                <w:rFonts w:cs="Arial"/>
                <w:sz w:val="20"/>
              </w:rPr>
              <w:t>EPR/</w:t>
            </w:r>
            <w:r w:rsidR="002C68EE">
              <w:rPr>
                <w:rFonts w:cs="Arial"/>
                <w:sz w:val="20"/>
              </w:rPr>
              <w:t>FP3498FP</w:t>
            </w:r>
          </w:p>
        </w:tc>
      </w:tr>
      <w:tr w:rsidR="00DB2AC0" w:rsidRPr="00D85271" w14:paraId="45BCC4F2" w14:textId="77777777" w:rsidTr="006A53B4">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131CCC46" w14:textId="77777777" w:rsidR="00DB2AC0" w:rsidRPr="00D85271" w:rsidRDefault="00DB2AC0" w:rsidP="005628EA">
            <w:pPr>
              <w:rPr>
                <w:rFonts w:cs="Arial"/>
                <w:sz w:val="18"/>
                <w:szCs w:val="18"/>
              </w:rPr>
            </w:pPr>
            <w:r w:rsidRPr="00D85271">
              <w:rPr>
                <w:rFonts w:cs="Arial"/>
                <w:sz w:val="18"/>
                <w:szCs w:val="18"/>
              </w:rPr>
              <w:t>Operator/ Permit</w:t>
            </w:r>
            <w:r w:rsidR="00F4508F">
              <w:rPr>
                <w:rFonts w:cs="Arial"/>
                <w:sz w:val="18"/>
                <w:szCs w:val="18"/>
              </w:rPr>
              <w:t xml:space="preserve"> holder</w:t>
            </w:r>
          </w:p>
        </w:tc>
        <w:tc>
          <w:tcPr>
            <w:tcW w:w="4684" w:type="dxa"/>
            <w:gridSpan w:val="5"/>
            <w:tcBorders>
              <w:top w:val="single" w:sz="8" w:space="0" w:color="auto"/>
              <w:left w:val="single" w:sz="8" w:space="0" w:color="auto"/>
              <w:bottom w:val="single" w:sz="8" w:space="0" w:color="auto"/>
              <w:right w:val="single" w:sz="8" w:space="0" w:color="auto"/>
            </w:tcBorders>
            <w:vAlign w:val="center"/>
          </w:tcPr>
          <w:p w14:paraId="52D55C0A" w14:textId="6244C4C0" w:rsidR="00DB2AC0" w:rsidRPr="0012093E" w:rsidRDefault="002C68EE" w:rsidP="00E2772B">
            <w:pPr>
              <w:rPr>
                <w:rFonts w:cs="Arial"/>
                <w:sz w:val="20"/>
              </w:rPr>
            </w:pPr>
            <w:bookmarkStart w:id="3" w:name="Operator_Permit_Holder"/>
            <w:bookmarkEnd w:id="3"/>
            <w:r>
              <w:rPr>
                <w:rFonts w:cs="Arial"/>
                <w:sz w:val="20"/>
              </w:rPr>
              <w:t xml:space="preserve">John &amp; Henry Davies </w:t>
            </w:r>
            <w:r w:rsidR="00E2772B">
              <w:rPr>
                <w:rFonts w:cs="Arial"/>
                <w:sz w:val="20"/>
              </w:rPr>
              <w:t xml:space="preserve"> </w:t>
            </w:r>
          </w:p>
        </w:tc>
        <w:tc>
          <w:tcPr>
            <w:tcW w:w="3666" w:type="dxa"/>
            <w:gridSpan w:val="9"/>
            <w:tcBorders>
              <w:top w:val="single" w:sz="8" w:space="0" w:color="auto"/>
              <w:left w:val="single" w:sz="8" w:space="0" w:color="auto"/>
              <w:bottom w:val="single" w:sz="8" w:space="0" w:color="auto"/>
              <w:right w:val="single" w:sz="12" w:space="0" w:color="auto"/>
            </w:tcBorders>
            <w:shd w:val="clear" w:color="auto" w:fill="auto"/>
          </w:tcPr>
          <w:p w14:paraId="5E38D7D4" w14:textId="77777777" w:rsidR="00DB2AC0" w:rsidRPr="00D85271" w:rsidRDefault="00DB2AC0" w:rsidP="005628EA">
            <w:pPr>
              <w:rPr>
                <w:rFonts w:cs="Arial"/>
                <w:sz w:val="20"/>
              </w:rPr>
            </w:pPr>
          </w:p>
        </w:tc>
      </w:tr>
      <w:tr w:rsidR="00FC6713" w:rsidRPr="00D85271" w14:paraId="3BF6D15C" w14:textId="77777777" w:rsidTr="006A53B4">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75DC4516" w14:textId="77777777" w:rsidR="00CF21CD" w:rsidRPr="00D85271" w:rsidRDefault="00DB2AC0" w:rsidP="005628EA">
            <w:pPr>
              <w:rPr>
                <w:rFonts w:cs="Arial"/>
                <w:sz w:val="18"/>
                <w:szCs w:val="18"/>
              </w:rPr>
            </w:pPr>
            <w:r>
              <w:rPr>
                <w:rFonts w:cs="Arial"/>
                <w:sz w:val="18"/>
                <w:szCs w:val="18"/>
              </w:rPr>
              <w:t>Date</w:t>
            </w:r>
          </w:p>
        </w:tc>
        <w:tc>
          <w:tcPr>
            <w:tcW w:w="4684" w:type="dxa"/>
            <w:gridSpan w:val="5"/>
            <w:tcBorders>
              <w:top w:val="single" w:sz="8" w:space="0" w:color="auto"/>
              <w:left w:val="single" w:sz="8" w:space="0" w:color="auto"/>
              <w:bottom w:val="single" w:sz="8" w:space="0" w:color="auto"/>
              <w:right w:val="single" w:sz="8" w:space="0" w:color="auto"/>
            </w:tcBorders>
            <w:shd w:val="clear" w:color="auto" w:fill="auto"/>
          </w:tcPr>
          <w:p w14:paraId="1E5360A5" w14:textId="7C6542E8" w:rsidR="00CF21CD" w:rsidRPr="00D85271" w:rsidRDefault="00A926AE" w:rsidP="002C68EE">
            <w:pPr>
              <w:rPr>
                <w:rFonts w:cs="Arial"/>
                <w:sz w:val="20"/>
              </w:rPr>
            </w:pPr>
            <w:bookmarkStart w:id="4" w:name="Date"/>
            <w:bookmarkEnd w:id="4"/>
            <w:r>
              <w:rPr>
                <w:rFonts w:cs="Arial"/>
                <w:sz w:val="20"/>
              </w:rPr>
              <w:t>8 March 2016</w:t>
            </w:r>
          </w:p>
        </w:tc>
        <w:tc>
          <w:tcPr>
            <w:tcW w:w="1404" w:type="dxa"/>
            <w:gridSpan w:val="3"/>
            <w:tcBorders>
              <w:top w:val="single" w:sz="8" w:space="0" w:color="auto"/>
              <w:left w:val="single" w:sz="8" w:space="0" w:color="auto"/>
              <w:bottom w:val="single" w:sz="8" w:space="0" w:color="auto"/>
              <w:right w:val="single" w:sz="8" w:space="0" w:color="auto"/>
            </w:tcBorders>
            <w:shd w:val="clear" w:color="auto" w:fill="D9D9D9"/>
            <w:vAlign w:val="center"/>
          </w:tcPr>
          <w:p w14:paraId="7FAF52F5" w14:textId="77777777" w:rsidR="00CF21CD" w:rsidRPr="00D85271" w:rsidRDefault="00CF21CD" w:rsidP="005628EA">
            <w:pPr>
              <w:rPr>
                <w:rFonts w:cs="Arial"/>
                <w:sz w:val="18"/>
                <w:szCs w:val="18"/>
              </w:rPr>
            </w:pPr>
            <w:r w:rsidRPr="00D85271">
              <w:rPr>
                <w:rFonts w:cs="Arial"/>
                <w:sz w:val="18"/>
                <w:szCs w:val="18"/>
              </w:rPr>
              <w:t>Time in</w:t>
            </w:r>
          </w:p>
        </w:tc>
        <w:tc>
          <w:tcPr>
            <w:tcW w:w="844" w:type="dxa"/>
            <w:gridSpan w:val="3"/>
            <w:tcBorders>
              <w:top w:val="single" w:sz="8" w:space="0" w:color="auto"/>
              <w:left w:val="single" w:sz="8" w:space="0" w:color="auto"/>
              <w:bottom w:val="single" w:sz="8" w:space="0" w:color="auto"/>
              <w:right w:val="single" w:sz="8" w:space="0" w:color="auto"/>
            </w:tcBorders>
            <w:shd w:val="clear" w:color="auto" w:fill="auto"/>
            <w:vAlign w:val="center"/>
          </w:tcPr>
          <w:p w14:paraId="040E89FA" w14:textId="255C8A14" w:rsidR="00CF21CD" w:rsidRPr="00D85271" w:rsidRDefault="00A926AE" w:rsidP="00E2772B">
            <w:pPr>
              <w:rPr>
                <w:rFonts w:cs="Arial"/>
                <w:sz w:val="20"/>
              </w:rPr>
            </w:pPr>
            <w:bookmarkStart w:id="5" w:name="Time_In"/>
            <w:bookmarkEnd w:id="5"/>
            <w:r>
              <w:rPr>
                <w:rFonts w:cs="Arial"/>
                <w:sz w:val="20"/>
              </w:rPr>
              <w:t>10:40</w:t>
            </w:r>
          </w:p>
        </w:tc>
        <w:tc>
          <w:tcPr>
            <w:tcW w:w="567" w:type="dxa"/>
            <w:tcBorders>
              <w:top w:val="single" w:sz="8" w:space="0" w:color="auto"/>
              <w:left w:val="single" w:sz="8" w:space="0" w:color="auto"/>
              <w:bottom w:val="single" w:sz="8" w:space="0" w:color="auto"/>
              <w:right w:val="single" w:sz="8" w:space="0" w:color="auto"/>
            </w:tcBorders>
            <w:shd w:val="clear" w:color="auto" w:fill="D9D9D9"/>
            <w:vAlign w:val="center"/>
          </w:tcPr>
          <w:p w14:paraId="3CCFF0CC" w14:textId="77777777" w:rsidR="00CF21CD" w:rsidRPr="00D85271" w:rsidRDefault="00CF21CD" w:rsidP="005628EA">
            <w:pPr>
              <w:rPr>
                <w:rFonts w:cs="Arial"/>
                <w:sz w:val="18"/>
                <w:szCs w:val="18"/>
              </w:rPr>
            </w:pPr>
            <w:r w:rsidRPr="00D85271">
              <w:rPr>
                <w:rFonts w:cs="Arial"/>
                <w:sz w:val="18"/>
                <w:szCs w:val="18"/>
              </w:rPr>
              <w:t>Out</w:t>
            </w:r>
          </w:p>
        </w:tc>
        <w:tc>
          <w:tcPr>
            <w:tcW w:w="851" w:type="dxa"/>
            <w:gridSpan w:val="2"/>
            <w:tcBorders>
              <w:top w:val="single" w:sz="8" w:space="0" w:color="auto"/>
              <w:left w:val="single" w:sz="8" w:space="0" w:color="auto"/>
              <w:bottom w:val="single" w:sz="8" w:space="0" w:color="auto"/>
              <w:right w:val="single" w:sz="12" w:space="0" w:color="auto"/>
            </w:tcBorders>
            <w:shd w:val="clear" w:color="auto" w:fill="auto"/>
            <w:vAlign w:val="center"/>
          </w:tcPr>
          <w:p w14:paraId="105585B3" w14:textId="1AFE35A4" w:rsidR="00CF21CD" w:rsidRPr="00D85271" w:rsidRDefault="008F36E5" w:rsidP="00A926AE">
            <w:pPr>
              <w:rPr>
                <w:rFonts w:cs="Arial"/>
                <w:sz w:val="20"/>
              </w:rPr>
            </w:pPr>
            <w:bookmarkStart w:id="6" w:name="Time_Out"/>
            <w:bookmarkEnd w:id="6"/>
            <w:r>
              <w:rPr>
                <w:rFonts w:cs="Arial"/>
                <w:sz w:val="20"/>
              </w:rPr>
              <w:t>11</w:t>
            </w:r>
            <w:r w:rsidR="00E2772B">
              <w:rPr>
                <w:rFonts w:cs="Arial"/>
                <w:sz w:val="20"/>
              </w:rPr>
              <w:t>:</w:t>
            </w:r>
            <w:r w:rsidR="00A926AE">
              <w:rPr>
                <w:rFonts w:cs="Arial"/>
                <w:sz w:val="20"/>
              </w:rPr>
              <w:t>40</w:t>
            </w:r>
          </w:p>
        </w:tc>
      </w:tr>
      <w:tr w:rsidR="00993DA4" w:rsidRPr="00D85271" w14:paraId="773D887D" w14:textId="77777777" w:rsidTr="006A53B4">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06CA8C25" w14:textId="77777777" w:rsidR="00993DA4" w:rsidRPr="00D85271" w:rsidRDefault="00993DA4" w:rsidP="005628EA">
            <w:pPr>
              <w:rPr>
                <w:rFonts w:cs="Arial"/>
                <w:sz w:val="18"/>
                <w:szCs w:val="18"/>
              </w:rPr>
            </w:pPr>
            <w:r w:rsidRPr="00D85271">
              <w:rPr>
                <w:rFonts w:cs="Arial"/>
                <w:sz w:val="18"/>
                <w:szCs w:val="18"/>
              </w:rPr>
              <w:t>What parts of the permit were assessed</w:t>
            </w:r>
          </w:p>
        </w:tc>
        <w:tc>
          <w:tcPr>
            <w:tcW w:w="8350" w:type="dxa"/>
            <w:gridSpan w:val="14"/>
            <w:tcBorders>
              <w:top w:val="single" w:sz="8" w:space="0" w:color="auto"/>
              <w:left w:val="single" w:sz="8" w:space="0" w:color="auto"/>
              <w:bottom w:val="single" w:sz="8" w:space="0" w:color="auto"/>
              <w:right w:val="single" w:sz="12" w:space="0" w:color="auto"/>
            </w:tcBorders>
          </w:tcPr>
          <w:p w14:paraId="236F1320" w14:textId="18EE4846" w:rsidR="00993DA4" w:rsidRPr="00D85271" w:rsidRDefault="00E2772B" w:rsidP="00AC2EFC">
            <w:pPr>
              <w:rPr>
                <w:rFonts w:cs="Arial"/>
                <w:sz w:val="20"/>
              </w:rPr>
            </w:pPr>
            <w:bookmarkStart w:id="7" w:name="Assessed_Area"/>
            <w:bookmarkEnd w:id="7"/>
            <w:r>
              <w:rPr>
                <w:rFonts w:cs="Arial"/>
                <w:sz w:val="20"/>
              </w:rPr>
              <w:t>Operational area</w:t>
            </w:r>
          </w:p>
        </w:tc>
      </w:tr>
      <w:tr w:rsidR="00FB53F6" w:rsidRPr="00D85271" w14:paraId="6C009806" w14:textId="77777777" w:rsidTr="00AB13F6">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0EAA29C3" w14:textId="77777777" w:rsidR="00FB53F6" w:rsidRPr="00D85271" w:rsidRDefault="00DB2AC0" w:rsidP="005628EA">
            <w:pPr>
              <w:rPr>
                <w:rFonts w:cs="Arial"/>
                <w:sz w:val="18"/>
                <w:szCs w:val="18"/>
              </w:rPr>
            </w:pPr>
            <w:r>
              <w:rPr>
                <w:rFonts w:cs="Arial"/>
                <w:sz w:val="18"/>
                <w:szCs w:val="18"/>
              </w:rPr>
              <w:t>Assessment</w:t>
            </w:r>
          </w:p>
        </w:tc>
        <w:tc>
          <w:tcPr>
            <w:tcW w:w="1752" w:type="dxa"/>
            <w:tcBorders>
              <w:top w:val="single" w:sz="8" w:space="0" w:color="auto"/>
              <w:left w:val="single" w:sz="8" w:space="0" w:color="auto"/>
              <w:bottom w:val="single" w:sz="8" w:space="0" w:color="auto"/>
              <w:right w:val="single" w:sz="8" w:space="0" w:color="auto"/>
            </w:tcBorders>
            <w:shd w:val="clear" w:color="auto" w:fill="auto"/>
            <w:vAlign w:val="center"/>
          </w:tcPr>
          <w:p w14:paraId="3110C52E" w14:textId="77777777" w:rsidR="00FB53F6" w:rsidRPr="00D85271" w:rsidRDefault="00C85110" w:rsidP="005628EA">
            <w:pPr>
              <w:rPr>
                <w:rFonts w:cs="Arial"/>
                <w:sz w:val="18"/>
                <w:szCs w:val="18"/>
              </w:rPr>
            </w:pPr>
            <w:bookmarkStart w:id="8" w:name="Assessment_type"/>
            <w:bookmarkEnd w:id="8"/>
            <w:r>
              <w:rPr>
                <w:rFonts w:cs="Arial"/>
                <w:sz w:val="18"/>
                <w:szCs w:val="18"/>
              </w:rPr>
              <w:t>Site Inspection</w:t>
            </w:r>
          </w:p>
        </w:tc>
        <w:tc>
          <w:tcPr>
            <w:tcW w:w="1399" w:type="dxa"/>
            <w:tcBorders>
              <w:top w:val="single" w:sz="8" w:space="0" w:color="auto"/>
              <w:left w:val="single" w:sz="8" w:space="0" w:color="auto"/>
              <w:bottom w:val="single" w:sz="8" w:space="0" w:color="auto"/>
              <w:right w:val="single" w:sz="8" w:space="0" w:color="auto"/>
            </w:tcBorders>
            <w:shd w:val="clear" w:color="auto" w:fill="D9D9D9"/>
            <w:tcMar>
              <w:left w:w="142" w:type="dxa"/>
              <w:right w:w="57" w:type="dxa"/>
            </w:tcMar>
            <w:vAlign w:val="center"/>
          </w:tcPr>
          <w:p w14:paraId="6B69370C" w14:textId="77777777" w:rsidR="00FB53F6" w:rsidRPr="00D85271" w:rsidRDefault="00A127F2" w:rsidP="005628EA">
            <w:pPr>
              <w:rPr>
                <w:rFonts w:cs="Arial"/>
                <w:sz w:val="18"/>
                <w:szCs w:val="18"/>
              </w:rPr>
            </w:pPr>
            <w:r>
              <w:rPr>
                <w:rFonts w:cs="Arial"/>
                <w:sz w:val="18"/>
                <w:szCs w:val="18"/>
              </w:rPr>
              <w:t>EPR Activity</w:t>
            </w:r>
            <w:r w:rsidR="00FB53F6" w:rsidRPr="00D85271">
              <w:rPr>
                <w:rFonts w:cs="Arial"/>
                <w:sz w:val="18"/>
                <w:szCs w:val="18"/>
              </w:rPr>
              <w:t>:</w:t>
            </w:r>
          </w:p>
        </w:tc>
        <w:tc>
          <w:tcPr>
            <w:tcW w:w="1117" w:type="dxa"/>
            <w:tcBorders>
              <w:top w:val="single" w:sz="8" w:space="0" w:color="auto"/>
              <w:left w:val="single" w:sz="8" w:space="0" w:color="auto"/>
              <w:bottom w:val="single" w:sz="8" w:space="0" w:color="auto"/>
              <w:right w:val="dotted" w:sz="8" w:space="0" w:color="auto"/>
            </w:tcBorders>
            <w:shd w:val="clear" w:color="auto" w:fill="D9D9D9"/>
            <w:tcMar>
              <w:left w:w="57" w:type="dxa"/>
              <w:right w:w="57" w:type="dxa"/>
            </w:tcMar>
            <w:vAlign w:val="center"/>
          </w:tcPr>
          <w:p w14:paraId="3E71B02F" w14:textId="77777777" w:rsidR="00FB53F6" w:rsidRPr="00D85271" w:rsidRDefault="00FB53F6" w:rsidP="001172EB">
            <w:pPr>
              <w:jc w:val="right"/>
              <w:rPr>
                <w:rFonts w:cs="Arial"/>
                <w:sz w:val="18"/>
                <w:szCs w:val="18"/>
              </w:rPr>
            </w:pPr>
            <w:r w:rsidRPr="00D85271">
              <w:rPr>
                <w:rFonts w:cs="Arial"/>
                <w:sz w:val="18"/>
                <w:szCs w:val="18"/>
              </w:rPr>
              <w:t>Installation</w:t>
            </w:r>
          </w:p>
        </w:tc>
        <w:tc>
          <w:tcPr>
            <w:tcW w:w="423" w:type="dxa"/>
            <w:gridSpan w:val="3"/>
            <w:tcBorders>
              <w:top w:val="single" w:sz="8" w:space="0" w:color="auto"/>
              <w:left w:val="dotted" w:sz="8" w:space="0" w:color="auto"/>
              <w:bottom w:val="single" w:sz="8" w:space="0" w:color="auto"/>
              <w:right w:val="single" w:sz="8" w:space="0" w:color="auto"/>
            </w:tcBorders>
            <w:shd w:val="clear" w:color="auto" w:fill="auto"/>
            <w:tcMar>
              <w:left w:w="57" w:type="dxa"/>
              <w:right w:w="57" w:type="dxa"/>
            </w:tcMar>
            <w:vAlign w:val="center"/>
          </w:tcPr>
          <w:p w14:paraId="2A80D969" w14:textId="0857565D" w:rsidR="00FB53F6" w:rsidRPr="00D85271" w:rsidRDefault="00FB53F6" w:rsidP="009B05E1">
            <w:pPr>
              <w:jc w:val="center"/>
              <w:rPr>
                <w:rFonts w:cs="Arial"/>
                <w:sz w:val="20"/>
              </w:rPr>
            </w:pPr>
            <w:bookmarkStart w:id="9" w:name="Reg_Inst"/>
            <w:bookmarkEnd w:id="9"/>
          </w:p>
        </w:tc>
        <w:tc>
          <w:tcPr>
            <w:tcW w:w="1117" w:type="dxa"/>
            <w:tcBorders>
              <w:top w:val="single" w:sz="8" w:space="0" w:color="auto"/>
              <w:left w:val="single" w:sz="8" w:space="0" w:color="auto"/>
              <w:bottom w:val="single" w:sz="8" w:space="0" w:color="auto"/>
              <w:right w:val="dotted" w:sz="8" w:space="0" w:color="auto"/>
            </w:tcBorders>
            <w:shd w:val="clear" w:color="auto" w:fill="D9D9D9"/>
            <w:tcMar>
              <w:left w:w="57" w:type="dxa"/>
              <w:right w:w="57" w:type="dxa"/>
            </w:tcMar>
            <w:vAlign w:val="center"/>
          </w:tcPr>
          <w:p w14:paraId="2C215EEC" w14:textId="77777777" w:rsidR="00FB53F6" w:rsidRPr="00D85271" w:rsidRDefault="00FB53F6" w:rsidP="001172EB">
            <w:pPr>
              <w:jc w:val="right"/>
              <w:rPr>
                <w:rFonts w:cs="Arial"/>
                <w:sz w:val="18"/>
                <w:szCs w:val="18"/>
              </w:rPr>
            </w:pPr>
            <w:r w:rsidRPr="00D85271">
              <w:rPr>
                <w:rFonts w:cs="Arial"/>
                <w:sz w:val="18"/>
                <w:szCs w:val="18"/>
              </w:rPr>
              <w:t>Waste Op</w:t>
            </w:r>
          </w:p>
        </w:tc>
        <w:tc>
          <w:tcPr>
            <w:tcW w:w="421" w:type="dxa"/>
            <w:gridSpan w:val="2"/>
            <w:tcBorders>
              <w:top w:val="single" w:sz="8" w:space="0" w:color="auto"/>
              <w:left w:val="dotted" w:sz="8" w:space="0" w:color="auto"/>
              <w:bottom w:val="single" w:sz="8" w:space="0" w:color="auto"/>
              <w:right w:val="single" w:sz="8" w:space="0" w:color="auto"/>
            </w:tcBorders>
            <w:shd w:val="clear" w:color="auto" w:fill="auto"/>
            <w:tcMar>
              <w:left w:w="57" w:type="dxa"/>
              <w:right w:w="57" w:type="dxa"/>
            </w:tcMar>
            <w:vAlign w:val="center"/>
          </w:tcPr>
          <w:p w14:paraId="17434C0B" w14:textId="746C913C" w:rsidR="00FB53F6" w:rsidRPr="00D85271" w:rsidRDefault="00E2772B" w:rsidP="009B05E1">
            <w:pPr>
              <w:jc w:val="center"/>
              <w:rPr>
                <w:rFonts w:cs="Arial"/>
                <w:sz w:val="20"/>
              </w:rPr>
            </w:pPr>
            <w:bookmarkStart w:id="10" w:name="Reg_Waste"/>
            <w:bookmarkEnd w:id="10"/>
            <w:r>
              <w:rPr>
                <w:rFonts w:cs="Arial"/>
                <w:sz w:val="20"/>
              </w:rPr>
              <w:t>x</w:t>
            </w:r>
          </w:p>
        </w:tc>
        <w:tc>
          <w:tcPr>
            <w:tcW w:w="1697" w:type="dxa"/>
            <w:gridSpan w:val="4"/>
            <w:tcBorders>
              <w:top w:val="single" w:sz="8" w:space="0" w:color="auto"/>
              <w:left w:val="single" w:sz="8" w:space="0" w:color="auto"/>
              <w:bottom w:val="single" w:sz="8" w:space="0" w:color="auto"/>
              <w:right w:val="dotted" w:sz="8" w:space="0" w:color="auto"/>
            </w:tcBorders>
            <w:shd w:val="clear" w:color="auto" w:fill="D9D9D9"/>
            <w:tcMar>
              <w:left w:w="57" w:type="dxa"/>
              <w:right w:w="57" w:type="dxa"/>
            </w:tcMar>
            <w:vAlign w:val="center"/>
          </w:tcPr>
          <w:p w14:paraId="0BC90057" w14:textId="77777777" w:rsidR="00FB53F6" w:rsidRPr="001172EB" w:rsidRDefault="00FB53F6" w:rsidP="001172EB">
            <w:pPr>
              <w:jc w:val="right"/>
              <w:rPr>
                <w:rFonts w:cs="Arial"/>
                <w:sz w:val="18"/>
                <w:szCs w:val="18"/>
              </w:rPr>
            </w:pPr>
            <w:r w:rsidRPr="001172EB">
              <w:rPr>
                <w:rFonts w:cs="Arial"/>
                <w:sz w:val="18"/>
                <w:szCs w:val="18"/>
              </w:rPr>
              <w:t>Water Discharge</w:t>
            </w:r>
          </w:p>
        </w:tc>
        <w:tc>
          <w:tcPr>
            <w:tcW w:w="424" w:type="dxa"/>
            <w:tcBorders>
              <w:top w:val="single" w:sz="8" w:space="0" w:color="auto"/>
              <w:left w:val="dotted" w:sz="8" w:space="0" w:color="auto"/>
              <w:bottom w:val="single" w:sz="8" w:space="0" w:color="auto"/>
              <w:right w:val="single" w:sz="12" w:space="0" w:color="auto"/>
            </w:tcBorders>
            <w:shd w:val="clear" w:color="auto" w:fill="auto"/>
            <w:tcMar>
              <w:left w:w="57" w:type="dxa"/>
              <w:right w:w="57" w:type="dxa"/>
            </w:tcMar>
            <w:vAlign w:val="center"/>
          </w:tcPr>
          <w:p w14:paraId="391EC1E1" w14:textId="77777777" w:rsidR="00FB53F6" w:rsidRPr="00D85271" w:rsidRDefault="00FB53F6" w:rsidP="009B05E1">
            <w:pPr>
              <w:jc w:val="center"/>
              <w:rPr>
                <w:rFonts w:cs="Arial"/>
                <w:sz w:val="20"/>
              </w:rPr>
            </w:pPr>
            <w:bookmarkStart w:id="11" w:name="Reg_Water"/>
            <w:bookmarkEnd w:id="11"/>
          </w:p>
        </w:tc>
      </w:tr>
      <w:tr w:rsidR="00916F36" w:rsidRPr="00D85271" w14:paraId="6DD8D767" w14:textId="77777777" w:rsidTr="006A53B4">
        <w:trPr>
          <w:trHeight w:val="144"/>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6DD4FC5D" w14:textId="77777777" w:rsidR="00916F36" w:rsidRPr="00D85271" w:rsidRDefault="00916F36" w:rsidP="00993DA4">
            <w:pPr>
              <w:rPr>
                <w:rFonts w:cs="Arial"/>
                <w:sz w:val="18"/>
                <w:szCs w:val="18"/>
              </w:rPr>
            </w:pPr>
            <w:r w:rsidRPr="00D85271">
              <w:rPr>
                <w:rFonts w:cs="Arial"/>
                <w:sz w:val="18"/>
                <w:szCs w:val="18"/>
              </w:rPr>
              <w:t>Recipient</w:t>
            </w:r>
            <w:r w:rsidR="00AC62F9">
              <w:rPr>
                <w:rFonts w:cs="Arial"/>
                <w:sz w:val="18"/>
                <w:szCs w:val="18"/>
              </w:rPr>
              <w:t>’</w:t>
            </w:r>
            <w:r w:rsidRPr="00D85271">
              <w:rPr>
                <w:rFonts w:cs="Arial"/>
                <w:sz w:val="18"/>
                <w:szCs w:val="18"/>
              </w:rPr>
              <w:t>s name/position</w:t>
            </w:r>
          </w:p>
        </w:tc>
        <w:tc>
          <w:tcPr>
            <w:tcW w:w="8350" w:type="dxa"/>
            <w:gridSpan w:val="14"/>
            <w:tcBorders>
              <w:top w:val="single" w:sz="8" w:space="0" w:color="auto"/>
              <w:left w:val="single" w:sz="8" w:space="0" w:color="auto"/>
              <w:bottom w:val="single" w:sz="8" w:space="0" w:color="auto"/>
              <w:right w:val="single" w:sz="12" w:space="0" w:color="auto"/>
            </w:tcBorders>
            <w:shd w:val="clear" w:color="auto" w:fill="auto"/>
            <w:vAlign w:val="center"/>
          </w:tcPr>
          <w:p w14:paraId="1EE26211" w14:textId="425D8DCB" w:rsidR="00916F36" w:rsidRPr="00D85271" w:rsidRDefault="002C68EE" w:rsidP="00E2772B">
            <w:pPr>
              <w:ind w:left="720" w:hanging="720"/>
              <w:rPr>
                <w:rFonts w:cs="Arial"/>
                <w:sz w:val="20"/>
              </w:rPr>
            </w:pPr>
            <w:bookmarkStart w:id="12" w:name="RecipientName"/>
            <w:bookmarkEnd w:id="12"/>
            <w:r>
              <w:rPr>
                <w:rFonts w:cs="Arial"/>
                <w:sz w:val="20"/>
              </w:rPr>
              <w:t xml:space="preserve">J &amp; H Davies </w:t>
            </w:r>
            <w:r w:rsidR="00E2772B">
              <w:rPr>
                <w:rFonts w:cs="Arial"/>
                <w:sz w:val="20"/>
              </w:rPr>
              <w:t xml:space="preserve"> </w:t>
            </w:r>
          </w:p>
        </w:tc>
      </w:tr>
      <w:tr w:rsidR="00916F36" w:rsidRPr="00D85271" w14:paraId="297A416B" w14:textId="77777777" w:rsidTr="006A53B4">
        <w:trPr>
          <w:trHeight w:val="144"/>
        </w:trPr>
        <w:tc>
          <w:tcPr>
            <w:tcW w:w="2467" w:type="dxa"/>
            <w:tcBorders>
              <w:top w:val="single" w:sz="8" w:space="0" w:color="auto"/>
              <w:left w:val="single" w:sz="12" w:space="0" w:color="auto"/>
              <w:bottom w:val="single" w:sz="12" w:space="0" w:color="auto"/>
              <w:right w:val="single" w:sz="8" w:space="0" w:color="auto"/>
            </w:tcBorders>
            <w:shd w:val="clear" w:color="auto" w:fill="D9D9D9"/>
            <w:vAlign w:val="center"/>
          </w:tcPr>
          <w:p w14:paraId="32CC7139" w14:textId="77777777" w:rsidR="00916F36" w:rsidRPr="00D85271" w:rsidRDefault="00916F36" w:rsidP="005628EA">
            <w:pPr>
              <w:rPr>
                <w:rFonts w:cs="Arial"/>
                <w:sz w:val="18"/>
                <w:szCs w:val="18"/>
              </w:rPr>
            </w:pPr>
            <w:r w:rsidRPr="00D85271">
              <w:rPr>
                <w:rFonts w:cs="Arial"/>
                <w:sz w:val="18"/>
                <w:szCs w:val="18"/>
              </w:rPr>
              <w:t>Officer</w:t>
            </w:r>
            <w:r w:rsidR="00DB2AC0">
              <w:rPr>
                <w:rFonts w:cs="Arial"/>
                <w:sz w:val="18"/>
                <w:szCs w:val="18"/>
              </w:rPr>
              <w:t>’s</w:t>
            </w:r>
            <w:r w:rsidRPr="00D85271">
              <w:rPr>
                <w:rFonts w:cs="Arial"/>
                <w:sz w:val="18"/>
                <w:szCs w:val="18"/>
              </w:rPr>
              <w:t xml:space="preserve"> name</w:t>
            </w:r>
          </w:p>
        </w:tc>
        <w:tc>
          <w:tcPr>
            <w:tcW w:w="4649" w:type="dxa"/>
            <w:gridSpan w:val="4"/>
            <w:tcBorders>
              <w:top w:val="single" w:sz="8" w:space="0" w:color="auto"/>
              <w:left w:val="single" w:sz="8" w:space="0" w:color="auto"/>
              <w:bottom w:val="single" w:sz="12" w:space="0" w:color="auto"/>
              <w:right w:val="single" w:sz="8" w:space="0" w:color="auto"/>
            </w:tcBorders>
            <w:shd w:val="clear" w:color="auto" w:fill="auto"/>
            <w:vAlign w:val="center"/>
          </w:tcPr>
          <w:p w14:paraId="68205346" w14:textId="7FDD4958" w:rsidR="00916F36" w:rsidRPr="00D85271" w:rsidRDefault="00E2772B" w:rsidP="00A926AE">
            <w:pPr>
              <w:rPr>
                <w:rFonts w:cs="Arial"/>
                <w:sz w:val="20"/>
              </w:rPr>
            </w:pPr>
            <w:bookmarkStart w:id="13" w:name="Officer"/>
            <w:bookmarkEnd w:id="13"/>
            <w:r>
              <w:rPr>
                <w:rFonts w:cs="Arial"/>
                <w:sz w:val="20"/>
              </w:rPr>
              <w:t xml:space="preserve">Cathy Lloyd / </w:t>
            </w:r>
            <w:r w:rsidR="00A926AE">
              <w:rPr>
                <w:rFonts w:cs="Arial"/>
                <w:sz w:val="20"/>
              </w:rPr>
              <w:t xml:space="preserve">Dave Ellar </w:t>
            </w:r>
            <w:r w:rsidR="002C68EE">
              <w:rPr>
                <w:rFonts w:cs="Arial"/>
                <w:sz w:val="20"/>
              </w:rPr>
              <w:t xml:space="preserve"> </w:t>
            </w:r>
          </w:p>
        </w:tc>
        <w:tc>
          <w:tcPr>
            <w:tcW w:w="1853" w:type="dxa"/>
            <w:gridSpan w:val="6"/>
            <w:tcBorders>
              <w:top w:val="single" w:sz="8" w:space="0" w:color="auto"/>
              <w:left w:val="single" w:sz="8" w:space="0" w:color="auto"/>
              <w:bottom w:val="single" w:sz="12" w:space="0" w:color="auto"/>
              <w:right w:val="single" w:sz="8" w:space="0" w:color="auto"/>
            </w:tcBorders>
            <w:shd w:val="clear" w:color="auto" w:fill="D9D9D9"/>
            <w:vAlign w:val="center"/>
          </w:tcPr>
          <w:p w14:paraId="3B278DC8" w14:textId="77777777" w:rsidR="00916F36" w:rsidRPr="00D85271" w:rsidRDefault="00DB2AC0" w:rsidP="005628EA">
            <w:pPr>
              <w:rPr>
                <w:rFonts w:cs="Arial"/>
                <w:sz w:val="18"/>
                <w:szCs w:val="18"/>
              </w:rPr>
            </w:pPr>
            <w:r>
              <w:rPr>
                <w:rFonts w:cs="Arial"/>
                <w:sz w:val="18"/>
                <w:szCs w:val="18"/>
              </w:rPr>
              <w:t xml:space="preserve">Date </w:t>
            </w:r>
            <w:r w:rsidR="00916F36" w:rsidRPr="00D85271">
              <w:rPr>
                <w:rFonts w:cs="Arial"/>
                <w:sz w:val="18"/>
                <w:szCs w:val="18"/>
              </w:rPr>
              <w:t>issued</w:t>
            </w:r>
          </w:p>
        </w:tc>
        <w:tc>
          <w:tcPr>
            <w:tcW w:w="1848" w:type="dxa"/>
            <w:gridSpan w:val="4"/>
            <w:tcBorders>
              <w:top w:val="single" w:sz="8" w:space="0" w:color="auto"/>
              <w:left w:val="single" w:sz="8" w:space="0" w:color="auto"/>
              <w:bottom w:val="single" w:sz="12" w:space="0" w:color="auto"/>
              <w:right w:val="single" w:sz="12" w:space="0" w:color="auto"/>
            </w:tcBorders>
            <w:shd w:val="clear" w:color="auto" w:fill="auto"/>
            <w:vAlign w:val="center"/>
          </w:tcPr>
          <w:p w14:paraId="7776F3F7" w14:textId="207C6C47" w:rsidR="00916F36" w:rsidRPr="00D85271" w:rsidRDefault="005B4741" w:rsidP="00787846">
            <w:pPr>
              <w:rPr>
                <w:rFonts w:cs="Arial"/>
                <w:sz w:val="20"/>
              </w:rPr>
            </w:pPr>
            <w:bookmarkStart w:id="14" w:name="RptDelivDate"/>
            <w:bookmarkEnd w:id="14"/>
            <w:r>
              <w:rPr>
                <w:rFonts w:cs="Arial"/>
                <w:sz w:val="20"/>
              </w:rPr>
              <w:t>11/03/2016</w:t>
            </w:r>
          </w:p>
        </w:tc>
      </w:tr>
    </w:tbl>
    <w:p w14:paraId="522C74EB" w14:textId="77777777" w:rsidR="00B35A50" w:rsidRPr="000115FE" w:rsidRDefault="00B35A50" w:rsidP="005628EA">
      <w:pPr>
        <w:rPr>
          <w:rFonts w:cs="Arial"/>
          <w:sz w:val="12"/>
          <w:szCs w:val="12"/>
        </w:rPr>
      </w:pPr>
    </w:p>
    <w:tbl>
      <w:tblPr>
        <w:tblW w:w="10827" w:type="dxa"/>
        <w:tblInd w:w="338" w:type="dxa"/>
        <w:tblBorders>
          <w:top w:val="single" w:sz="12" w:space="0" w:color="auto"/>
          <w:left w:val="single" w:sz="12" w:space="0" w:color="auto"/>
          <w:bottom w:val="single" w:sz="12" w:space="0" w:color="auto"/>
          <w:right w:val="single" w:sz="12" w:space="0" w:color="auto"/>
        </w:tblBorders>
        <w:shd w:val="clear" w:color="auto" w:fill="CCFFCC"/>
        <w:tblLayout w:type="fixed"/>
        <w:tblLook w:val="01E0" w:firstRow="1" w:lastRow="1" w:firstColumn="1" w:lastColumn="1" w:noHBand="0" w:noVBand="0"/>
      </w:tblPr>
      <w:tblGrid>
        <w:gridCol w:w="3162"/>
        <w:gridCol w:w="3546"/>
        <w:gridCol w:w="288"/>
        <w:gridCol w:w="283"/>
        <w:gridCol w:w="289"/>
        <w:gridCol w:w="283"/>
        <w:gridCol w:w="2120"/>
        <w:gridCol w:w="856"/>
      </w:tblGrid>
      <w:tr w:rsidR="00B35A50" w:rsidRPr="00D85271" w14:paraId="043CA085" w14:textId="77777777" w:rsidTr="008E690D">
        <w:trPr>
          <w:trHeight w:val="225"/>
        </w:trPr>
        <w:tc>
          <w:tcPr>
            <w:tcW w:w="10827" w:type="dxa"/>
            <w:gridSpan w:val="8"/>
            <w:tcBorders>
              <w:top w:val="single" w:sz="12" w:space="0" w:color="auto"/>
              <w:bottom w:val="single" w:sz="12" w:space="0" w:color="auto"/>
            </w:tcBorders>
            <w:shd w:val="clear" w:color="auto" w:fill="000000"/>
            <w:vAlign w:val="center"/>
          </w:tcPr>
          <w:p w14:paraId="0E8E4D6A" w14:textId="77777777" w:rsidR="00B35A50" w:rsidRPr="00D85271" w:rsidRDefault="00E36BCC" w:rsidP="00D85271">
            <w:pPr>
              <w:ind w:left="57"/>
              <w:rPr>
                <w:rFonts w:cs="Arial"/>
                <w:b/>
                <w:color w:val="FFFFFF"/>
                <w:position w:val="4"/>
                <w:sz w:val="20"/>
              </w:rPr>
            </w:pPr>
            <w:r w:rsidRPr="00D85271">
              <w:rPr>
                <w:rFonts w:cs="Arial"/>
                <w:b/>
                <w:color w:val="FFFFFF"/>
                <w:position w:val="4"/>
                <w:sz w:val="20"/>
              </w:rPr>
              <w:t>Section 1 - Compliance A</w:t>
            </w:r>
            <w:r w:rsidR="00B35A50" w:rsidRPr="00D85271">
              <w:rPr>
                <w:rFonts w:cs="Arial"/>
                <w:b/>
                <w:color w:val="FFFFFF"/>
                <w:position w:val="4"/>
                <w:sz w:val="20"/>
              </w:rPr>
              <w:t xml:space="preserve">ssessment </w:t>
            </w:r>
            <w:r w:rsidRPr="00D85271">
              <w:rPr>
                <w:rFonts w:cs="Arial"/>
                <w:b/>
                <w:color w:val="FFFFFF"/>
                <w:position w:val="4"/>
                <w:sz w:val="20"/>
              </w:rPr>
              <w:t>S</w:t>
            </w:r>
            <w:r w:rsidR="00B35A50" w:rsidRPr="00D85271">
              <w:rPr>
                <w:rFonts w:cs="Arial"/>
                <w:b/>
                <w:color w:val="FFFFFF"/>
                <w:position w:val="4"/>
                <w:sz w:val="20"/>
              </w:rPr>
              <w:t>ummary</w:t>
            </w:r>
          </w:p>
        </w:tc>
      </w:tr>
      <w:tr w:rsidR="00B35A50" w:rsidRPr="00D85271" w14:paraId="4551A726" w14:textId="77777777" w:rsidTr="00D85271">
        <w:trPr>
          <w:trHeight w:val="842"/>
        </w:trPr>
        <w:tc>
          <w:tcPr>
            <w:tcW w:w="10827" w:type="dxa"/>
            <w:gridSpan w:val="8"/>
            <w:tcBorders>
              <w:top w:val="single" w:sz="12" w:space="0" w:color="auto"/>
              <w:bottom w:val="single" w:sz="12" w:space="0" w:color="auto"/>
            </w:tcBorders>
            <w:shd w:val="clear" w:color="auto" w:fill="D9D9D9"/>
          </w:tcPr>
          <w:p w14:paraId="24E6CCF5" w14:textId="77777777" w:rsidR="00B35A50" w:rsidRPr="00D85271" w:rsidRDefault="00716489" w:rsidP="00374A3E">
            <w:pPr>
              <w:tabs>
                <w:tab w:val="left" w:pos="1423"/>
                <w:tab w:val="left" w:pos="1565"/>
                <w:tab w:val="left" w:pos="3686"/>
                <w:tab w:val="left" w:pos="6237"/>
                <w:tab w:val="center" w:pos="9072"/>
              </w:tabs>
              <w:ind w:right="108"/>
              <w:jc w:val="both"/>
              <w:rPr>
                <w:rFonts w:cs="Arial"/>
                <w:sz w:val="18"/>
                <w:szCs w:val="18"/>
              </w:rPr>
            </w:pPr>
            <w:r w:rsidRPr="00D85271">
              <w:rPr>
                <w:rFonts w:cs="Arial"/>
                <w:sz w:val="18"/>
                <w:szCs w:val="18"/>
              </w:rPr>
              <w:t xml:space="preserve">This is </w:t>
            </w:r>
            <w:r w:rsidR="00B35A50" w:rsidRPr="00D85271">
              <w:rPr>
                <w:rFonts w:cs="Arial"/>
                <w:sz w:val="18"/>
                <w:szCs w:val="18"/>
              </w:rPr>
              <w:t>based on the requirements of the permit under the Environmental Permitting Regulations.</w:t>
            </w:r>
            <w:r w:rsidR="00D91324">
              <w:rPr>
                <w:rFonts w:cs="Arial"/>
                <w:sz w:val="18"/>
                <w:szCs w:val="18"/>
              </w:rPr>
              <w:t xml:space="preserve"> </w:t>
            </w:r>
            <w:r w:rsidR="00B35A50" w:rsidRPr="00D85271">
              <w:rPr>
                <w:rFonts w:cs="Arial"/>
                <w:sz w:val="18"/>
                <w:szCs w:val="18"/>
              </w:rPr>
              <w:t xml:space="preserve"> </w:t>
            </w:r>
            <w:r w:rsidR="00097A48" w:rsidRPr="00D85271">
              <w:rPr>
                <w:rFonts w:cs="Arial"/>
                <w:sz w:val="18"/>
                <w:szCs w:val="18"/>
              </w:rPr>
              <w:t xml:space="preserve">A detailed explanation and any action you may need to take </w:t>
            </w:r>
            <w:r w:rsidR="00097A48">
              <w:rPr>
                <w:rFonts w:cs="Arial"/>
                <w:sz w:val="18"/>
                <w:szCs w:val="18"/>
              </w:rPr>
              <w:t>are</w:t>
            </w:r>
            <w:r w:rsidR="00097A48" w:rsidRPr="00D85271">
              <w:rPr>
                <w:rFonts w:cs="Arial"/>
                <w:sz w:val="18"/>
                <w:szCs w:val="18"/>
              </w:rPr>
              <w:t xml:space="preserve"> given in the “Detailed Assessment of Compliance” (section 3). </w:t>
            </w:r>
            <w:r w:rsidR="00097A48">
              <w:rPr>
                <w:rFonts w:cs="Arial"/>
                <w:sz w:val="18"/>
                <w:szCs w:val="18"/>
              </w:rPr>
              <w:t xml:space="preserve"> </w:t>
            </w:r>
            <w:r w:rsidRPr="00D85271">
              <w:rPr>
                <w:rFonts w:cs="Arial"/>
                <w:sz w:val="18"/>
                <w:szCs w:val="18"/>
              </w:rPr>
              <w:t xml:space="preserve">This </w:t>
            </w:r>
            <w:r w:rsidR="002116A8" w:rsidRPr="00D85271">
              <w:rPr>
                <w:rFonts w:cs="Arial"/>
                <w:sz w:val="18"/>
                <w:szCs w:val="18"/>
              </w:rPr>
              <w:t>summary</w:t>
            </w:r>
            <w:r w:rsidRPr="00D85271">
              <w:rPr>
                <w:rFonts w:cs="Arial"/>
                <w:sz w:val="18"/>
                <w:szCs w:val="18"/>
              </w:rPr>
              <w:t xml:space="preserve"> </w:t>
            </w:r>
            <w:r w:rsidR="00B35A50" w:rsidRPr="00D85271">
              <w:rPr>
                <w:rFonts w:cs="Arial"/>
                <w:sz w:val="18"/>
                <w:szCs w:val="18"/>
              </w:rPr>
              <w:t>details where</w:t>
            </w:r>
            <w:r w:rsidR="00E5262E" w:rsidRPr="00D85271">
              <w:rPr>
                <w:rFonts w:cs="Arial"/>
                <w:sz w:val="18"/>
                <w:szCs w:val="18"/>
              </w:rPr>
              <w:t xml:space="preserve"> we believe</w:t>
            </w:r>
            <w:r w:rsidR="00B35A50" w:rsidRPr="00D85271">
              <w:rPr>
                <w:rFonts w:cs="Arial"/>
                <w:sz w:val="18"/>
                <w:szCs w:val="18"/>
              </w:rPr>
              <w:t xml:space="preserve"> a</w:t>
            </w:r>
            <w:r w:rsidRPr="00D85271">
              <w:rPr>
                <w:rFonts w:cs="Arial"/>
                <w:sz w:val="18"/>
                <w:szCs w:val="18"/>
              </w:rPr>
              <w:t>ny non-compliance</w:t>
            </w:r>
            <w:r w:rsidR="004E2633" w:rsidRPr="00D85271">
              <w:rPr>
                <w:rFonts w:cs="Arial"/>
                <w:sz w:val="18"/>
                <w:szCs w:val="18"/>
              </w:rPr>
              <w:t xml:space="preserve"> </w:t>
            </w:r>
            <w:r w:rsidR="00BC0B61" w:rsidRPr="00D85271">
              <w:rPr>
                <w:rFonts w:cs="Arial"/>
                <w:sz w:val="18"/>
                <w:szCs w:val="18"/>
              </w:rPr>
              <w:t>with</w:t>
            </w:r>
            <w:r w:rsidR="00B35A50" w:rsidRPr="00D85271">
              <w:rPr>
                <w:rFonts w:cs="Arial"/>
                <w:sz w:val="18"/>
                <w:szCs w:val="18"/>
              </w:rPr>
              <w:t xml:space="preserve"> the permit has occurred, </w:t>
            </w:r>
            <w:r w:rsidR="00A127F2">
              <w:rPr>
                <w:rFonts w:cs="Arial"/>
                <w:sz w:val="18"/>
                <w:szCs w:val="18"/>
              </w:rPr>
              <w:t xml:space="preserve">the relevant </w:t>
            </w:r>
            <w:r w:rsidR="00B35A50" w:rsidRPr="00D85271">
              <w:rPr>
                <w:rFonts w:cs="Arial"/>
                <w:sz w:val="18"/>
                <w:szCs w:val="18"/>
              </w:rPr>
              <w:t xml:space="preserve">condition and how the </w:t>
            </w:r>
            <w:r w:rsidR="00A127F2">
              <w:rPr>
                <w:rFonts w:cs="Arial"/>
                <w:sz w:val="18"/>
                <w:szCs w:val="18"/>
              </w:rPr>
              <w:t>non-compliance has</w:t>
            </w:r>
            <w:r w:rsidR="00B35A50" w:rsidRPr="00D85271">
              <w:rPr>
                <w:rFonts w:cs="Arial"/>
                <w:sz w:val="18"/>
                <w:szCs w:val="18"/>
              </w:rPr>
              <w:t xml:space="preserve"> been </w:t>
            </w:r>
            <w:r w:rsidR="00F37E63" w:rsidRPr="00D85271">
              <w:rPr>
                <w:rFonts w:cs="Arial"/>
                <w:sz w:val="18"/>
                <w:szCs w:val="18"/>
              </w:rPr>
              <w:t>categorised</w:t>
            </w:r>
            <w:r w:rsidR="00B35A50" w:rsidRPr="00D85271">
              <w:rPr>
                <w:rFonts w:cs="Arial"/>
                <w:sz w:val="18"/>
                <w:szCs w:val="18"/>
              </w:rPr>
              <w:t xml:space="preserve"> using </w:t>
            </w:r>
            <w:r w:rsidR="00181D1C" w:rsidRPr="00D85271">
              <w:rPr>
                <w:rFonts w:cs="Arial"/>
                <w:sz w:val="18"/>
                <w:szCs w:val="18"/>
              </w:rPr>
              <w:t>our</w:t>
            </w:r>
            <w:r w:rsidR="00B35A50" w:rsidRPr="00D85271">
              <w:rPr>
                <w:rFonts w:cs="Arial"/>
                <w:sz w:val="18"/>
                <w:szCs w:val="18"/>
              </w:rPr>
              <w:t xml:space="preserve"> </w:t>
            </w:r>
            <w:r w:rsidR="00E5262E" w:rsidRPr="009119C7">
              <w:rPr>
                <w:rFonts w:cs="Arial"/>
                <w:sz w:val="18"/>
                <w:szCs w:val="18"/>
              </w:rPr>
              <w:t>Compliance Classification S</w:t>
            </w:r>
            <w:r w:rsidR="00B35A50" w:rsidRPr="009119C7">
              <w:rPr>
                <w:rFonts w:cs="Arial"/>
                <w:sz w:val="18"/>
                <w:szCs w:val="18"/>
              </w:rPr>
              <w:t>cheme</w:t>
            </w:r>
            <w:r w:rsidR="00A127F2">
              <w:rPr>
                <w:rFonts w:cs="Arial"/>
                <w:sz w:val="18"/>
                <w:szCs w:val="18"/>
              </w:rPr>
              <w:t xml:space="preserve"> (CCS)</w:t>
            </w:r>
            <w:r w:rsidR="00B35A50" w:rsidRPr="00D85271">
              <w:rPr>
                <w:rFonts w:cs="Arial"/>
                <w:sz w:val="18"/>
                <w:szCs w:val="18"/>
              </w:rPr>
              <w:t>.</w:t>
            </w:r>
            <w:r w:rsidR="00FD5CE8" w:rsidRPr="00D85271">
              <w:rPr>
                <w:rFonts w:cs="Arial"/>
                <w:sz w:val="18"/>
                <w:szCs w:val="18"/>
              </w:rPr>
              <w:t xml:space="preserve"> </w:t>
            </w:r>
            <w:r w:rsidR="00D91324">
              <w:rPr>
                <w:rFonts w:cs="Arial"/>
                <w:sz w:val="18"/>
                <w:szCs w:val="18"/>
              </w:rPr>
              <w:t xml:space="preserve"> </w:t>
            </w:r>
            <w:r w:rsidR="00F37E63" w:rsidRPr="00D85271">
              <w:rPr>
                <w:rFonts w:cs="Arial"/>
                <w:sz w:val="18"/>
                <w:szCs w:val="18"/>
              </w:rPr>
              <w:t>CCS s</w:t>
            </w:r>
            <w:r w:rsidR="00B00F2D" w:rsidRPr="00D85271">
              <w:rPr>
                <w:rFonts w:cs="Arial"/>
                <w:sz w:val="18"/>
                <w:szCs w:val="18"/>
                <w:lang w:val="en-US"/>
              </w:rPr>
              <w:t>cores can be consolidated or suspended</w:t>
            </w:r>
            <w:r w:rsidR="00666A68" w:rsidRPr="00D85271">
              <w:rPr>
                <w:rFonts w:cs="Arial"/>
                <w:sz w:val="18"/>
                <w:szCs w:val="18"/>
                <w:lang w:val="en-US"/>
              </w:rPr>
              <w:t>,</w:t>
            </w:r>
            <w:r w:rsidR="00B00F2D" w:rsidRPr="00D85271">
              <w:rPr>
                <w:rFonts w:cs="Arial"/>
                <w:sz w:val="18"/>
                <w:szCs w:val="18"/>
                <w:lang w:val="en-US"/>
              </w:rPr>
              <w:t xml:space="preserve"> where appropriate</w:t>
            </w:r>
            <w:r w:rsidRPr="00D85271">
              <w:rPr>
                <w:rFonts w:cs="Arial"/>
                <w:sz w:val="18"/>
                <w:szCs w:val="18"/>
                <w:lang w:val="en-US"/>
              </w:rPr>
              <w:t>,</w:t>
            </w:r>
            <w:r w:rsidR="00B00F2D" w:rsidRPr="00D85271">
              <w:rPr>
                <w:rFonts w:cs="Arial"/>
                <w:sz w:val="18"/>
                <w:szCs w:val="18"/>
                <w:lang w:val="en-US"/>
              </w:rPr>
              <w:t xml:space="preserve"> to reflect the impact of some </w:t>
            </w:r>
            <w:r w:rsidRPr="00D85271">
              <w:rPr>
                <w:rFonts w:cs="Arial"/>
                <w:sz w:val="18"/>
                <w:szCs w:val="18"/>
                <w:lang w:val="en-US"/>
              </w:rPr>
              <w:t xml:space="preserve">non-compliances </w:t>
            </w:r>
            <w:r w:rsidR="00B00F2D" w:rsidRPr="00D85271">
              <w:rPr>
                <w:rFonts w:cs="Arial"/>
                <w:sz w:val="18"/>
                <w:szCs w:val="18"/>
                <w:lang w:val="en-US"/>
              </w:rPr>
              <w:t xml:space="preserve">more accurately. </w:t>
            </w:r>
            <w:r w:rsidR="00D91324">
              <w:rPr>
                <w:rFonts w:cs="Arial"/>
                <w:sz w:val="18"/>
                <w:szCs w:val="18"/>
                <w:lang w:val="en-US"/>
              </w:rPr>
              <w:t xml:space="preserve"> </w:t>
            </w:r>
            <w:r w:rsidR="00B00F2D" w:rsidRPr="00D85271">
              <w:rPr>
                <w:rFonts w:cs="Arial"/>
                <w:sz w:val="18"/>
                <w:szCs w:val="18"/>
                <w:lang w:val="en-US"/>
              </w:rPr>
              <w:t xml:space="preserve">For more details of </w:t>
            </w:r>
            <w:r w:rsidR="0022636C" w:rsidRPr="00D85271">
              <w:rPr>
                <w:rFonts w:cs="Arial"/>
                <w:sz w:val="18"/>
                <w:szCs w:val="18"/>
                <w:lang w:val="en-US"/>
              </w:rPr>
              <w:t>our</w:t>
            </w:r>
            <w:r w:rsidR="00B00F2D" w:rsidRPr="00D85271">
              <w:rPr>
                <w:rFonts w:cs="Arial"/>
                <w:sz w:val="18"/>
                <w:szCs w:val="18"/>
                <w:lang w:val="en-US"/>
              </w:rPr>
              <w:t xml:space="preserve"> CCS scheme, contact your </w:t>
            </w:r>
            <w:r w:rsidR="00B00F2D" w:rsidRPr="009119C7">
              <w:rPr>
                <w:rFonts w:cs="Arial"/>
                <w:sz w:val="18"/>
                <w:szCs w:val="18"/>
                <w:lang w:val="en-US"/>
              </w:rPr>
              <w:t>local office.</w:t>
            </w:r>
          </w:p>
        </w:tc>
      </w:tr>
      <w:tr w:rsidR="001702F2" w:rsidRPr="00D85271" w14:paraId="1B2E8C69" w14:textId="77777777" w:rsidTr="004B726F">
        <w:trPr>
          <w:trHeight w:val="334"/>
        </w:trPr>
        <w:tc>
          <w:tcPr>
            <w:tcW w:w="7851" w:type="dxa"/>
            <w:gridSpan w:val="6"/>
            <w:tcBorders>
              <w:top w:val="single" w:sz="12" w:space="0" w:color="auto"/>
              <w:bottom w:val="single" w:sz="12" w:space="0" w:color="auto"/>
              <w:right w:val="nil"/>
            </w:tcBorders>
            <w:shd w:val="clear" w:color="auto" w:fill="D9D9D9"/>
            <w:vAlign w:val="center"/>
          </w:tcPr>
          <w:p w14:paraId="688635F8" w14:textId="77777777" w:rsidR="001702F2" w:rsidRPr="00D85271" w:rsidRDefault="001702F2" w:rsidP="003E2424">
            <w:pPr>
              <w:rPr>
                <w:rFonts w:cs="Arial"/>
                <w:b/>
                <w:sz w:val="20"/>
              </w:rPr>
            </w:pPr>
            <w:r w:rsidRPr="00D85271">
              <w:rPr>
                <w:rFonts w:cs="Arial"/>
                <w:b/>
                <w:sz w:val="20"/>
              </w:rPr>
              <w:t>Permit Conditions and Compliance Summary</w:t>
            </w:r>
            <w:r>
              <w:rPr>
                <w:rFonts w:cs="Arial"/>
                <w:b/>
                <w:sz w:val="20"/>
              </w:rPr>
              <w:t xml:space="preserve">                    </w:t>
            </w:r>
          </w:p>
        </w:tc>
        <w:tc>
          <w:tcPr>
            <w:tcW w:w="2976" w:type="dxa"/>
            <w:gridSpan w:val="2"/>
            <w:tcBorders>
              <w:top w:val="single" w:sz="12" w:space="0" w:color="auto"/>
              <w:left w:val="nil"/>
              <w:bottom w:val="single" w:sz="12" w:space="0" w:color="auto"/>
            </w:tcBorders>
            <w:shd w:val="clear" w:color="auto" w:fill="D9D9D9"/>
            <w:vAlign w:val="center"/>
          </w:tcPr>
          <w:p w14:paraId="7FD14AC6" w14:textId="77777777" w:rsidR="001702F2" w:rsidRPr="00D85271" w:rsidRDefault="001702F2" w:rsidP="004B726F">
            <w:pPr>
              <w:ind w:left="206"/>
              <w:jc w:val="center"/>
              <w:rPr>
                <w:rFonts w:cs="Arial"/>
                <w:b/>
                <w:sz w:val="20"/>
              </w:rPr>
            </w:pPr>
            <w:r w:rsidRPr="00D85271">
              <w:rPr>
                <w:rFonts w:cs="Arial"/>
                <w:b/>
                <w:sz w:val="20"/>
              </w:rPr>
              <w:t>Condition</w:t>
            </w:r>
            <w:r w:rsidR="00BF326B">
              <w:rPr>
                <w:rFonts w:cs="Arial"/>
                <w:b/>
                <w:sz w:val="20"/>
              </w:rPr>
              <w:t>(</w:t>
            </w:r>
            <w:r w:rsidRPr="00D85271">
              <w:rPr>
                <w:rFonts w:cs="Arial"/>
                <w:b/>
                <w:sz w:val="20"/>
              </w:rPr>
              <w:t>s</w:t>
            </w:r>
            <w:r w:rsidR="00BF326B">
              <w:rPr>
                <w:rFonts w:cs="Arial"/>
                <w:b/>
                <w:sz w:val="20"/>
              </w:rPr>
              <w:t>)</w:t>
            </w:r>
            <w:r w:rsidRPr="00D85271">
              <w:rPr>
                <w:rFonts w:cs="Arial"/>
                <w:b/>
                <w:sz w:val="20"/>
              </w:rPr>
              <w:t xml:space="preserve"> </w:t>
            </w:r>
            <w:r w:rsidR="00BF326B">
              <w:rPr>
                <w:rFonts w:cs="Arial"/>
                <w:b/>
                <w:sz w:val="20"/>
              </w:rPr>
              <w:t>b</w:t>
            </w:r>
            <w:r w:rsidRPr="00D85271">
              <w:rPr>
                <w:rFonts w:cs="Arial"/>
                <w:b/>
                <w:sz w:val="20"/>
              </w:rPr>
              <w:t>reached</w:t>
            </w:r>
          </w:p>
        </w:tc>
      </w:tr>
      <w:tr w:rsidR="00AF51CB" w:rsidRPr="00D85271" w14:paraId="07A74618" w14:textId="77777777" w:rsidTr="006B4DDF">
        <w:trPr>
          <w:trHeight w:val="246"/>
        </w:trPr>
        <w:tc>
          <w:tcPr>
            <w:tcW w:w="3162" w:type="dxa"/>
            <w:tcBorders>
              <w:top w:val="single" w:sz="12" w:space="0" w:color="auto"/>
              <w:left w:val="single" w:sz="12" w:space="0" w:color="auto"/>
              <w:bottom w:val="single" w:sz="8" w:space="0" w:color="auto"/>
              <w:right w:val="single" w:sz="4" w:space="0" w:color="auto"/>
            </w:tcBorders>
            <w:shd w:val="clear" w:color="auto" w:fill="D9D9D9"/>
            <w:tcMar>
              <w:left w:w="113" w:type="dxa"/>
              <w:right w:w="113" w:type="dxa"/>
            </w:tcMar>
          </w:tcPr>
          <w:p w14:paraId="63CD62FF" w14:textId="77777777" w:rsidR="003E2424" w:rsidRPr="00D85271" w:rsidRDefault="003E2424" w:rsidP="005628EA">
            <w:pPr>
              <w:rPr>
                <w:rFonts w:cs="Arial"/>
                <w:sz w:val="16"/>
                <w:szCs w:val="16"/>
              </w:rPr>
            </w:pPr>
            <w:r w:rsidRPr="00D85271">
              <w:rPr>
                <w:rFonts w:cs="Arial"/>
                <w:b/>
                <w:sz w:val="16"/>
                <w:szCs w:val="16"/>
              </w:rPr>
              <w:t xml:space="preserve">a) </w:t>
            </w:r>
            <w:r w:rsidRPr="00D85271">
              <w:rPr>
                <w:rFonts w:cs="Arial"/>
                <w:sz w:val="16"/>
                <w:szCs w:val="16"/>
              </w:rPr>
              <w:t xml:space="preserve">Permitted activities </w:t>
            </w:r>
          </w:p>
        </w:tc>
        <w:tc>
          <w:tcPr>
            <w:tcW w:w="3834" w:type="dxa"/>
            <w:gridSpan w:val="2"/>
            <w:tcBorders>
              <w:top w:val="single" w:sz="12"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595BBC15" w14:textId="77777777" w:rsidR="003E2424" w:rsidRPr="00D85271" w:rsidRDefault="003E2424" w:rsidP="009E440B">
            <w:pPr>
              <w:rPr>
                <w:rFonts w:cs="Arial"/>
                <w:sz w:val="16"/>
                <w:szCs w:val="16"/>
              </w:rPr>
            </w:pPr>
            <w:r w:rsidRPr="00D85271">
              <w:rPr>
                <w:rFonts w:cs="Arial"/>
                <w:b/>
                <w:sz w:val="16"/>
                <w:szCs w:val="16"/>
              </w:rPr>
              <w:t>1</w:t>
            </w:r>
            <w:r w:rsidRPr="00D85271">
              <w:rPr>
                <w:rFonts w:cs="Arial"/>
                <w:sz w:val="16"/>
                <w:szCs w:val="16"/>
              </w:rPr>
              <w:t>. Specified by permit</w:t>
            </w:r>
          </w:p>
        </w:tc>
        <w:tc>
          <w:tcPr>
            <w:tcW w:w="572" w:type="dxa"/>
            <w:gridSpan w:val="2"/>
            <w:tcBorders>
              <w:top w:val="single" w:sz="12"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2F4B5D9A" w14:textId="70A3B679" w:rsidR="003E2424" w:rsidRPr="00DB2AC0" w:rsidRDefault="00CE40BD" w:rsidP="00D85271">
            <w:pPr>
              <w:jc w:val="center"/>
              <w:rPr>
                <w:rFonts w:cs="Arial"/>
                <w:sz w:val="20"/>
              </w:rPr>
            </w:pPr>
            <w:bookmarkStart w:id="15" w:name="A1"/>
            <w:bookmarkEnd w:id="15"/>
            <w:r>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952ACF7" w14:textId="77777777" w:rsidR="003E2424" w:rsidRPr="00DB2AC0" w:rsidRDefault="003E2424" w:rsidP="005628EA">
            <w:pPr>
              <w:rPr>
                <w:rFonts w:cs="Arial"/>
                <w:sz w:val="20"/>
              </w:rPr>
            </w:pPr>
          </w:p>
        </w:tc>
        <w:tc>
          <w:tcPr>
            <w:tcW w:w="2976" w:type="dxa"/>
            <w:gridSpan w:val="2"/>
            <w:tcBorders>
              <w:top w:val="single" w:sz="12" w:space="0" w:color="auto"/>
              <w:left w:val="single" w:sz="12" w:space="0" w:color="auto"/>
              <w:bottom w:val="single" w:sz="6" w:space="0" w:color="auto"/>
              <w:right w:val="single" w:sz="12" w:space="0" w:color="auto"/>
            </w:tcBorders>
            <w:shd w:val="clear" w:color="auto" w:fill="auto"/>
          </w:tcPr>
          <w:p w14:paraId="73C27FA1" w14:textId="431FC645" w:rsidR="003E2424" w:rsidRPr="00DB2AC0" w:rsidRDefault="003E2424" w:rsidP="0031304F">
            <w:pPr>
              <w:tabs>
                <w:tab w:val="left" w:pos="330"/>
              </w:tabs>
              <w:ind w:left="-28" w:right="-28"/>
              <w:jc w:val="both"/>
              <w:rPr>
                <w:rFonts w:cs="Arial"/>
                <w:sz w:val="20"/>
              </w:rPr>
            </w:pPr>
            <w:bookmarkStart w:id="16" w:name="A_A1"/>
            <w:bookmarkEnd w:id="16"/>
          </w:p>
        </w:tc>
      </w:tr>
      <w:tr w:rsidR="003E2424" w:rsidRPr="00D85271" w14:paraId="341BBC61"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3738AAE9" w14:textId="77777777" w:rsidR="003E2424" w:rsidRPr="00D85271" w:rsidRDefault="003E2424" w:rsidP="00732D5A">
            <w:pPr>
              <w:rPr>
                <w:rFonts w:cs="Arial"/>
                <w:sz w:val="16"/>
                <w:szCs w:val="16"/>
              </w:rPr>
            </w:pPr>
            <w:r w:rsidRPr="00D85271">
              <w:rPr>
                <w:rFonts w:cs="Arial"/>
                <w:b/>
                <w:sz w:val="16"/>
                <w:szCs w:val="16"/>
              </w:rPr>
              <w:t xml:space="preserve">b) </w:t>
            </w:r>
            <w:r w:rsidRPr="00D85271">
              <w:rPr>
                <w:rFonts w:cs="Arial"/>
                <w:sz w:val="16"/>
                <w:szCs w:val="16"/>
              </w:rPr>
              <w:t>Infrastructure</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14017C39" w14:textId="77777777" w:rsidR="003E2424" w:rsidRPr="00D85271" w:rsidRDefault="003E2424" w:rsidP="00D85271">
            <w:pPr>
              <w:ind w:left="157" w:hanging="157"/>
              <w:rPr>
                <w:rFonts w:cs="Arial"/>
                <w:sz w:val="16"/>
                <w:szCs w:val="16"/>
              </w:rPr>
            </w:pPr>
            <w:r w:rsidRPr="00D85271">
              <w:rPr>
                <w:rFonts w:cs="Arial"/>
                <w:b/>
                <w:sz w:val="16"/>
                <w:szCs w:val="16"/>
              </w:rPr>
              <w:t>1.</w:t>
            </w:r>
            <w:r w:rsidRPr="00D85271">
              <w:rPr>
                <w:rFonts w:cs="Arial"/>
                <w:sz w:val="16"/>
                <w:szCs w:val="16"/>
              </w:rPr>
              <w:tab/>
              <w:t>Engineering for prevention &amp; control of pollution</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57" w:type="dxa"/>
              <w:right w:w="57" w:type="dxa"/>
            </w:tcMar>
            <w:vAlign w:val="center"/>
          </w:tcPr>
          <w:p w14:paraId="18074670" w14:textId="47B7FEAC" w:rsidR="003E2424" w:rsidRPr="00DB2AC0" w:rsidRDefault="008F36E5" w:rsidP="00D85271">
            <w:pPr>
              <w:jc w:val="center"/>
              <w:rPr>
                <w:rFonts w:cs="Arial"/>
                <w:sz w:val="20"/>
              </w:rPr>
            </w:pPr>
            <w:bookmarkStart w:id="17" w:name="B1"/>
            <w:bookmarkEnd w:id="17"/>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A260536" w14:textId="77777777" w:rsidR="003E2424" w:rsidRPr="00DB2AC0" w:rsidRDefault="003E2424" w:rsidP="00732D5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4FA2D03E" w14:textId="77777777" w:rsidR="003E2424" w:rsidRPr="00DB2AC0" w:rsidRDefault="003E2424" w:rsidP="0031304F">
            <w:pPr>
              <w:ind w:left="-28" w:right="-28"/>
              <w:rPr>
                <w:rFonts w:cs="Arial"/>
                <w:sz w:val="20"/>
              </w:rPr>
            </w:pPr>
            <w:bookmarkStart w:id="18" w:name="CondGroup_B"/>
            <w:bookmarkStart w:id="19" w:name="B_B1"/>
            <w:bookmarkEnd w:id="18"/>
            <w:bookmarkEnd w:id="19"/>
          </w:p>
        </w:tc>
      </w:tr>
      <w:tr w:rsidR="003E2424" w:rsidRPr="00D85271" w14:paraId="071085DC" w14:textId="77777777" w:rsidTr="006B4DDF">
        <w:trPr>
          <w:trHeight w:val="284"/>
        </w:trPr>
        <w:tc>
          <w:tcPr>
            <w:tcW w:w="3162" w:type="dxa"/>
            <w:vMerge/>
            <w:tcBorders>
              <w:right w:val="single" w:sz="4" w:space="0" w:color="auto"/>
            </w:tcBorders>
            <w:shd w:val="clear" w:color="auto" w:fill="auto"/>
            <w:tcMar>
              <w:left w:w="113" w:type="dxa"/>
              <w:right w:w="113" w:type="dxa"/>
            </w:tcMar>
          </w:tcPr>
          <w:p w14:paraId="2716B79F"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2D8F1532" w14:textId="77777777" w:rsidR="003E2424" w:rsidRPr="00D85271" w:rsidRDefault="003E2424" w:rsidP="00D85271">
            <w:pPr>
              <w:ind w:left="157" w:hanging="157"/>
              <w:rPr>
                <w:rFonts w:cs="Arial"/>
                <w:b/>
                <w:sz w:val="16"/>
                <w:szCs w:val="16"/>
              </w:rPr>
            </w:pPr>
            <w:r w:rsidRPr="00D85271">
              <w:rPr>
                <w:rFonts w:cs="Arial"/>
                <w:b/>
                <w:sz w:val="16"/>
                <w:szCs w:val="16"/>
              </w:rPr>
              <w:t>2.</w:t>
            </w:r>
            <w:r w:rsidRPr="00D85271">
              <w:rPr>
                <w:rFonts w:cs="Arial"/>
                <w:sz w:val="16"/>
                <w:szCs w:val="16"/>
              </w:rPr>
              <w:t xml:space="preserve"> Closure &amp; decommissioning</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52CEF1C" w14:textId="7E35AF96" w:rsidR="003E2424" w:rsidRPr="00DB2AC0" w:rsidRDefault="00956D30" w:rsidP="00D85271">
            <w:pPr>
              <w:jc w:val="center"/>
              <w:rPr>
                <w:rFonts w:cs="Arial"/>
                <w:sz w:val="20"/>
              </w:rPr>
            </w:pPr>
            <w:bookmarkStart w:id="20" w:name="B2"/>
            <w:bookmarkEnd w:id="20"/>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07DDFE1C" w14:textId="77777777" w:rsidR="003E2424" w:rsidRPr="00DB2AC0" w:rsidRDefault="003E2424" w:rsidP="00732D5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6A6A3217" w14:textId="77777777" w:rsidR="003E2424" w:rsidRPr="00DB2AC0" w:rsidRDefault="003E2424" w:rsidP="00D85271">
            <w:pPr>
              <w:ind w:left="-28" w:right="-28"/>
              <w:rPr>
                <w:rFonts w:cs="Arial"/>
                <w:sz w:val="20"/>
              </w:rPr>
            </w:pPr>
            <w:bookmarkStart w:id="21" w:name="B_B2"/>
            <w:bookmarkEnd w:id="21"/>
          </w:p>
        </w:tc>
      </w:tr>
      <w:tr w:rsidR="003E2424" w:rsidRPr="00D85271" w14:paraId="7862137B" w14:textId="77777777" w:rsidTr="006B4DDF">
        <w:trPr>
          <w:trHeight w:val="284"/>
        </w:trPr>
        <w:tc>
          <w:tcPr>
            <w:tcW w:w="3162" w:type="dxa"/>
            <w:vMerge/>
            <w:tcBorders>
              <w:right w:val="single" w:sz="4" w:space="0" w:color="auto"/>
            </w:tcBorders>
            <w:shd w:val="clear" w:color="auto" w:fill="auto"/>
            <w:tcMar>
              <w:left w:w="113" w:type="dxa"/>
              <w:right w:w="113" w:type="dxa"/>
            </w:tcMar>
          </w:tcPr>
          <w:p w14:paraId="1FEBF2CF"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39CEB748" w14:textId="77777777" w:rsidR="003E2424" w:rsidRPr="00D85271" w:rsidRDefault="003E2424" w:rsidP="00D85271">
            <w:pPr>
              <w:ind w:left="157" w:hanging="157"/>
              <w:rPr>
                <w:rFonts w:cs="Arial"/>
                <w:b/>
                <w:sz w:val="16"/>
                <w:szCs w:val="16"/>
              </w:rPr>
            </w:pPr>
            <w:r w:rsidRPr="00D85271">
              <w:rPr>
                <w:rFonts w:cs="Arial"/>
                <w:b/>
                <w:sz w:val="16"/>
                <w:szCs w:val="16"/>
              </w:rPr>
              <w:t>3</w:t>
            </w:r>
            <w:r w:rsidRPr="00D85271">
              <w:rPr>
                <w:rFonts w:cs="Arial"/>
                <w:sz w:val="16"/>
                <w:szCs w:val="16"/>
              </w:rPr>
              <w:t>.</w:t>
            </w:r>
            <w:r w:rsidRPr="00D85271">
              <w:rPr>
                <w:rFonts w:cs="Arial"/>
                <w:sz w:val="16"/>
                <w:szCs w:val="16"/>
              </w:rPr>
              <w:tab/>
              <w:t>Site drainage engineering (clean &amp; foul)</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4A5A14F4" w14:textId="5BF2E344" w:rsidR="003E2424" w:rsidRPr="00DB2AC0" w:rsidRDefault="00822EF4" w:rsidP="00822EF4">
            <w:pPr>
              <w:jc w:val="center"/>
              <w:rPr>
                <w:rFonts w:cs="Arial"/>
                <w:sz w:val="20"/>
              </w:rPr>
            </w:pPr>
            <w:bookmarkStart w:id="22" w:name="B3"/>
            <w:bookmarkEnd w:id="22"/>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CE2BFA3" w14:textId="77777777" w:rsidR="003E2424" w:rsidRPr="00DB2AC0" w:rsidRDefault="003E2424" w:rsidP="00732D5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21DEB8BE" w14:textId="21B4C06F" w:rsidR="003E2424" w:rsidRPr="00DB2AC0" w:rsidRDefault="003E2424" w:rsidP="00822EF4">
            <w:pPr>
              <w:ind w:right="-28"/>
              <w:rPr>
                <w:rFonts w:cs="Arial"/>
                <w:sz w:val="20"/>
              </w:rPr>
            </w:pPr>
            <w:bookmarkStart w:id="23" w:name="B_B3"/>
            <w:bookmarkEnd w:id="23"/>
          </w:p>
        </w:tc>
      </w:tr>
      <w:tr w:rsidR="003E2424" w:rsidRPr="00D85271" w14:paraId="1D054661" w14:textId="77777777" w:rsidTr="006B4DDF">
        <w:trPr>
          <w:trHeight w:val="284"/>
        </w:trPr>
        <w:tc>
          <w:tcPr>
            <w:tcW w:w="3162" w:type="dxa"/>
            <w:vMerge/>
            <w:tcBorders>
              <w:right w:val="single" w:sz="4" w:space="0" w:color="auto"/>
            </w:tcBorders>
            <w:shd w:val="clear" w:color="auto" w:fill="auto"/>
            <w:tcMar>
              <w:left w:w="113" w:type="dxa"/>
              <w:right w:w="113" w:type="dxa"/>
            </w:tcMar>
          </w:tcPr>
          <w:p w14:paraId="65925A4E"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3A9F4FA8" w14:textId="77777777" w:rsidR="003E2424" w:rsidRPr="00D85271" w:rsidRDefault="003E2424" w:rsidP="00D85271">
            <w:pPr>
              <w:ind w:left="157" w:hanging="157"/>
              <w:rPr>
                <w:rFonts w:cs="Arial"/>
                <w:sz w:val="16"/>
                <w:szCs w:val="16"/>
              </w:rPr>
            </w:pPr>
            <w:r w:rsidRPr="00D85271">
              <w:rPr>
                <w:rFonts w:cs="Arial"/>
                <w:b/>
                <w:sz w:val="16"/>
                <w:szCs w:val="16"/>
              </w:rPr>
              <w:t>4</w:t>
            </w:r>
            <w:r w:rsidRPr="00D85271">
              <w:rPr>
                <w:rFonts w:cs="Arial"/>
                <w:sz w:val="16"/>
                <w:szCs w:val="16"/>
              </w:rPr>
              <w:t>. Containment of stored materials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CBFBA66" w14:textId="567568A5" w:rsidR="003E2424" w:rsidRPr="00DB2AC0" w:rsidRDefault="007874CD" w:rsidP="00D85271">
            <w:pPr>
              <w:jc w:val="center"/>
              <w:rPr>
                <w:rFonts w:cs="Arial"/>
                <w:sz w:val="20"/>
              </w:rPr>
            </w:pPr>
            <w:bookmarkStart w:id="24" w:name="B4"/>
            <w:bookmarkEnd w:id="24"/>
            <w:r>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325E90C8" w14:textId="77777777" w:rsidR="003E2424" w:rsidRPr="00DB2AC0" w:rsidRDefault="003E2424" w:rsidP="00732D5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0E50532" w14:textId="713C6C56" w:rsidR="003E2424" w:rsidRPr="00DB2AC0" w:rsidRDefault="003E2424" w:rsidP="004C334B">
            <w:pPr>
              <w:ind w:right="-28"/>
              <w:rPr>
                <w:rFonts w:cs="Arial"/>
                <w:sz w:val="20"/>
              </w:rPr>
            </w:pPr>
            <w:bookmarkStart w:id="25" w:name="B_B4"/>
            <w:bookmarkEnd w:id="25"/>
          </w:p>
        </w:tc>
      </w:tr>
      <w:tr w:rsidR="00AF51CB" w:rsidRPr="00D85271" w14:paraId="12EEF935" w14:textId="77777777" w:rsidTr="006B4DDF">
        <w:trPr>
          <w:trHeight w:val="284"/>
        </w:trPr>
        <w:tc>
          <w:tcPr>
            <w:tcW w:w="3162" w:type="dxa"/>
            <w:vMerge/>
            <w:tcBorders>
              <w:bottom w:val="single" w:sz="12" w:space="0" w:color="auto"/>
              <w:right w:val="single" w:sz="4" w:space="0" w:color="auto"/>
            </w:tcBorders>
            <w:shd w:val="clear" w:color="auto" w:fill="auto"/>
            <w:tcMar>
              <w:left w:w="113" w:type="dxa"/>
              <w:right w:w="113" w:type="dxa"/>
            </w:tcMar>
          </w:tcPr>
          <w:p w14:paraId="6E69AA69"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66BB80AB" w14:textId="77777777" w:rsidR="003E2424" w:rsidRPr="00D85271" w:rsidRDefault="003E2424" w:rsidP="00732D5A">
            <w:pPr>
              <w:rPr>
                <w:rFonts w:cs="Arial"/>
                <w:sz w:val="16"/>
                <w:szCs w:val="16"/>
              </w:rPr>
            </w:pPr>
            <w:r w:rsidRPr="00D85271">
              <w:rPr>
                <w:rFonts w:cs="Arial"/>
                <w:b/>
                <w:sz w:val="16"/>
                <w:szCs w:val="16"/>
              </w:rPr>
              <w:t>5</w:t>
            </w:r>
            <w:r w:rsidRPr="00D85271">
              <w:rPr>
                <w:rFonts w:cs="Arial"/>
                <w:sz w:val="16"/>
                <w:szCs w:val="16"/>
              </w:rPr>
              <w:t>. Plant and equipment</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42440A25" w14:textId="61D2DCDC" w:rsidR="003E2424" w:rsidRPr="00DB2AC0" w:rsidRDefault="008F36E5" w:rsidP="00D85271">
            <w:pPr>
              <w:jc w:val="center"/>
              <w:rPr>
                <w:rFonts w:cs="Arial"/>
                <w:sz w:val="20"/>
              </w:rPr>
            </w:pPr>
            <w:bookmarkStart w:id="26" w:name="B5"/>
            <w:bookmarkEnd w:id="26"/>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4746081B" w14:textId="77777777" w:rsidR="003E2424" w:rsidRPr="00DB2AC0" w:rsidRDefault="003E2424" w:rsidP="00D85271">
            <w:pPr>
              <w:ind w:left="-28" w:right="-28"/>
              <w:rPr>
                <w:rFonts w:cs="Arial"/>
                <w:sz w:val="20"/>
              </w:rPr>
            </w:pPr>
          </w:p>
        </w:tc>
        <w:tc>
          <w:tcPr>
            <w:tcW w:w="2976" w:type="dxa"/>
            <w:gridSpan w:val="2"/>
            <w:tcBorders>
              <w:top w:val="single" w:sz="6" w:space="0" w:color="auto"/>
              <w:left w:val="single" w:sz="12" w:space="0" w:color="auto"/>
              <w:bottom w:val="single" w:sz="6" w:space="0" w:color="auto"/>
            </w:tcBorders>
            <w:shd w:val="clear" w:color="auto" w:fill="auto"/>
          </w:tcPr>
          <w:p w14:paraId="64B1C567" w14:textId="77777777" w:rsidR="003E2424" w:rsidRPr="00DB2AC0" w:rsidRDefault="003E2424" w:rsidP="00D85271">
            <w:pPr>
              <w:ind w:left="-28" w:right="-28"/>
              <w:rPr>
                <w:rFonts w:cs="Arial"/>
                <w:sz w:val="20"/>
              </w:rPr>
            </w:pPr>
            <w:bookmarkStart w:id="27" w:name="B_B5"/>
            <w:bookmarkEnd w:id="27"/>
          </w:p>
        </w:tc>
      </w:tr>
      <w:tr w:rsidR="003E2424" w:rsidRPr="00D85271" w14:paraId="29D898F7"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74DB123C" w14:textId="77777777" w:rsidR="003E2424" w:rsidRPr="00D85271" w:rsidRDefault="003E2424" w:rsidP="005628EA">
            <w:pPr>
              <w:rPr>
                <w:rFonts w:cs="Arial"/>
                <w:sz w:val="16"/>
                <w:szCs w:val="16"/>
              </w:rPr>
            </w:pPr>
            <w:r w:rsidRPr="00D85271">
              <w:rPr>
                <w:rFonts w:cs="Arial"/>
                <w:b/>
                <w:sz w:val="16"/>
                <w:szCs w:val="16"/>
              </w:rPr>
              <w:t xml:space="preserve">c) </w:t>
            </w:r>
            <w:r w:rsidRPr="00D85271">
              <w:rPr>
                <w:rFonts w:cs="Arial"/>
                <w:sz w:val="16"/>
                <w:szCs w:val="16"/>
              </w:rPr>
              <w:t>General management</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1357798B" w14:textId="77777777" w:rsidR="003E2424" w:rsidRPr="00D85271" w:rsidRDefault="003E2424" w:rsidP="00B35A50">
            <w:pPr>
              <w:rPr>
                <w:rFonts w:cs="Arial"/>
                <w:sz w:val="16"/>
                <w:szCs w:val="16"/>
              </w:rPr>
            </w:pPr>
            <w:r w:rsidRPr="00D85271">
              <w:rPr>
                <w:rFonts w:cs="Arial"/>
                <w:b/>
                <w:sz w:val="16"/>
                <w:szCs w:val="16"/>
              </w:rPr>
              <w:t>1</w:t>
            </w:r>
            <w:r w:rsidRPr="00D85271">
              <w:rPr>
                <w:rFonts w:cs="Arial"/>
                <w:sz w:val="16"/>
                <w:szCs w:val="16"/>
              </w:rPr>
              <w:t>. Staff competency/ training</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1DDE72C9" w14:textId="1AEE5BA8" w:rsidR="003E2424" w:rsidRPr="00DB2AC0" w:rsidRDefault="002C68EE" w:rsidP="0056018E">
            <w:pPr>
              <w:jc w:val="center"/>
              <w:rPr>
                <w:rFonts w:cs="Arial"/>
                <w:sz w:val="20"/>
              </w:rPr>
            </w:pPr>
            <w:bookmarkStart w:id="28" w:name="C1"/>
            <w:bookmarkEnd w:id="28"/>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9E63FB7"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11274040" w14:textId="58E828A2" w:rsidR="003E2424" w:rsidRPr="00DB2AC0" w:rsidRDefault="003E2424" w:rsidP="00D85271">
            <w:pPr>
              <w:ind w:left="-28" w:right="-28"/>
              <w:rPr>
                <w:rFonts w:cs="Arial"/>
                <w:sz w:val="20"/>
              </w:rPr>
            </w:pPr>
            <w:bookmarkStart w:id="29" w:name="C_C1"/>
            <w:bookmarkEnd w:id="29"/>
          </w:p>
        </w:tc>
      </w:tr>
      <w:tr w:rsidR="003E2424" w:rsidRPr="00D85271" w14:paraId="5A04A208" w14:textId="77777777" w:rsidTr="006B4DDF">
        <w:trPr>
          <w:trHeight w:val="255"/>
        </w:trPr>
        <w:tc>
          <w:tcPr>
            <w:tcW w:w="3162" w:type="dxa"/>
            <w:vMerge/>
            <w:tcBorders>
              <w:right w:val="single" w:sz="4" w:space="0" w:color="auto"/>
            </w:tcBorders>
            <w:shd w:val="clear" w:color="auto" w:fill="auto"/>
            <w:tcMar>
              <w:left w:w="113" w:type="dxa"/>
              <w:right w:w="113" w:type="dxa"/>
            </w:tcMar>
          </w:tcPr>
          <w:p w14:paraId="7570FAAB"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6" w:space="0" w:color="auto"/>
              <w:right w:val="single" w:sz="12" w:space="0" w:color="auto"/>
            </w:tcBorders>
            <w:shd w:val="clear" w:color="auto" w:fill="D9D9D9"/>
            <w:tcMar>
              <w:left w:w="113" w:type="dxa"/>
              <w:right w:w="113" w:type="dxa"/>
            </w:tcMar>
            <w:vAlign w:val="center"/>
          </w:tcPr>
          <w:p w14:paraId="0A4D6224" w14:textId="77777777" w:rsidR="003E2424" w:rsidRPr="00D85271" w:rsidRDefault="003E2424" w:rsidP="005628EA">
            <w:pPr>
              <w:rPr>
                <w:rFonts w:cs="Arial"/>
                <w:b/>
                <w:sz w:val="16"/>
                <w:szCs w:val="16"/>
              </w:rPr>
            </w:pPr>
            <w:r w:rsidRPr="00D85271">
              <w:rPr>
                <w:rFonts w:cs="Arial"/>
                <w:b/>
                <w:sz w:val="16"/>
                <w:szCs w:val="16"/>
              </w:rPr>
              <w:t>2</w:t>
            </w:r>
            <w:r w:rsidRPr="00D85271">
              <w:rPr>
                <w:rFonts w:cs="Arial"/>
                <w:sz w:val="16"/>
                <w:szCs w:val="16"/>
              </w:rPr>
              <w:t>. Management system &amp; operating procedures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55BAC7D5" w14:textId="62FCAED1" w:rsidR="003E2424" w:rsidRPr="00DB2AC0" w:rsidRDefault="007874CD" w:rsidP="00D85271">
            <w:pPr>
              <w:jc w:val="center"/>
              <w:rPr>
                <w:rFonts w:cs="Arial"/>
                <w:sz w:val="20"/>
              </w:rPr>
            </w:pPr>
            <w:bookmarkStart w:id="30" w:name="C2"/>
            <w:bookmarkEnd w:id="30"/>
            <w:r>
              <w:rPr>
                <w:rFonts w:cs="Arial"/>
                <w:sz w:val="20"/>
              </w:rPr>
              <w:t>A</w:t>
            </w:r>
          </w:p>
        </w:tc>
        <w:tc>
          <w:tcPr>
            <w:tcW w:w="283" w:type="dxa"/>
            <w:tcBorders>
              <w:top w:val="nil"/>
              <w:left w:val="single" w:sz="12" w:space="0" w:color="auto"/>
              <w:bottom w:val="nil"/>
              <w:right w:val="single" w:sz="12" w:space="0" w:color="auto"/>
            </w:tcBorders>
            <w:shd w:val="clear" w:color="auto" w:fill="D9D9D9"/>
            <w:tcMar>
              <w:left w:w="57" w:type="dxa"/>
              <w:right w:w="57" w:type="dxa"/>
            </w:tcMar>
          </w:tcPr>
          <w:p w14:paraId="79911E87" w14:textId="77777777" w:rsidR="003E2424" w:rsidRPr="00DB2AC0" w:rsidRDefault="003E2424"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4F4D0D50" w14:textId="12CB6331" w:rsidR="003E2424" w:rsidRPr="00DB2AC0" w:rsidRDefault="003E2424" w:rsidP="00D85271">
            <w:pPr>
              <w:ind w:left="-28" w:right="-28"/>
              <w:rPr>
                <w:rFonts w:cs="Arial"/>
                <w:sz w:val="20"/>
              </w:rPr>
            </w:pPr>
            <w:bookmarkStart w:id="31" w:name="C_C2"/>
            <w:bookmarkEnd w:id="31"/>
          </w:p>
        </w:tc>
      </w:tr>
      <w:tr w:rsidR="003E2424" w:rsidRPr="00D85271" w14:paraId="60D58799" w14:textId="77777777" w:rsidTr="006B4DDF">
        <w:trPr>
          <w:trHeight w:val="255"/>
        </w:trPr>
        <w:tc>
          <w:tcPr>
            <w:tcW w:w="3162" w:type="dxa"/>
            <w:vMerge/>
            <w:tcBorders>
              <w:right w:val="single" w:sz="4" w:space="0" w:color="auto"/>
            </w:tcBorders>
            <w:shd w:val="clear" w:color="auto" w:fill="auto"/>
            <w:tcMar>
              <w:left w:w="113" w:type="dxa"/>
              <w:right w:w="113" w:type="dxa"/>
            </w:tcMar>
          </w:tcPr>
          <w:p w14:paraId="7EC9034A"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6" w:space="0" w:color="auto"/>
              <w:right w:val="single" w:sz="12" w:space="0" w:color="auto"/>
            </w:tcBorders>
            <w:shd w:val="clear" w:color="auto" w:fill="D9D9D9"/>
            <w:tcMar>
              <w:left w:w="113" w:type="dxa"/>
              <w:right w:w="113" w:type="dxa"/>
            </w:tcMar>
            <w:vAlign w:val="center"/>
          </w:tcPr>
          <w:p w14:paraId="00902DCA" w14:textId="77777777" w:rsidR="003E2424" w:rsidRPr="00D85271" w:rsidRDefault="003E2424" w:rsidP="005628EA">
            <w:pPr>
              <w:rPr>
                <w:rFonts w:cs="Arial"/>
                <w:b/>
                <w:sz w:val="16"/>
                <w:szCs w:val="16"/>
              </w:rPr>
            </w:pPr>
            <w:r w:rsidRPr="00D85271">
              <w:rPr>
                <w:rFonts w:cs="Arial"/>
                <w:b/>
                <w:sz w:val="16"/>
                <w:szCs w:val="16"/>
              </w:rPr>
              <w:t>3</w:t>
            </w:r>
            <w:r w:rsidRPr="00D85271">
              <w:rPr>
                <w:rFonts w:cs="Arial"/>
                <w:sz w:val="16"/>
                <w:szCs w:val="16"/>
              </w:rPr>
              <w:t>. Materials acceptance</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36395442" w14:textId="2CE92588" w:rsidR="003E2424" w:rsidRPr="00DB2AC0" w:rsidRDefault="00916DBD" w:rsidP="00D85271">
            <w:pPr>
              <w:jc w:val="center"/>
              <w:rPr>
                <w:rFonts w:cs="Arial"/>
                <w:sz w:val="20"/>
              </w:rPr>
            </w:pPr>
            <w:bookmarkStart w:id="32" w:name="C3"/>
            <w:bookmarkEnd w:id="32"/>
            <w:r>
              <w:rPr>
                <w:rFonts w:cs="Arial"/>
                <w:sz w:val="20"/>
              </w:rPr>
              <w:t>N</w:t>
            </w:r>
          </w:p>
        </w:tc>
        <w:tc>
          <w:tcPr>
            <w:tcW w:w="283" w:type="dxa"/>
            <w:tcBorders>
              <w:top w:val="nil"/>
              <w:left w:val="single" w:sz="12" w:space="0" w:color="auto"/>
              <w:bottom w:val="nil"/>
              <w:right w:val="single" w:sz="12" w:space="0" w:color="auto"/>
            </w:tcBorders>
            <w:shd w:val="clear" w:color="auto" w:fill="D9D9D9"/>
            <w:tcMar>
              <w:left w:w="57" w:type="dxa"/>
              <w:right w:w="57" w:type="dxa"/>
            </w:tcMar>
          </w:tcPr>
          <w:p w14:paraId="50623275" w14:textId="77777777" w:rsidR="003E2424" w:rsidRPr="00DB2AC0" w:rsidRDefault="003E2424"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62368692" w14:textId="2E1B7200" w:rsidR="003E2424" w:rsidRPr="00DB2AC0" w:rsidRDefault="003E2424" w:rsidP="00D85271">
            <w:pPr>
              <w:ind w:left="-28" w:right="-28"/>
              <w:rPr>
                <w:rFonts w:cs="Arial"/>
                <w:sz w:val="20"/>
              </w:rPr>
            </w:pPr>
            <w:bookmarkStart w:id="33" w:name="C_C3"/>
            <w:bookmarkEnd w:id="33"/>
          </w:p>
        </w:tc>
      </w:tr>
      <w:tr w:rsidR="003E2424" w:rsidRPr="00D85271" w14:paraId="714E25BF" w14:textId="77777777" w:rsidTr="006B4DDF">
        <w:trPr>
          <w:trHeight w:val="255"/>
        </w:trPr>
        <w:tc>
          <w:tcPr>
            <w:tcW w:w="3162" w:type="dxa"/>
            <w:vMerge/>
            <w:tcBorders>
              <w:right w:val="single" w:sz="4" w:space="0" w:color="auto"/>
            </w:tcBorders>
            <w:shd w:val="clear" w:color="auto" w:fill="auto"/>
            <w:tcMar>
              <w:left w:w="113" w:type="dxa"/>
              <w:right w:w="113" w:type="dxa"/>
            </w:tcMar>
          </w:tcPr>
          <w:p w14:paraId="7ABFDC62"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2D7699B5" w14:textId="77777777" w:rsidR="003E2424" w:rsidRPr="00D85271" w:rsidRDefault="003E2424" w:rsidP="005628EA">
            <w:pPr>
              <w:rPr>
                <w:rFonts w:cs="Arial"/>
                <w:sz w:val="16"/>
                <w:szCs w:val="16"/>
              </w:rPr>
            </w:pPr>
            <w:r w:rsidRPr="00D85271">
              <w:rPr>
                <w:rFonts w:cs="Arial"/>
                <w:b/>
                <w:sz w:val="16"/>
                <w:szCs w:val="16"/>
              </w:rPr>
              <w:t>4</w:t>
            </w:r>
            <w:r w:rsidRPr="00D85271">
              <w:rPr>
                <w:rFonts w:cs="Arial"/>
                <w:sz w:val="16"/>
                <w:szCs w:val="16"/>
              </w:rPr>
              <w:t>. Storage handling, labelling, segregation</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39F38334" w14:textId="5C45F73E" w:rsidR="003E2424" w:rsidRPr="00DB2AC0" w:rsidRDefault="00916DBD" w:rsidP="00D85271">
            <w:pPr>
              <w:jc w:val="center"/>
              <w:rPr>
                <w:rFonts w:cs="Arial"/>
                <w:sz w:val="20"/>
              </w:rPr>
            </w:pPr>
            <w:bookmarkStart w:id="34" w:name="C4"/>
            <w:bookmarkEnd w:id="34"/>
            <w:r>
              <w:rPr>
                <w:rFonts w:cs="Arial"/>
                <w:sz w:val="20"/>
              </w:rPr>
              <w:t>N</w:t>
            </w:r>
          </w:p>
        </w:tc>
        <w:tc>
          <w:tcPr>
            <w:tcW w:w="283" w:type="dxa"/>
            <w:tcBorders>
              <w:top w:val="nil"/>
              <w:left w:val="single" w:sz="12" w:space="0" w:color="auto"/>
              <w:bottom w:val="nil"/>
              <w:right w:val="single" w:sz="12" w:space="0" w:color="auto"/>
            </w:tcBorders>
            <w:shd w:val="clear" w:color="auto" w:fill="D9D9D9"/>
            <w:tcMar>
              <w:left w:w="57" w:type="dxa"/>
              <w:right w:w="57" w:type="dxa"/>
            </w:tcMar>
          </w:tcPr>
          <w:p w14:paraId="4DFD428C"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7EEDAD7" w14:textId="6DF12BC9" w:rsidR="003E2424" w:rsidRPr="00DB2AC0" w:rsidRDefault="003E2424" w:rsidP="00D85271">
            <w:pPr>
              <w:ind w:left="-28" w:right="-28"/>
              <w:rPr>
                <w:rFonts w:cs="Arial"/>
                <w:sz w:val="20"/>
              </w:rPr>
            </w:pPr>
            <w:bookmarkStart w:id="35" w:name="C_C4"/>
            <w:bookmarkEnd w:id="35"/>
          </w:p>
        </w:tc>
      </w:tr>
      <w:tr w:rsidR="003E2424" w:rsidRPr="00D85271" w14:paraId="3D5CA400" w14:textId="77777777" w:rsidTr="006B4DDF">
        <w:trPr>
          <w:trHeight w:val="284"/>
        </w:trPr>
        <w:tc>
          <w:tcPr>
            <w:tcW w:w="3162" w:type="dxa"/>
            <w:vMerge w:val="restart"/>
            <w:tcBorders>
              <w:top w:val="single" w:sz="12" w:space="0" w:color="auto"/>
              <w:left w:val="single" w:sz="12" w:space="0" w:color="auto"/>
              <w:right w:val="single" w:sz="6" w:space="0" w:color="auto"/>
            </w:tcBorders>
            <w:shd w:val="clear" w:color="auto" w:fill="D9D9D9"/>
            <w:tcMar>
              <w:left w:w="113" w:type="dxa"/>
              <w:right w:w="113" w:type="dxa"/>
            </w:tcMar>
          </w:tcPr>
          <w:p w14:paraId="5E0B00B4" w14:textId="77777777" w:rsidR="003E2424" w:rsidRPr="00D85271" w:rsidRDefault="003E2424" w:rsidP="005628EA">
            <w:pPr>
              <w:rPr>
                <w:rFonts w:cs="Arial"/>
                <w:b/>
                <w:sz w:val="16"/>
                <w:szCs w:val="16"/>
              </w:rPr>
            </w:pPr>
            <w:r w:rsidRPr="00D85271">
              <w:rPr>
                <w:rFonts w:cs="Arial"/>
                <w:b/>
                <w:sz w:val="16"/>
                <w:szCs w:val="16"/>
              </w:rPr>
              <w:t xml:space="preserve">d) </w:t>
            </w:r>
            <w:r w:rsidRPr="00D85271">
              <w:rPr>
                <w:rFonts w:cs="Arial"/>
                <w:sz w:val="16"/>
                <w:szCs w:val="16"/>
              </w:rPr>
              <w:t>Incident  management</w:t>
            </w:r>
          </w:p>
        </w:tc>
        <w:tc>
          <w:tcPr>
            <w:tcW w:w="3834" w:type="dxa"/>
            <w:gridSpan w:val="2"/>
            <w:tcBorders>
              <w:top w:val="single" w:sz="12" w:space="0" w:color="auto"/>
              <w:left w:val="single" w:sz="6" w:space="0" w:color="auto"/>
              <w:bottom w:val="single" w:sz="8" w:space="0" w:color="auto"/>
              <w:right w:val="single" w:sz="12" w:space="0" w:color="auto"/>
            </w:tcBorders>
            <w:shd w:val="clear" w:color="auto" w:fill="D9D9D9"/>
            <w:tcMar>
              <w:left w:w="113" w:type="dxa"/>
              <w:right w:w="113" w:type="dxa"/>
            </w:tcMar>
            <w:vAlign w:val="center"/>
          </w:tcPr>
          <w:p w14:paraId="6726DE04" w14:textId="77777777" w:rsidR="003E2424" w:rsidRPr="00D85271" w:rsidRDefault="003E2424" w:rsidP="005628EA">
            <w:pPr>
              <w:rPr>
                <w:rFonts w:cs="Arial"/>
                <w:b/>
                <w:sz w:val="16"/>
                <w:szCs w:val="16"/>
              </w:rPr>
            </w:pPr>
            <w:r w:rsidRPr="00D85271">
              <w:rPr>
                <w:rFonts w:cs="Arial"/>
                <w:b/>
                <w:sz w:val="16"/>
                <w:szCs w:val="16"/>
              </w:rPr>
              <w:t>1</w:t>
            </w:r>
            <w:r w:rsidRPr="00D85271">
              <w:rPr>
                <w:rFonts w:cs="Arial"/>
                <w:sz w:val="16"/>
                <w:szCs w:val="16"/>
              </w:rPr>
              <w:t>. Site security</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59203D7B" w14:textId="7F8F8058" w:rsidR="003E2424" w:rsidRPr="00DB2AC0" w:rsidRDefault="003C57DB" w:rsidP="003C57DB">
            <w:pPr>
              <w:jc w:val="center"/>
              <w:rPr>
                <w:rFonts w:cs="Arial"/>
                <w:sz w:val="20"/>
              </w:rPr>
            </w:pPr>
            <w:bookmarkStart w:id="36" w:name="D1"/>
            <w:bookmarkEnd w:id="36"/>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44E38574" w14:textId="77777777" w:rsidR="003E2424" w:rsidRPr="00DB2AC0" w:rsidRDefault="003E2424"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678390F3" w14:textId="77777777" w:rsidR="003E2424" w:rsidRPr="00DB2AC0" w:rsidRDefault="003E2424" w:rsidP="00D85271">
            <w:pPr>
              <w:ind w:left="-28" w:right="-28"/>
              <w:rPr>
                <w:rFonts w:cs="Arial"/>
                <w:sz w:val="20"/>
              </w:rPr>
            </w:pPr>
            <w:bookmarkStart w:id="37" w:name="D_D1"/>
            <w:bookmarkEnd w:id="37"/>
          </w:p>
        </w:tc>
      </w:tr>
      <w:tr w:rsidR="003E2424" w:rsidRPr="00D85271" w14:paraId="2AFAFFEC" w14:textId="77777777" w:rsidTr="006B4DDF">
        <w:trPr>
          <w:trHeight w:val="284"/>
        </w:trPr>
        <w:tc>
          <w:tcPr>
            <w:tcW w:w="3162" w:type="dxa"/>
            <w:vMerge/>
            <w:tcBorders>
              <w:left w:val="single" w:sz="12" w:space="0" w:color="auto"/>
              <w:bottom w:val="single" w:sz="12" w:space="0" w:color="auto"/>
              <w:right w:val="single" w:sz="6" w:space="0" w:color="auto"/>
            </w:tcBorders>
            <w:shd w:val="clear" w:color="auto" w:fill="D9D9D9"/>
            <w:tcMar>
              <w:left w:w="113" w:type="dxa"/>
              <w:right w:w="113" w:type="dxa"/>
            </w:tcMar>
          </w:tcPr>
          <w:p w14:paraId="260C7928" w14:textId="77777777" w:rsidR="003E2424" w:rsidRPr="00D85271" w:rsidRDefault="003E2424" w:rsidP="005628EA">
            <w:pPr>
              <w:rPr>
                <w:rFonts w:cs="Arial"/>
                <w:sz w:val="16"/>
                <w:szCs w:val="16"/>
              </w:rPr>
            </w:pPr>
          </w:p>
        </w:tc>
        <w:tc>
          <w:tcPr>
            <w:tcW w:w="3834" w:type="dxa"/>
            <w:gridSpan w:val="2"/>
            <w:tcBorders>
              <w:top w:val="single" w:sz="8" w:space="0" w:color="auto"/>
              <w:left w:val="single" w:sz="6" w:space="0" w:color="auto"/>
              <w:bottom w:val="single" w:sz="4" w:space="0" w:color="auto"/>
              <w:right w:val="single" w:sz="12" w:space="0" w:color="auto"/>
            </w:tcBorders>
            <w:shd w:val="clear" w:color="auto" w:fill="D9D9D9"/>
            <w:tcMar>
              <w:left w:w="113" w:type="dxa"/>
              <w:right w:w="113" w:type="dxa"/>
            </w:tcMar>
            <w:vAlign w:val="center"/>
          </w:tcPr>
          <w:p w14:paraId="4790AF40" w14:textId="77777777" w:rsidR="003E2424" w:rsidRPr="00D85271" w:rsidRDefault="003E2424" w:rsidP="005628EA">
            <w:pPr>
              <w:rPr>
                <w:rFonts w:cs="Arial"/>
                <w:sz w:val="16"/>
                <w:szCs w:val="16"/>
              </w:rPr>
            </w:pPr>
            <w:r w:rsidRPr="00D85271">
              <w:rPr>
                <w:rFonts w:cs="Arial"/>
                <w:b/>
                <w:sz w:val="16"/>
                <w:szCs w:val="16"/>
              </w:rPr>
              <w:t>2</w:t>
            </w:r>
            <w:r w:rsidRPr="00D85271">
              <w:rPr>
                <w:rFonts w:cs="Arial"/>
                <w:sz w:val="16"/>
                <w:szCs w:val="16"/>
              </w:rPr>
              <w:t>. Accident, emergency &amp; incident planning</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149FFB2D" w14:textId="450CD6D5" w:rsidR="003E2424" w:rsidRPr="00DB2AC0" w:rsidRDefault="00956D30" w:rsidP="00D85271">
            <w:pPr>
              <w:jc w:val="center"/>
              <w:rPr>
                <w:rFonts w:cs="Arial"/>
                <w:sz w:val="20"/>
              </w:rPr>
            </w:pPr>
            <w:bookmarkStart w:id="38" w:name="D2"/>
            <w:bookmarkEnd w:id="38"/>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5873A76A"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67EA84F1" w14:textId="139A2EDC" w:rsidR="003E2424" w:rsidRPr="00DB2AC0" w:rsidRDefault="003E2424" w:rsidP="00D85271">
            <w:pPr>
              <w:ind w:left="-28" w:right="-28"/>
              <w:rPr>
                <w:rFonts w:cs="Arial"/>
                <w:sz w:val="20"/>
              </w:rPr>
            </w:pPr>
            <w:bookmarkStart w:id="39" w:name="D_D2"/>
            <w:bookmarkEnd w:id="39"/>
          </w:p>
        </w:tc>
      </w:tr>
      <w:tr w:rsidR="003E2424" w:rsidRPr="00D85271" w14:paraId="5423FF00"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7A38C990" w14:textId="77777777" w:rsidR="003E2424" w:rsidRPr="00D85271" w:rsidRDefault="003E2424" w:rsidP="003E2424">
            <w:pPr>
              <w:rPr>
                <w:rFonts w:cs="Arial"/>
                <w:sz w:val="14"/>
                <w:szCs w:val="14"/>
              </w:rPr>
            </w:pPr>
            <w:r w:rsidRPr="00D85271">
              <w:rPr>
                <w:rFonts w:cs="Arial"/>
                <w:b/>
                <w:sz w:val="16"/>
                <w:szCs w:val="16"/>
              </w:rPr>
              <w:t xml:space="preserve">e) </w:t>
            </w:r>
            <w:r w:rsidRPr="00D85271">
              <w:rPr>
                <w:rFonts w:cs="Arial"/>
                <w:sz w:val="16"/>
                <w:szCs w:val="16"/>
              </w:rPr>
              <w:t>Emissions</w:t>
            </w:r>
          </w:p>
          <w:p w14:paraId="6F99886E" w14:textId="77777777" w:rsidR="003E2424" w:rsidRPr="00D85271" w:rsidRDefault="003E2424" w:rsidP="005628EA">
            <w:pPr>
              <w:rPr>
                <w:rFonts w:cs="Arial"/>
                <w:sz w:val="16"/>
                <w:szCs w:val="16"/>
              </w:rPr>
            </w:pP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7013CC2F" w14:textId="77777777" w:rsidR="003E2424" w:rsidRPr="00D85271" w:rsidRDefault="003E2424" w:rsidP="005628EA">
            <w:pPr>
              <w:rPr>
                <w:rFonts w:cs="Arial"/>
                <w:sz w:val="16"/>
                <w:szCs w:val="16"/>
              </w:rPr>
            </w:pPr>
            <w:r w:rsidRPr="00D85271">
              <w:rPr>
                <w:rFonts w:cs="Arial"/>
                <w:b/>
                <w:sz w:val="16"/>
                <w:szCs w:val="16"/>
              </w:rPr>
              <w:t>1.</w:t>
            </w:r>
            <w:r w:rsidRPr="00D85271">
              <w:rPr>
                <w:rFonts w:cs="Arial"/>
                <w:sz w:val="16"/>
                <w:szCs w:val="16"/>
              </w:rPr>
              <w:t xml:space="preserve"> Air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428D1A64" w14:textId="0DCD900C" w:rsidR="003E2424" w:rsidRPr="00DB2AC0" w:rsidRDefault="008F36E5" w:rsidP="006F771C">
            <w:pPr>
              <w:jc w:val="center"/>
              <w:rPr>
                <w:rFonts w:cs="Arial"/>
                <w:sz w:val="20"/>
              </w:rPr>
            </w:pPr>
            <w:bookmarkStart w:id="40" w:name="E1"/>
            <w:bookmarkEnd w:id="40"/>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3A3A36C9"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6654894B" w14:textId="77777777" w:rsidR="003E2424" w:rsidRPr="00DB2AC0" w:rsidRDefault="003E2424" w:rsidP="00D85271">
            <w:pPr>
              <w:ind w:left="-28" w:right="-28"/>
              <w:rPr>
                <w:rFonts w:cs="Arial"/>
                <w:sz w:val="20"/>
              </w:rPr>
            </w:pPr>
            <w:bookmarkStart w:id="41" w:name="E_E1"/>
            <w:bookmarkEnd w:id="41"/>
          </w:p>
        </w:tc>
      </w:tr>
      <w:tr w:rsidR="00AF51CB" w:rsidRPr="00D85271" w14:paraId="715C0E50" w14:textId="77777777" w:rsidTr="006B4DDF">
        <w:trPr>
          <w:trHeight w:val="284"/>
        </w:trPr>
        <w:tc>
          <w:tcPr>
            <w:tcW w:w="3162" w:type="dxa"/>
            <w:vMerge/>
            <w:tcBorders>
              <w:right w:val="single" w:sz="4" w:space="0" w:color="auto"/>
            </w:tcBorders>
            <w:shd w:val="clear" w:color="auto" w:fill="auto"/>
            <w:tcMar>
              <w:left w:w="113" w:type="dxa"/>
              <w:right w:w="113" w:type="dxa"/>
            </w:tcMar>
          </w:tcPr>
          <w:p w14:paraId="03FA8D67"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3E0F5932" w14:textId="77777777" w:rsidR="00AF51CB" w:rsidRPr="00D85271" w:rsidRDefault="00AF51CB" w:rsidP="005628EA">
            <w:pPr>
              <w:rPr>
                <w:rFonts w:cs="Arial"/>
                <w:b/>
                <w:sz w:val="16"/>
                <w:szCs w:val="16"/>
              </w:rPr>
            </w:pPr>
            <w:r w:rsidRPr="00D85271">
              <w:rPr>
                <w:rFonts w:cs="Arial"/>
                <w:b/>
                <w:sz w:val="16"/>
                <w:szCs w:val="16"/>
              </w:rPr>
              <w:t>2</w:t>
            </w:r>
            <w:r w:rsidRPr="00D85271">
              <w:rPr>
                <w:rFonts w:cs="Arial"/>
                <w:sz w:val="16"/>
                <w:szCs w:val="16"/>
              </w:rPr>
              <w:t>. Land &amp; Groundwater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DDDB684" w14:textId="100F4061" w:rsidR="00AF51CB" w:rsidRPr="00DB2AC0" w:rsidRDefault="008F36E5" w:rsidP="006F771C">
            <w:pPr>
              <w:jc w:val="center"/>
              <w:rPr>
                <w:rFonts w:cs="Arial"/>
                <w:sz w:val="20"/>
              </w:rPr>
            </w:pPr>
            <w:bookmarkStart w:id="42" w:name="E2"/>
            <w:bookmarkEnd w:id="42"/>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DAFE09C"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F48A7DA" w14:textId="77777777" w:rsidR="00AF51CB" w:rsidRPr="00DB2AC0" w:rsidRDefault="00AF51CB" w:rsidP="00D85271">
            <w:pPr>
              <w:ind w:left="-28" w:right="-28"/>
              <w:rPr>
                <w:rFonts w:cs="Arial"/>
                <w:sz w:val="20"/>
              </w:rPr>
            </w:pPr>
            <w:bookmarkStart w:id="43" w:name="E_E2"/>
            <w:bookmarkEnd w:id="43"/>
          </w:p>
        </w:tc>
      </w:tr>
      <w:tr w:rsidR="00AF51CB" w:rsidRPr="00D85271" w14:paraId="6E5A93E5" w14:textId="77777777" w:rsidTr="006B4DDF">
        <w:trPr>
          <w:trHeight w:val="284"/>
        </w:trPr>
        <w:tc>
          <w:tcPr>
            <w:tcW w:w="3162" w:type="dxa"/>
            <w:vMerge/>
            <w:tcBorders>
              <w:right w:val="single" w:sz="4" w:space="0" w:color="auto"/>
            </w:tcBorders>
            <w:shd w:val="clear" w:color="auto" w:fill="auto"/>
            <w:tcMar>
              <w:left w:w="113" w:type="dxa"/>
              <w:right w:w="113" w:type="dxa"/>
            </w:tcMar>
          </w:tcPr>
          <w:p w14:paraId="739E1523"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129DC625" w14:textId="77777777" w:rsidR="00AF51CB" w:rsidRPr="00D85271" w:rsidRDefault="00AF51CB" w:rsidP="005628EA">
            <w:pPr>
              <w:rPr>
                <w:rFonts w:cs="Arial"/>
                <w:b/>
                <w:sz w:val="16"/>
                <w:szCs w:val="16"/>
              </w:rPr>
            </w:pPr>
            <w:r w:rsidRPr="00D85271">
              <w:rPr>
                <w:rFonts w:cs="Arial"/>
                <w:b/>
                <w:sz w:val="16"/>
                <w:szCs w:val="16"/>
              </w:rPr>
              <w:t>3.</w:t>
            </w:r>
            <w:r w:rsidRPr="00D85271">
              <w:rPr>
                <w:rFonts w:cs="Arial"/>
                <w:sz w:val="16"/>
                <w:szCs w:val="16"/>
              </w:rPr>
              <w:t xml:space="preserve"> Surface water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49C7389B" w14:textId="0AB8BDC3" w:rsidR="00AF51CB" w:rsidRPr="00DB2AC0" w:rsidRDefault="008F36E5" w:rsidP="006F771C">
            <w:pPr>
              <w:jc w:val="center"/>
              <w:rPr>
                <w:rFonts w:cs="Arial"/>
                <w:sz w:val="20"/>
              </w:rPr>
            </w:pPr>
            <w:bookmarkStart w:id="44" w:name="E3"/>
            <w:bookmarkEnd w:id="44"/>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AD370DD"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1C9DD755" w14:textId="77777777" w:rsidR="00AF51CB" w:rsidRPr="00DB2AC0" w:rsidRDefault="00AF51CB" w:rsidP="00D85271">
            <w:pPr>
              <w:ind w:left="-28" w:right="-28"/>
              <w:rPr>
                <w:rFonts w:cs="Arial"/>
                <w:sz w:val="20"/>
              </w:rPr>
            </w:pPr>
            <w:bookmarkStart w:id="45" w:name="E_E3"/>
            <w:bookmarkEnd w:id="45"/>
          </w:p>
        </w:tc>
      </w:tr>
      <w:tr w:rsidR="00AF51CB" w:rsidRPr="00D85271" w14:paraId="3D6925BE" w14:textId="77777777" w:rsidTr="006B4DDF">
        <w:trPr>
          <w:trHeight w:val="284"/>
        </w:trPr>
        <w:tc>
          <w:tcPr>
            <w:tcW w:w="3162" w:type="dxa"/>
            <w:vMerge/>
            <w:tcBorders>
              <w:right w:val="single" w:sz="4" w:space="0" w:color="auto"/>
            </w:tcBorders>
            <w:shd w:val="clear" w:color="auto" w:fill="auto"/>
            <w:tcMar>
              <w:left w:w="113" w:type="dxa"/>
              <w:right w:w="113" w:type="dxa"/>
            </w:tcMar>
          </w:tcPr>
          <w:p w14:paraId="23E8A4FD"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2F0E4DDC" w14:textId="77777777" w:rsidR="00AF51CB" w:rsidRPr="00D85271" w:rsidRDefault="00AF51CB" w:rsidP="005628EA">
            <w:pPr>
              <w:rPr>
                <w:rFonts w:cs="Arial"/>
                <w:sz w:val="16"/>
                <w:szCs w:val="16"/>
              </w:rPr>
            </w:pPr>
            <w:r w:rsidRPr="00D85271">
              <w:rPr>
                <w:rFonts w:cs="Arial"/>
                <w:b/>
                <w:sz w:val="16"/>
                <w:szCs w:val="16"/>
              </w:rPr>
              <w:t>4</w:t>
            </w:r>
            <w:r w:rsidRPr="00D85271">
              <w:rPr>
                <w:rFonts w:cs="Arial"/>
                <w:sz w:val="16"/>
                <w:szCs w:val="16"/>
              </w:rPr>
              <w:t>. Sewer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52CDC37E" w14:textId="3A2B108A" w:rsidR="00AF51CB" w:rsidRPr="00DB2AC0" w:rsidRDefault="008F36E5" w:rsidP="006F771C">
            <w:pPr>
              <w:jc w:val="center"/>
              <w:rPr>
                <w:rFonts w:cs="Arial"/>
                <w:sz w:val="20"/>
              </w:rPr>
            </w:pPr>
            <w:bookmarkStart w:id="46" w:name="E4"/>
            <w:bookmarkEnd w:id="46"/>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3AD1990F"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15E99796" w14:textId="77777777" w:rsidR="00AF51CB" w:rsidRPr="00DB2AC0" w:rsidRDefault="00AF51CB" w:rsidP="00D85271">
            <w:pPr>
              <w:ind w:left="-28" w:right="-28"/>
              <w:rPr>
                <w:rFonts w:cs="Arial"/>
                <w:sz w:val="20"/>
              </w:rPr>
            </w:pPr>
            <w:bookmarkStart w:id="47" w:name="E_E4"/>
            <w:bookmarkEnd w:id="47"/>
          </w:p>
        </w:tc>
      </w:tr>
      <w:tr w:rsidR="00AF51CB" w:rsidRPr="00D85271" w14:paraId="6A56A3C6" w14:textId="77777777" w:rsidTr="006B4DDF">
        <w:trPr>
          <w:trHeight w:val="284"/>
        </w:trPr>
        <w:tc>
          <w:tcPr>
            <w:tcW w:w="3162" w:type="dxa"/>
            <w:vMerge/>
            <w:tcBorders>
              <w:bottom w:val="single" w:sz="12" w:space="0" w:color="auto"/>
              <w:right w:val="single" w:sz="4" w:space="0" w:color="auto"/>
            </w:tcBorders>
            <w:shd w:val="clear" w:color="auto" w:fill="auto"/>
            <w:tcMar>
              <w:left w:w="113" w:type="dxa"/>
              <w:right w:w="113" w:type="dxa"/>
            </w:tcMar>
          </w:tcPr>
          <w:p w14:paraId="05D9B21C"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0B92859C" w14:textId="77777777" w:rsidR="003E2424" w:rsidRPr="00D85271" w:rsidRDefault="003E2424" w:rsidP="005628EA">
            <w:pPr>
              <w:rPr>
                <w:rFonts w:cs="Arial"/>
                <w:sz w:val="16"/>
                <w:szCs w:val="16"/>
              </w:rPr>
            </w:pPr>
            <w:r w:rsidRPr="00D85271">
              <w:rPr>
                <w:rFonts w:cs="Arial"/>
                <w:b/>
                <w:sz w:val="16"/>
                <w:szCs w:val="16"/>
              </w:rPr>
              <w:t>5</w:t>
            </w:r>
            <w:r w:rsidRPr="00D85271">
              <w:rPr>
                <w:rFonts w:cs="Arial"/>
                <w:sz w:val="16"/>
                <w:szCs w:val="16"/>
              </w:rPr>
              <w:t>. Waste</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F1C764F" w14:textId="47BE61CB" w:rsidR="003E2424" w:rsidRPr="00DB2AC0" w:rsidRDefault="008F36E5" w:rsidP="006F771C">
            <w:pPr>
              <w:jc w:val="center"/>
              <w:rPr>
                <w:rFonts w:cs="Arial"/>
                <w:sz w:val="20"/>
              </w:rPr>
            </w:pPr>
            <w:bookmarkStart w:id="48" w:name="E5"/>
            <w:bookmarkEnd w:id="48"/>
            <w:r>
              <w:rPr>
                <w:rFonts w:cs="Arial"/>
                <w:sz w:val="20"/>
              </w:rPr>
              <w:t>N</w:t>
            </w:r>
            <w:r w:rsidR="00C73116">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51F376DC" w14:textId="77777777" w:rsidR="003E2424" w:rsidRPr="00DB2AC0" w:rsidRDefault="003E2424" w:rsidP="00D85271">
            <w:pPr>
              <w:ind w:left="-28" w:right="-28"/>
              <w:rPr>
                <w:rFonts w:cs="Arial"/>
                <w:sz w:val="20"/>
              </w:rPr>
            </w:pPr>
          </w:p>
        </w:tc>
        <w:tc>
          <w:tcPr>
            <w:tcW w:w="2976" w:type="dxa"/>
            <w:gridSpan w:val="2"/>
            <w:tcBorders>
              <w:top w:val="single" w:sz="6" w:space="0" w:color="auto"/>
              <w:left w:val="single" w:sz="12" w:space="0" w:color="auto"/>
              <w:bottom w:val="single" w:sz="6" w:space="0" w:color="auto"/>
            </w:tcBorders>
            <w:shd w:val="clear" w:color="auto" w:fill="auto"/>
          </w:tcPr>
          <w:p w14:paraId="0423BEAD" w14:textId="77777777" w:rsidR="003E2424" w:rsidRPr="00DB2AC0" w:rsidRDefault="003E2424" w:rsidP="00D85271">
            <w:pPr>
              <w:ind w:left="-28" w:right="-28"/>
              <w:rPr>
                <w:rFonts w:cs="Arial"/>
                <w:sz w:val="20"/>
              </w:rPr>
            </w:pPr>
            <w:bookmarkStart w:id="49" w:name="E_E5"/>
            <w:bookmarkEnd w:id="49"/>
          </w:p>
        </w:tc>
      </w:tr>
      <w:tr w:rsidR="00AF51CB" w:rsidRPr="00D85271" w14:paraId="29CA311A"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18D5D439" w14:textId="77777777" w:rsidR="00AF51CB" w:rsidRPr="00D85271" w:rsidRDefault="00AF51CB" w:rsidP="005628EA">
            <w:pPr>
              <w:rPr>
                <w:rFonts w:cs="Arial"/>
                <w:sz w:val="16"/>
                <w:szCs w:val="16"/>
              </w:rPr>
            </w:pPr>
            <w:r w:rsidRPr="00D85271">
              <w:rPr>
                <w:rFonts w:cs="Arial"/>
                <w:b/>
                <w:sz w:val="16"/>
                <w:szCs w:val="16"/>
              </w:rPr>
              <w:t xml:space="preserve">f) </w:t>
            </w:r>
            <w:r w:rsidRPr="00D85271">
              <w:rPr>
                <w:rFonts w:cs="Arial"/>
                <w:sz w:val="16"/>
                <w:szCs w:val="16"/>
              </w:rPr>
              <w:t>Amenity</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5E3B5AC2" w14:textId="77777777" w:rsidR="00AF51CB" w:rsidRPr="00D85271" w:rsidRDefault="00AF51CB" w:rsidP="005628EA">
            <w:pPr>
              <w:rPr>
                <w:rFonts w:cs="Arial"/>
                <w:sz w:val="16"/>
                <w:szCs w:val="16"/>
              </w:rPr>
            </w:pPr>
            <w:r w:rsidRPr="00D85271">
              <w:rPr>
                <w:rFonts w:cs="Arial"/>
                <w:b/>
                <w:sz w:val="16"/>
                <w:szCs w:val="16"/>
              </w:rPr>
              <w:t>1</w:t>
            </w:r>
            <w:r w:rsidRPr="00D85271">
              <w:rPr>
                <w:rFonts w:cs="Arial"/>
                <w:sz w:val="16"/>
                <w:szCs w:val="16"/>
              </w:rPr>
              <w:t>. Odour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2615AC54" w14:textId="4E4F98A5" w:rsidR="00AF51CB" w:rsidRPr="00DB2AC0" w:rsidRDefault="008F36E5" w:rsidP="00D85271">
            <w:pPr>
              <w:jc w:val="center"/>
              <w:rPr>
                <w:rFonts w:cs="Arial"/>
                <w:sz w:val="20"/>
              </w:rPr>
            </w:pPr>
            <w:bookmarkStart w:id="50" w:name="F1"/>
            <w:bookmarkEnd w:id="50"/>
            <w:r>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2880E2EA"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38E0106" w14:textId="77777777" w:rsidR="00AF51CB" w:rsidRPr="00DB2AC0" w:rsidRDefault="00AF51CB" w:rsidP="00D85271">
            <w:pPr>
              <w:ind w:left="-28" w:right="-28"/>
              <w:rPr>
                <w:rFonts w:cs="Arial"/>
                <w:sz w:val="20"/>
              </w:rPr>
            </w:pPr>
            <w:bookmarkStart w:id="51" w:name="F_F1"/>
            <w:bookmarkEnd w:id="51"/>
          </w:p>
        </w:tc>
      </w:tr>
      <w:tr w:rsidR="00AF51CB" w:rsidRPr="00D85271" w14:paraId="29DC5A09" w14:textId="77777777" w:rsidTr="006B4DDF">
        <w:trPr>
          <w:trHeight w:val="284"/>
        </w:trPr>
        <w:tc>
          <w:tcPr>
            <w:tcW w:w="3162" w:type="dxa"/>
            <w:vMerge/>
            <w:tcBorders>
              <w:right w:val="single" w:sz="4" w:space="0" w:color="auto"/>
            </w:tcBorders>
            <w:shd w:val="clear" w:color="auto" w:fill="auto"/>
            <w:tcMar>
              <w:left w:w="113" w:type="dxa"/>
              <w:right w:w="113" w:type="dxa"/>
            </w:tcMar>
          </w:tcPr>
          <w:p w14:paraId="4CCA77E7"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0E66C15F" w14:textId="77777777" w:rsidR="00AF51CB" w:rsidRPr="00D85271" w:rsidRDefault="00AF51CB" w:rsidP="005628EA">
            <w:pPr>
              <w:rPr>
                <w:rFonts w:cs="Arial"/>
                <w:b/>
                <w:sz w:val="16"/>
                <w:szCs w:val="16"/>
              </w:rPr>
            </w:pPr>
            <w:r w:rsidRPr="00D85271">
              <w:rPr>
                <w:rFonts w:cs="Arial"/>
                <w:b/>
                <w:sz w:val="16"/>
                <w:szCs w:val="16"/>
              </w:rPr>
              <w:t>2</w:t>
            </w:r>
            <w:r w:rsidRPr="00D85271">
              <w:rPr>
                <w:rFonts w:cs="Arial"/>
                <w:sz w:val="16"/>
                <w:szCs w:val="16"/>
              </w:rPr>
              <w:t>. Noise</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171514EF" w14:textId="086DBE24" w:rsidR="00AF51CB" w:rsidRPr="00DB2AC0" w:rsidRDefault="008F36E5" w:rsidP="00D85271">
            <w:pPr>
              <w:jc w:val="center"/>
              <w:rPr>
                <w:rFonts w:cs="Arial"/>
                <w:sz w:val="20"/>
              </w:rPr>
            </w:pPr>
            <w:bookmarkStart w:id="52" w:name="F2"/>
            <w:bookmarkEnd w:id="52"/>
            <w:r>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1ED0C9E0"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4ADD60EE" w14:textId="77777777" w:rsidR="00AF51CB" w:rsidRPr="00DB2AC0" w:rsidRDefault="00AF51CB" w:rsidP="00D85271">
            <w:pPr>
              <w:ind w:left="-28" w:right="-28"/>
              <w:rPr>
                <w:rFonts w:cs="Arial"/>
                <w:sz w:val="20"/>
              </w:rPr>
            </w:pPr>
            <w:bookmarkStart w:id="53" w:name="F_F2"/>
            <w:bookmarkEnd w:id="53"/>
          </w:p>
        </w:tc>
      </w:tr>
      <w:tr w:rsidR="00AF51CB" w:rsidRPr="00D85271" w14:paraId="6DBD8E9A" w14:textId="77777777" w:rsidTr="006B4DDF">
        <w:trPr>
          <w:trHeight w:val="284"/>
        </w:trPr>
        <w:tc>
          <w:tcPr>
            <w:tcW w:w="3162" w:type="dxa"/>
            <w:vMerge/>
            <w:tcBorders>
              <w:right w:val="single" w:sz="4" w:space="0" w:color="auto"/>
            </w:tcBorders>
            <w:shd w:val="clear" w:color="auto" w:fill="auto"/>
            <w:tcMar>
              <w:left w:w="113" w:type="dxa"/>
              <w:right w:w="113" w:type="dxa"/>
            </w:tcMar>
          </w:tcPr>
          <w:p w14:paraId="0576E15E"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3CB07B4F" w14:textId="77777777" w:rsidR="00AF51CB" w:rsidRPr="00D85271" w:rsidRDefault="00AF51CB" w:rsidP="005628EA">
            <w:pPr>
              <w:rPr>
                <w:rFonts w:cs="Arial"/>
                <w:b/>
                <w:sz w:val="16"/>
                <w:szCs w:val="16"/>
              </w:rPr>
            </w:pPr>
            <w:r w:rsidRPr="00D85271">
              <w:rPr>
                <w:rFonts w:cs="Arial"/>
                <w:b/>
                <w:sz w:val="16"/>
                <w:szCs w:val="16"/>
              </w:rPr>
              <w:t>3</w:t>
            </w:r>
            <w:r w:rsidRPr="00D85271">
              <w:rPr>
                <w:rFonts w:cs="Arial"/>
                <w:sz w:val="16"/>
                <w:szCs w:val="16"/>
              </w:rPr>
              <w:t>. Dust/fibres/particulates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59776D53" w14:textId="09E9997D" w:rsidR="00AF51CB" w:rsidRPr="00DB2AC0" w:rsidRDefault="008F36E5" w:rsidP="00D85271">
            <w:pPr>
              <w:jc w:val="center"/>
              <w:rPr>
                <w:rFonts w:cs="Arial"/>
                <w:sz w:val="20"/>
              </w:rPr>
            </w:pPr>
            <w:bookmarkStart w:id="54" w:name="F3"/>
            <w:bookmarkEnd w:id="54"/>
            <w:r>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55A9EB02"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2A98E1B" w14:textId="77777777" w:rsidR="00AF51CB" w:rsidRPr="00DB2AC0" w:rsidRDefault="00AF51CB" w:rsidP="00D85271">
            <w:pPr>
              <w:ind w:left="-28" w:right="-28"/>
              <w:rPr>
                <w:rFonts w:cs="Arial"/>
                <w:sz w:val="20"/>
              </w:rPr>
            </w:pPr>
            <w:bookmarkStart w:id="55" w:name="F_F3"/>
            <w:bookmarkEnd w:id="55"/>
          </w:p>
        </w:tc>
      </w:tr>
      <w:tr w:rsidR="00AF51CB" w:rsidRPr="00D85271" w14:paraId="072E99C7" w14:textId="77777777" w:rsidTr="006B4DDF">
        <w:trPr>
          <w:trHeight w:val="284"/>
        </w:trPr>
        <w:tc>
          <w:tcPr>
            <w:tcW w:w="3162" w:type="dxa"/>
            <w:vMerge/>
            <w:tcBorders>
              <w:right w:val="single" w:sz="4" w:space="0" w:color="auto"/>
            </w:tcBorders>
            <w:shd w:val="clear" w:color="auto" w:fill="auto"/>
            <w:tcMar>
              <w:left w:w="113" w:type="dxa"/>
              <w:right w:w="113" w:type="dxa"/>
            </w:tcMar>
          </w:tcPr>
          <w:p w14:paraId="1C14A042"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5E54D69F" w14:textId="77777777" w:rsidR="00AF51CB" w:rsidRPr="00D85271" w:rsidRDefault="00AF51CB" w:rsidP="005628EA">
            <w:pPr>
              <w:rPr>
                <w:rFonts w:cs="Arial"/>
                <w:sz w:val="16"/>
                <w:szCs w:val="16"/>
              </w:rPr>
            </w:pPr>
            <w:r w:rsidRPr="00D85271">
              <w:rPr>
                <w:rFonts w:cs="Arial"/>
                <w:b/>
                <w:sz w:val="16"/>
                <w:szCs w:val="16"/>
              </w:rPr>
              <w:t>4</w:t>
            </w:r>
            <w:r w:rsidRPr="00D85271">
              <w:rPr>
                <w:rFonts w:cs="Arial"/>
                <w:sz w:val="16"/>
                <w:szCs w:val="16"/>
              </w:rPr>
              <w:t>. Pests, birds &amp; scavengers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7BA7903" w14:textId="1BB4711F" w:rsidR="00AF51CB" w:rsidRPr="00DB2AC0" w:rsidRDefault="008F36E5" w:rsidP="00D85271">
            <w:pPr>
              <w:jc w:val="center"/>
              <w:rPr>
                <w:rFonts w:cs="Arial"/>
                <w:sz w:val="20"/>
              </w:rPr>
            </w:pPr>
            <w:bookmarkStart w:id="56" w:name="F4"/>
            <w:bookmarkEnd w:id="56"/>
            <w:r>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47C14D78"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5DC5C54A" w14:textId="77777777" w:rsidR="00AF51CB" w:rsidRPr="00DB2AC0" w:rsidRDefault="00AF51CB" w:rsidP="00D85271">
            <w:pPr>
              <w:ind w:left="-28" w:right="-28"/>
              <w:rPr>
                <w:rFonts w:cs="Arial"/>
                <w:sz w:val="20"/>
              </w:rPr>
            </w:pPr>
            <w:bookmarkStart w:id="57" w:name="F_F4"/>
            <w:bookmarkEnd w:id="57"/>
          </w:p>
        </w:tc>
      </w:tr>
      <w:tr w:rsidR="00AF51CB" w:rsidRPr="00D85271" w14:paraId="3D2C5EC9" w14:textId="77777777" w:rsidTr="006B4DDF">
        <w:trPr>
          <w:trHeight w:val="284"/>
        </w:trPr>
        <w:tc>
          <w:tcPr>
            <w:tcW w:w="3162" w:type="dxa"/>
            <w:vMerge/>
            <w:tcBorders>
              <w:bottom w:val="single" w:sz="12" w:space="0" w:color="auto"/>
              <w:right w:val="single" w:sz="4" w:space="0" w:color="auto"/>
            </w:tcBorders>
            <w:shd w:val="clear" w:color="auto" w:fill="auto"/>
            <w:tcMar>
              <w:left w:w="113" w:type="dxa"/>
              <w:right w:w="113" w:type="dxa"/>
            </w:tcMar>
          </w:tcPr>
          <w:p w14:paraId="21CE1E5E"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7B6FC307" w14:textId="77777777" w:rsidR="003E2424" w:rsidRPr="00D85271" w:rsidRDefault="003E2424" w:rsidP="005628EA">
            <w:pPr>
              <w:rPr>
                <w:rFonts w:cs="Arial"/>
                <w:sz w:val="16"/>
                <w:szCs w:val="16"/>
              </w:rPr>
            </w:pPr>
            <w:r w:rsidRPr="00D85271">
              <w:rPr>
                <w:rFonts w:cs="Arial"/>
                <w:b/>
                <w:sz w:val="16"/>
                <w:szCs w:val="16"/>
              </w:rPr>
              <w:t>5</w:t>
            </w:r>
            <w:r w:rsidRPr="00D85271">
              <w:rPr>
                <w:rFonts w:cs="Arial"/>
                <w:sz w:val="16"/>
                <w:szCs w:val="16"/>
              </w:rPr>
              <w:t>. Deposits on road</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999DD4E" w14:textId="4355E24E" w:rsidR="003E2424" w:rsidRPr="00DB2AC0" w:rsidRDefault="008F36E5" w:rsidP="00D85271">
            <w:pPr>
              <w:jc w:val="center"/>
              <w:rPr>
                <w:rFonts w:cs="Arial"/>
                <w:sz w:val="20"/>
              </w:rPr>
            </w:pPr>
            <w:bookmarkStart w:id="58" w:name="F5"/>
            <w:bookmarkEnd w:id="58"/>
            <w:r>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ECBB341" w14:textId="77777777" w:rsidR="003E2424" w:rsidRPr="00DB2AC0" w:rsidRDefault="003E2424" w:rsidP="00D85271">
            <w:pPr>
              <w:ind w:left="-28" w:right="-28"/>
              <w:rPr>
                <w:rFonts w:cs="Arial"/>
                <w:sz w:val="20"/>
              </w:rPr>
            </w:pPr>
          </w:p>
        </w:tc>
        <w:tc>
          <w:tcPr>
            <w:tcW w:w="2976" w:type="dxa"/>
            <w:gridSpan w:val="2"/>
            <w:tcBorders>
              <w:top w:val="single" w:sz="6" w:space="0" w:color="auto"/>
              <w:left w:val="single" w:sz="12" w:space="0" w:color="auto"/>
              <w:bottom w:val="single" w:sz="6" w:space="0" w:color="auto"/>
            </w:tcBorders>
            <w:shd w:val="clear" w:color="auto" w:fill="auto"/>
          </w:tcPr>
          <w:p w14:paraId="17A8AE1D" w14:textId="77777777" w:rsidR="003E2424" w:rsidRPr="00DB2AC0" w:rsidRDefault="003E2424" w:rsidP="00D85271">
            <w:pPr>
              <w:ind w:left="-28" w:right="-28"/>
              <w:rPr>
                <w:rFonts w:cs="Arial"/>
                <w:sz w:val="20"/>
              </w:rPr>
            </w:pPr>
            <w:bookmarkStart w:id="59" w:name="F_F5"/>
            <w:bookmarkEnd w:id="59"/>
          </w:p>
        </w:tc>
      </w:tr>
      <w:tr w:rsidR="00AF51CB" w:rsidRPr="00D85271" w14:paraId="697725D9"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6A3D0D19" w14:textId="77777777" w:rsidR="00AF51CB" w:rsidRPr="00D85271" w:rsidRDefault="00AF51CB" w:rsidP="00D85271">
            <w:pPr>
              <w:ind w:left="219" w:hanging="219"/>
              <w:rPr>
                <w:rFonts w:cs="Arial"/>
                <w:sz w:val="16"/>
                <w:szCs w:val="16"/>
              </w:rPr>
            </w:pPr>
            <w:r w:rsidRPr="00D85271">
              <w:rPr>
                <w:rFonts w:cs="Arial"/>
                <w:b/>
                <w:sz w:val="16"/>
                <w:szCs w:val="16"/>
              </w:rPr>
              <w:t xml:space="preserve">g) </w:t>
            </w:r>
            <w:r w:rsidRPr="00D85271">
              <w:rPr>
                <w:rFonts w:cs="Arial"/>
                <w:sz w:val="16"/>
                <w:szCs w:val="16"/>
              </w:rPr>
              <w:t>Monitoring and records, maintenance and reporting</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432C6E3E" w14:textId="77777777" w:rsidR="00AF51CB" w:rsidRPr="00D85271" w:rsidRDefault="00AF51CB" w:rsidP="005628EA">
            <w:pPr>
              <w:rPr>
                <w:rFonts w:cs="Arial"/>
                <w:sz w:val="16"/>
                <w:szCs w:val="16"/>
              </w:rPr>
            </w:pPr>
            <w:r w:rsidRPr="00D85271">
              <w:rPr>
                <w:rFonts w:cs="Arial"/>
                <w:b/>
                <w:sz w:val="16"/>
                <w:szCs w:val="16"/>
              </w:rPr>
              <w:t>1</w:t>
            </w:r>
            <w:r w:rsidRPr="00D85271">
              <w:rPr>
                <w:rFonts w:cs="Arial"/>
                <w:sz w:val="16"/>
                <w:szCs w:val="16"/>
              </w:rPr>
              <w:t>. Monitoring of emissions &amp; environment</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1A8E2B86" w14:textId="0596BC5D" w:rsidR="00AF51CB" w:rsidRPr="00DB2AC0" w:rsidRDefault="008F36E5" w:rsidP="006F771C">
            <w:pPr>
              <w:jc w:val="center"/>
              <w:rPr>
                <w:rFonts w:cs="Arial"/>
                <w:sz w:val="20"/>
              </w:rPr>
            </w:pPr>
            <w:bookmarkStart w:id="60" w:name="G1"/>
            <w:bookmarkEnd w:id="60"/>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5B2875D7"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3A3DA1DB" w14:textId="77777777" w:rsidR="00AF51CB" w:rsidRPr="00DB2AC0" w:rsidRDefault="00AF51CB" w:rsidP="00D85271">
            <w:pPr>
              <w:ind w:left="-28" w:right="-28"/>
              <w:rPr>
                <w:rFonts w:cs="Arial"/>
                <w:sz w:val="20"/>
              </w:rPr>
            </w:pPr>
            <w:bookmarkStart w:id="61" w:name="G_G1"/>
            <w:bookmarkEnd w:id="61"/>
          </w:p>
        </w:tc>
      </w:tr>
      <w:tr w:rsidR="00AF51CB" w:rsidRPr="00D85271" w14:paraId="358554F5" w14:textId="77777777" w:rsidTr="006B4DDF">
        <w:trPr>
          <w:trHeight w:val="370"/>
        </w:trPr>
        <w:tc>
          <w:tcPr>
            <w:tcW w:w="3162" w:type="dxa"/>
            <w:vMerge/>
            <w:tcBorders>
              <w:right w:val="single" w:sz="4" w:space="0" w:color="auto"/>
            </w:tcBorders>
            <w:shd w:val="clear" w:color="auto" w:fill="auto"/>
            <w:tcMar>
              <w:left w:w="113" w:type="dxa"/>
              <w:right w:w="113" w:type="dxa"/>
            </w:tcMar>
          </w:tcPr>
          <w:p w14:paraId="1AF3E720"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19F682AE" w14:textId="77777777" w:rsidR="00AF51CB" w:rsidRPr="00D85271" w:rsidRDefault="00AF51CB" w:rsidP="005628EA">
            <w:pPr>
              <w:rPr>
                <w:rFonts w:cs="Arial"/>
                <w:b/>
                <w:sz w:val="16"/>
                <w:szCs w:val="16"/>
              </w:rPr>
            </w:pPr>
            <w:r w:rsidRPr="00D85271">
              <w:rPr>
                <w:rFonts w:cs="Arial"/>
                <w:b/>
                <w:sz w:val="16"/>
                <w:szCs w:val="16"/>
              </w:rPr>
              <w:t>2</w:t>
            </w:r>
            <w:r w:rsidRPr="00D85271">
              <w:rPr>
                <w:rFonts w:cs="Arial"/>
                <w:sz w:val="16"/>
                <w:szCs w:val="16"/>
              </w:rPr>
              <w:t>. Records of activity, site diary, journal &amp; events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21000EB3" w14:textId="63068B93" w:rsidR="00AF51CB" w:rsidRPr="00DB2AC0" w:rsidRDefault="008F36E5" w:rsidP="006F771C">
            <w:pPr>
              <w:jc w:val="center"/>
              <w:rPr>
                <w:rFonts w:cs="Arial"/>
                <w:sz w:val="20"/>
              </w:rPr>
            </w:pPr>
            <w:bookmarkStart w:id="62" w:name="G2"/>
            <w:bookmarkEnd w:id="62"/>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1A40B96E"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4016609E" w14:textId="77777777" w:rsidR="00AF51CB" w:rsidRPr="00DB2AC0" w:rsidRDefault="00AF51CB" w:rsidP="00D85271">
            <w:pPr>
              <w:ind w:left="-28" w:right="-28"/>
              <w:rPr>
                <w:rFonts w:cs="Arial"/>
                <w:b/>
                <w:sz w:val="20"/>
              </w:rPr>
            </w:pPr>
            <w:bookmarkStart w:id="63" w:name="G_G2"/>
            <w:bookmarkEnd w:id="63"/>
          </w:p>
        </w:tc>
      </w:tr>
      <w:tr w:rsidR="00AF51CB" w:rsidRPr="00D85271" w14:paraId="38A587AA" w14:textId="77777777" w:rsidTr="006B4DDF">
        <w:trPr>
          <w:trHeight w:val="311"/>
        </w:trPr>
        <w:tc>
          <w:tcPr>
            <w:tcW w:w="3162" w:type="dxa"/>
            <w:vMerge/>
            <w:tcBorders>
              <w:right w:val="single" w:sz="4" w:space="0" w:color="auto"/>
            </w:tcBorders>
            <w:shd w:val="clear" w:color="auto" w:fill="auto"/>
            <w:tcMar>
              <w:left w:w="113" w:type="dxa"/>
              <w:right w:w="113" w:type="dxa"/>
            </w:tcMar>
          </w:tcPr>
          <w:p w14:paraId="57190063" w14:textId="77777777" w:rsidR="00AF51CB" w:rsidRPr="00D85271" w:rsidRDefault="00AF51CB" w:rsidP="005628EA">
            <w:pPr>
              <w:rPr>
                <w:rFonts w:cs="Arial"/>
                <w:sz w:val="16"/>
                <w:szCs w:val="16"/>
              </w:rPr>
            </w:pPr>
          </w:p>
        </w:tc>
        <w:tc>
          <w:tcPr>
            <w:tcW w:w="3834" w:type="dxa"/>
            <w:gridSpan w:val="2"/>
            <w:tcBorders>
              <w:top w:val="single" w:sz="8"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7530B772" w14:textId="77777777" w:rsidR="00AF51CB" w:rsidRPr="00D85271" w:rsidRDefault="00AF51CB" w:rsidP="005628EA">
            <w:pPr>
              <w:rPr>
                <w:rFonts w:cs="Arial"/>
                <w:b/>
                <w:sz w:val="16"/>
                <w:szCs w:val="16"/>
              </w:rPr>
            </w:pPr>
            <w:r w:rsidRPr="00D85271">
              <w:rPr>
                <w:rFonts w:cs="Arial"/>
                <w:b/>
                <w:sz w:val="16"/>
                <w:szCs w:val="16"/>
              </w:rPr>
              <w:t>3</w:t>
            </w:r>
            <w:r w:rsidRPr="00D85271">
              <w:rPr>
                <w:rFonts w:cs="Arial"/>
                <w:sz w:val="16"/>
                <w:szCs w:val="16"/>
              </w:rPr>
              <w:t>. Maintenance records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8FA7650" w14:textId="67B84A7D" w:rsidR="00AF51CB" w:rsidRPr="00DB2AC0" w:rsidRDefault="008F36E5" w:rsidP="006F771C">
            <w:pPr>
              <w:jc w:val="center"/>
              <w:rPr>
                <w:rFonts w:cs="Arial"/>
                <w:sz w:val="20"/>
              </w:rPr>
            </w:pPr>
            <w:bookmarkStart w:id="64" w:name="G3"/>
            <w:bookmarkEnd w:id="64"/>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B99DC76"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8AB8F4F" w14:textId="77777777" w:rsidR="00AF51CB" w:rsidRPr="00DB2AC0" w:rsidRDefault="00AF51CB" w:rsidP="00D85271">
            <w:pPr>
              <w:ind w:left="-28" w:right="-28"/>
              <w:rPr>
                <w:rFonts w:cs="Arial"/>
                <w:b/>
                <w:sz w:val="20"/>
              </w:rPr>
            </w:pPr>
            <w:bookmarkStart w:id="65" w:name="G_G3"/>
            <w:bookmarkEnd w:id="65"/>
          </w:p>
        </w:tc>
      </w:tr>
      <w:tr w:rsidR="00AF51CB" w:rsidRPr="00D85271" w14:paraId="5D6AE743" w14:textId="77777777" w:rsidTr="006B4DDF">
        <w:trPr>
          <w:trHeight w:val="317"/>
        </w:trPr>
        <w:tc>
          <w:tcPr>
            <w:tcW w:w="3162" w:type="dxa"/>
            <w:vMerge/>
            <w:tcBorders>
              <w:bottom w:val="single" w:sz="12" w:space="0" w:color="auto"/>
              <w:right w:val="single" w:sz="4" w:space="0" w:color="auto"/>
            </w:tcBorders>
            <w:shd w:val="clear" w:color="auto" w:fill="auto"/>
            <w:tcMar>
              <w:left w:w="113" w:type="dxa"/>
              <w:right w:w="113" w:type="dxa"/>
            </w:tcMar>
          </w:tcPr>
          <w:p w14:paraId="415266EA" w14:textId="77777777" w:rsidR="00AF51CB" w:rsidRPr="00D85271" w:rsidRDefault="00AF51CB" w:rsidP="005628EA">
            <w:pPr>
              <w:rPr>
                <w:rFonts w:cs="Arial"/>
                <w:sz w:val="16"/>
                <w:szCs w:val="16"/>
              </w:rPr>
            </w:pPr>
          </w:p>
        </w:tc>
        <w:tc>
          <w:tcPr>
            <w:tcW w:w="3834" w:type="dxa"/>
            <w:gridSpan w:val="2"/>
            <w:tcBorders>
              <w:top w:val="single" w:sz="8"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1142F6E7" w14:textId="77777777" w:rsidR="00AF51CB" w:rsidRPr="00D85271" w:rsidRDefault="00AF51CB" w:rsidP="00732D5A">
            <w:pPr>
              <w:rPr>
                <w:rFonts w:cs="Arial"/>
                <w:sz w:val="16"/>
                <w:szCs w:val="16"/>
              </w:rPr>
            </w:pPr>
            <w:r w:rsidRPr="00D85271">
              <w:rPr>
                <w:rFonts w:cs="Arial"/>
                <w:b/>
                <w:sz w:val="16"/>
                <w:szCs w:val="16"/>
              </w:rPr>
              <w:t>4</w:t>
            </w:r>
            <w:r w:rsidRPr="00D85271">
              <w:rPr>
                <w:rFonts w:cs="Arial"/>
                <w:sz w:val="16"/>
                <w:szCs w:val="16"/>
              </w:rPr>
              <w:t>. Reporting &amp; notification</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5106B1DE" w14:textId="5945AAA2" w:rsidR="00AF51CB" w:rsidRPr="00DB2AC0" w:rsidRDefault="008F36E5" w:rsidP="006F771C">
            <w:pPr>
              <w:jc w:val="center"/>
              <w:rPr>
                <w:rFonts w:cs="Arial"/>
                <w:sz w:val="20"/>
              </w:rPr>
            </w:pPr>
            <w:bookmarkStart w:id="66" w:name="G4"/>
            <w:bookmarkEnd w:id="66"/>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08E26319"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0007A90" w14:textId="77777777" w:rsidR="00AF51CB" w:rsidRPr="00DB2AC0" w:rsidRDefault="00AF51CB" w:rsidP="00D85271">
            <w:pPr>
              <w:ind w:left="-28" w:right="-28"/>
              <w:rPr>
                <w:rFonts w:cs="Arial"/>
                <w:b/>
                <w:sz w:val="20"/>
              </w:rPr>
            </w:pPr>
            <w:bookmarkStart w:id="67" w:name="G_G4"/>
            <w:bookmarkEnd w:id="67"/>
          </w:p>
        </w:tc>
      </w:tr>
      <w:tr w:rsidR="00AF51CB" w:rsidRPr="00D85271" w14:paraId="1EA1D95A" w14:textId="77777777" w:rsidTr="006B4DDF">
        <w:trPr>
          <w:trHeight w:val="284"/>
        </w:trPr>
        <w:tc>
          <w:tcPr>
            <w:tcW w:w="3162" w:type="dxa"/>
            <w:vMerge w:val="restart"/>
            <w:tcBorders>
              <w:top w:val="single" w:sz="12" w:space="0" w:color="auto"/>
              <w:left w:val="single" w:sz="12" w:space="0" w:color="auto"/>
              <w:bottom w:val="single" w:sz="12" w:space="0" w:color="auto"/>
              <w:right w:val="single" w:sz="4" w:space="0" w:color="auto"/>
            </w:tcBorders>
            <w:shd w:val="clear" w:color="auto" w:fill="D9D9D9"/>
            <w:tcMar>
              <w:left w:w="113" w:type="dxa"/>
              <w:right w:w="113" w:type="dxa"/>
            </w:tcMar>
          </w:tcPr>
          <w:p w14:paraId="6936E668" w14:textId="77777777" w:rsidR="00AF51CB" w:rsidRPr="00D85271" w:rsidRDefault="00AF51CB" w:rsidP="005628EA">
            <w:pPr>
              <w:rPr>
                <w:rFonts w:cs="Arial"/>
                <w:b/>
                <w:sz w:val="16"/>
                <w:szCs w:val="16"/>
              </w:rPr>
            </w:pPr>
            <w:r w:rsidRPr="00D85271">
              <w:rPr>
                <w:rFonts w:cs="Arial"/>
                <w:b/>
                <w:sz w:val="16"/>
                <w:szCs w:val="16"/>
              </w:rPr>
              <w:t xml:space="preserve">h) </w:t>
            </w:r>
            <w:r w:rsidRPr="00D85271">
              <w:rPr>
                <w:rFonts w:cs="Arial"/>
                <w:sz w:val="16"/>
                <w:szCs w:val="16"/>
              </w:rPr>
              <w:t>Resource efficiency</w:t>
            </w:r>
          </w:p>
        </w:tc>
        <w:tc>
          <w:tcPr>
            <w:tcW w:w="3834" w:type="dxa"/>
            <w:gridSpan w:val="2"/>
            <w:tcBorders>
              <w:top w:val="single" w:sz="12"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7A32014A" w14:textId="77777777" w:rsidR="00AF51CB" w:rsidRPr="00D85271" w:rsidRDefault="00AF51CB" w:rsidP="005628EA">
            <w:pPr>
              <w:rPr>
                <w:rFonts w:cs="Arial"/>
                <w:b/>
                <w:sz w:val="16"/>
                <w:szCs w:val="16"/>
              </w:rPr>
            </w:pPr>
            <w:r w:rsidRPr="00D85271">
              <w:rPr>
                <w:rFonts w:cs="Arial"/>
                <w:b/>
                <w:sz w:val="16"/>
                <w:szCs w:val="16"/>
              </w:rPr>
              <w:t>1</w:t>
            </w:r>
            <w:r w:rsidRPr="00D85271">
              <w:rPr>
                <w:rFonts w:cs="Arial"/>
                <w:sz w:val="16"/>
                <w:szCs w:val="16"/>
              </w:rPr>
              <w:t>. Efficient use of raw materials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B686818" w14:textId="40C4950D" w:rsidR="00AF51CB" w:rsidRPr="00DB2AC0" w:rsidRDefault="008F36E5" w:rsidP="00D85271">
            <w:pPr>
              <w:jc w:val="center"/>
              <w:rPr>
                <w:rFonts w:cs="Arial"/>
                <w:sz w:val="20"/>
              </w:rPr>
            </w:pPr>
            <w:bookmarkStart w:id="68" w:name="H1"/>
            <w:bookmarkEnd w:id="68"/>
            <w:r>
              <w:rPr>
                <w:rFonts w:cs="Arial"/>
                <w:sz w:val="20"/>
              </w:rPr>
              <w:t>N</w:t>
            </w:r>
            <w:r w:rsidR="00C73116">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1F6E566F"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66F6A196" w14:textId="77777777" w:rsidR="00AF51CB" w:rsidRPr="00DB2AC0" w:rsidRDefault="00AF51CB" w:rsidP="00D85271">
            <w:pPr>
              <w:ind w:left="-28" w:right="-28"/>
              <w:rPr>
                <w:rFonts w:cs="Arial"/>
                <w:sz w:val="20"/>
              </w:rPr>
            </w:pPr>
            <w:bookmarkStart w:id="69" w:name="H_H1"/>
            <w:bookmarkEnd w:id="69"/>
          </w:p>
        </w:tc>
      </w:tr>
      <w:tr w:rsidR="00AF51CB" w:rsidRPr="00D85271" w14:paraId="128ADA14" w14:textId="77777777" w:rsidTr="006B4DDF">
        <w:trPr>
          <w:trHeight w:val="284"/>
        </w:trPr>
        <w:tc>
          <w:tcPr>
            <w:tcW w:w="3162" w:type="dxa"/>
            <w:vMerge/>
            <w:tcBorders>
              <w:top w:val="nil"/>
              <w:left w:val="single" w:sz="12" w:space="0" w:color="auto"/>
              <w:bottom w:val="single" w:sz="12" w:space="0" w:color="auto"/>
              <w:right w:val="single" w:sz="4" w:space="0" w:color="auto"/>
            </w:tcBorders>
            <w:shd w:val="clear" w:color="auto" w:fill="D9D9D9"/>
            <w:tcMar>
              <w:left w:w="113" w:type="dxa"/>
              <w:right w:w="113" w:type="dxa"/>
            </w:tcMar>
          </w:tcPr>
          <w:p w14:paraId="421C0DB7" w14:textId="77777777" w:rsidR="00AF51CB" w:rsidRPr="00D85271" w:rsidRDefault="00AF51CB" w:rsidP="005628EA">
            <w:pPr>
              <w:rPr>
                <w:rFonts w:cs="Arial"/>
                <w:sz w:val="16"/>
                <w:szCs w:val="16"/>
              </w:rPr>
            </w:pPr>
          </w:p>
        </w:tc>
        <w:tc>
          <w:tcPr>
            <w:tcW w:w="3834" w:type="dxa"/>
            <w:gridSpan w:val="2"/>
            <w:tcBorders>
              <w:top w:val="single" w:sz="8"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4946EBEA" w14:textId="77777777" w:rsidR="00AF51CB" w:rsidRPr="00D85271" w:rsidRDefault="00AF51CB" w:rsidP="005628EA">
            <w:pPr>
              <w:rPr>
                <w:rFonts w:cs="Arial"/>
                <w:sz w:val="16"/>
                <w:szCs w:val="16"/>
              </w:rPr>
            </w:pPr>
            <w:r w:rsidRPr="00D85271">
              <w:rPr>
                <w:rFonts w:cs="Arial"/>
                <w:b/>
                <w:sz w:val="16"/>
                <w:szCs w:val="16"/>
              </w:rPr>
              <w:t>2</w:t>
            </w:r>
            <w:r w:rsidRPr="00D85271">
              <w:rPr>
                <w:rFonts w:cs="Arial"/>
                <w:sz w:val="16"/>
                <w:szCs w:val="16"/>
              </w:rPr>
              <w:t>. Energy</w:t>
            </w:r>
          </w:p>
        </w:tc>
        <w:tc>
          <w:tcPr>
            <w:tcW w:w="572" w:type="dxa"/>
            <w:gridSpan w:val="2"/>
            <w:tcBorders>
              <w:top w:val="single" w:sz="6" w:space="0" w:color="auto"/>
              <w:left w:val="single" w:sz="12" w:space="0" w:color="auto"/>
              <w:bottom w:val="single" w:sz="12" w:space="0" w:color="auto"/>
              <w:right w:val="single" w:sz="12" w:space="0" w:color="auto"/>
            </w:tcBorders>
            <w:shd w:val="clear" w:color="auto" w:fill="auto"/>
            <w:tcMar>
              <w:left w:w="113" w:type="dxa"/>
              <w:right w:w="113" w:type="dxa"/>
            </w:tcMar>
            <w:vAlign w:val="center"/>
          </w:tcPr>
          <w:p w14:paraId="40D53FF5" w14:textId="6CFA895A" w:rsidR="00AF51CB" w:rsidRPr="00DB2AC0" w:rsidRDefault="008F36E5" w:rsidP="00D85271">
            <w:pPr>
              <w:jc w:val="center"/>
              <w:rPr>
                <w:rFonts w:cs="Arial"/>
                <w:sz w:val="20"/>
              </w:rPr>
            </w:pPr>
            <w:bookmarkStart w:id="70" w:name="H2"/>
            <w:bookmarkEnd w:id="70"/>
            <w:r>
              <w:rPr>
                <w:rFonts w:cs="Arial"/>
                <w:sz w:val="20"/>
              </w:rPr>
              <w:t>N</w:t>
            </w:r>
            <w:r w:rsidR="00C73116">
              <w:rPr>
                <w:rFonts w:cs="Arial"/>
                <w:sz w:val="20"/>
              </w:rPr>
              <w:t>A</w:t>
            </w:r>
          </w:p>
        </w:tc>
        <w:tc>
          <w:tcPr>
            <w:tcW w:w="283" w:type="dxa"/>
            <w:tcBorders>
              <w:top w:val="nil"/>
              <w:left w:val="single" w:sz="12" w:space="0" w:color="auto"/>
              <w:bottom w:val="single" w:sz="12" w:space="0" w:color="auto"/>
              <w:right w:val="single" w:sz="12" w:space="0" w:color="auto"/>
            </w:tcBorders>
            <w:shd w:val="clear" w:color="auto" w:fill="D9D9D9"/>
            <w:tcMar>
              <w:left w:w="113" w:type="dxa"/>
              <w:right w:w="113" w:type="dxa"/>
            </w:tcMar>
          </w:tcPr>
          <w:p w14:paraId="50036C93"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12" w:space="0" w:color="auto"/>
              <w:right w:val="single" w:sz="12" w:space="0" w:color="auto"/>
            </w:tcBorders>
            <w:shd w:val="clear" w:color="auto" w:fill="auto"/>
          </w:tcPr>
          <w:p w14:paraId="2E6923B0" w14:textId="77777777" w:rsidR="00AF51CB" w:rsidRPr="00DB2AC0" w:rsidRDefault="00AF51CB" w:rsidP="00D85271">
            <w:pPr>
              <w:ind w:left="-28" w:right="-28"/>
              <w:rPr>
                <w:rFonts w:cs="Arial"/>
                <w:sz w:val="20"/>
              </w:rPr>
            </w:pPr>
            <w:bookmarkStart w:id="71" w:name="H_H2"/>
            <w:bookmarkEnd w:id="71"/>
          </w:p>
        </w:tc>
      </w:tr>
      <w:tr w:rsidR="00056B62" w:rsidRPr="00D85271" w14:paraId="1FB17A33" w14:textId="77777777" w:rsidTr="00D85271">
        <w:trPr>
          <w:trHeight w:val="280"/>
        </w:trPr>
        <w:tc>
          <w:tcPr>
            <w:tcW w:w="10827" w:type="dxa"/>
            <w:gridSpan w:val="8"/>
            <w:tcBorders>
              <w:top w:val="single" w:sz="12" w:space="0" w:color="auto"/>
              <w:bottom w:val="single" w:sz="12" w:space="0" w:color="auto"/>
            </w:tcBorders>
            <w:shd w:val="clear" w:color="auto" w:fill="D9D9D9"/>
          </w:tcPr>
          <w:p w14:paraId="73DCDB26" w14:textId="77777777" w:rsidR="00835A16" w:rsidRPr="00835A16" w:rsidRDefault="00056B62" w:rsidP="00732D5A">
            <w:pPr>
              <w:rPr>
                <w:rFonts w:cs="Arial"/>
                <w:b/>
                <w:sz w:val="18"/>
                <w:szCs w:val="18"/>
              </w:rPr>
            </w:pPr>
            <w:r w:rsidRPr="00D85271">
              <w:rPr>
                <w:rFonts w:cs="Arial"/>
                <w:b/>
                <w:sz w:val="18"/>
                <w:szCs w:val="18"/>
              </w:rPr>
              <w:t>K</w:t>
            </w:r>
            <w:r w:rsidR="00835A16">
              <w:rPr>
                <w:rFonts w:cs="Arial"/>
                <w:b/>
                <w:sz w:val="18"/>
                <w:szCs w:val="18"/>
              </w:rPr>
              <w:t>EY</w:t>
            </w:r>
            <w:r w:rsidRPr="00D85271">
              <w:rPr>
                <w:rFonts w:cs="Arial"/>
                <w:sz w:val="18"/>
                <w:szCs w:val="18"/>
              </w:rPr>
              <w:t>:</w:t>
            </w:r>
            <w:r w:rsidRPr="00D85271">
              <w:rPr>
                <w:rFonts w:cs="Arial"/>
                <w:b/>
                <w:sz w:val="18"/>
                <w:szCs w:val="18"/>
              </w:rPr>
              <w:t xml:space="preserve">  </w:t>
            </w:r>
            <w:r w:rsidR="00366E1F">
              <w:rPr>
                <w:rFonts w:cs="Arial"/>
                <w:b/>
                <w:sz w:val="18"/>
                <w:szCs w:val="18"/>
              </w:rPr>
              <w:t>C</w:t>
            </w:r>
            <w:r w:rsidRPr="00D85271">
              <w:rPr>
                <w:rFonts w:cs="Arial"/>
                <w:b/>
                <w:sz w:val="18"/>
                <w:szCs w:val="18"/>
              </w:rPr>
              <w:t xml:space="preserve">1, </w:t>
            </w:r>
            <w:r w:rsidR="00366E1F">
              <w:rPr>
                <w:rFonts w:cs="Arial"/>
                <w:b/>
                <w:sz w:val="18"/>
                <w:szCs w:val="18"/>
              </w:rPr>
              <w:t>C</w:t>
            </w:r>
            <w:r w:rsidRPr="00D85271">
              <w:rPr>
                <w:rFonts w:cs="Arial"/>
                <w:b/>
                <w:sz w:val="18"/>
                <w:szCs w:val="18"/>
              </w:rPr>
              <w:t xml:space="preserve">2, </w:t>
            </w:r>
            <w:r w:rsidR="00366E1F">
              <w:rPr>
                <w:rFonts w:cs="Arial"/>
                <w:b/>
                <w:sz w:val="18"/>
                <w:szCs w:val="18"/>
              </w:rPr>
              <w:t>C</w:t>
            </w:r>
            <w:r w:rsidRPr="00D85271">
              <w:rPr>
                <w:rFonts w:cs="Arial"/>
                <w:b/>
                <w:sz w:val="18"/>
                <w:szCs w:val="18"/>
              </w:rPr>
              <w:t xml:space="preserve">3, </w:t>
            </w:r>
            <w:r w:rsidR="00366E1F">
              <w:rPr>
                <w:rFonts w:cs="Arial"/>
                <w:b/>
                <w:sz w:val="18"/>
                <w:szCs w:val="18"/>
              </w:rPr>
              <w:t>C</w:t>
            </w:r>
            <w:r w:rsidRPr="00D85271">
              <w:rPr>
                <w:rFonts w:cs="Arial"/>
                <w:b/>
                <w:sz w:val="18"/>
                <w:szCs w:val="18"/>
              </w:rPr>
              <w:t xml:space="preserve">4 </w:t>
            </w:r>
            <w:r w:rsidRPr="00D85271">
              <w:rPr>
                <w:rFonts w:cs="Arial"/>
                <w:sz w:val="18"/>
                <w:szCs w:val="18"/>
              </w:rPr>
              <w:t>= CCS breach category</w:t>
            </w:r>
            <w:r w:rsidR="00835A16">
              <w:rPr>
                <w:rFonts w:cs="Arial"/>
                <w:sz w:val="18"/>
                <w:szCs w:val="18"/>
              </w:rPr>
              <w:t xml:space="preserve"> </w:t>
            </w:r>
            <w:r w:rsidR="00835A16" w:rsidRPr="00835A16">
              <w:rPr>
                <w:rFonts w:cs="Arial"/>
                <w:b/>
                <w:sz w:val="16"/>
                <w:szCs w:val="16"/>
              </w:rPr>
              <w:t>(</w:t>
            </w:r>
            <w:r w:rsidR="001E495C">
              <w:rPr>
                <w:rFonts w:cs="Arial"/>
                <w:b/>
                <w:sz w:val="16"/>
                <w:szCs w:val="16"/>
              </w:rPr>
              <w:t xml:space="preserve"> </w:t>
            </w:r>
            <w:r w:rsidR="006B4DDF">
              <w:rPr>
                <w:rFonts w:cs="Arial"/>
                <w:b/>
                <w:sz w:val="16"/>
                <w:szCs w:val="16"/>
              </w:rPr>
              <w:t xml:space="preserve">* </w:t>
            </w:r>
            <w:r w:rsidR="00835A16" w:rsidRPr="00835A16">
              <w:rPr>
                <w:rFonts w:cs="Arial"/>
                <w:b/>
                <w:sz w:val="16"/>
                <w:szCs w:val="16"/>
              </w:rPr>
              <w:t>suspended scores are marked with an asterisk)</w:t>
            </w:r>
            <w:r w:rsidR="00835A16">
              <w:rPr>
                <w:rFonts w:cs="Arial"/>
                <w:b/>
                <w:sz w:val="18"/>
                <w:szCs w:val="18"/>
              </w:rPr>
              <w:t>,</w:t>
            </w:r>
          </w:p>
          <w:p w14:paraId="7AD02F3F" w14:textId="77777777" w:rsidR="00056B62" w:rsidRPr="00D85271" w:rsidRDefault="00366E1F" w:rsidP="00732D5A">
            <w:pPr>
              <w:rPr>
                <w:rFonts w:cs="Arial"/>
                <w:sz w:val="18"/>
                <w:szCs w:val="18"/>
              </w:rPr>
            </w:pPr>
            <w:r w:rsidRPr="00366E1F">
              <w:rPr>
                <w:rFonts w:cs="Arial"/>
                <w:b/>
                <w:sz w:val="18"/>
                <w:szCs w:val="18"/>
              </w:rPr>
              <w:t>A</w:t>
            </w:r>
            <w:r w:rsidR="00056B62" w:rsidRPr="00D85271">
              <w:rPr>
                <w:rFonts w:cs="Arial"/>
                <w:b/>
                <w:sz w:val="18"/>
                <w:szCs w:val="18"/>
              </w:rPr>
              <w:t xml:space="preserve"> </w:t>
            </w:r>
            <w:r w:rsidR="00056B62" w:rsidRPr="00D85271">
              <w:rPr>
                <w:rFonts w:cs="Arial"/>
                <w:sz w:val="18"/>
                <w:szCs w:val="18"/>
              </w:rPr>
              <w:t xml:space="preserve">= Assessed (no evidence of non-compliance), </w:t>
            </w:r>
            <w:r w:rsidR="00056B62" w:rsidRPr="00D85271">
              <w:rPr>
                <w:rFonts w:cs="Arial"/>
                <w:b/>
                <w:sz w:val="18"/>
                <w:szCs w:val="18"/>
              </w:rPr>
              <w:t xml:space="preserve">N </w:t>
            </w:r>
            <w:r w:rsidR="00056B62" w:rsidRPr="00D85271">
              <w:rPr>
                <w:rFonts w:cs="Arial"/>
                <w:sz w:val="18"/>
                <w:szCs w:val="18"/>
              </w:rPr>
              <w:t xml:space="preserve">= Not assessed, </w:t>
            </w:r>
            <w:r w:rsidR="00056B62" w:rsidRPr="00D85271">
              <w:rPr>
                <w:rFonts w:cs="Arial"/>
                <w:b/>
                <w:sz w:val="18"/>
                <w:szCs w:val="18"/>
              </w:rPr>
              <w:t xml:space="preserve">NA </w:t>
            </w:r>
            <w:r w:rsidR="00056B62" w:rsidRPr="00D85271">
              <w:rPr>
                <w:rFonts w:cs="Arial"/>
                <w:sz w:val="18"/>
                <w:szCs w:val="18"/>
              </w:rPr>
              <w:t>= Not Applicable</w:t>
            </w:r>
            <w:r w:rsidR="008574C5">
              <w:rPr>
                <w:rFonts w:cs="Arial"/>
                <w:sz w:val="18"/>
                <w:szCs w:val="18"/>
              </w:rPr>
              <w:t xml:space="preserve">, </w:t>
            </w:r>
            <w:r w:rsidR="008574C5" w:rsidRPr="00F975F8">
              <w:rPr>
                <w:rFonts w:cs="Arial"/>
                <w:b/>
                <w:sz w:val="18"/>
                <w:szCs w:val="18"/>
              </w:rPr>
              <w:t>O</w:t>
            </w:r>
            <w:r w:rsidR="008574C5">
              <w:rPr>
                <w:rFonts w:cs="Arial"/>
                <w:sz w:val="18"/>
                <w:szCs w:val="18"/>
              </w:rPr>
              <w:t xml:space="preserve"> = Ongoing non-compliance – not scored</w:t>
            </w:r>
          </w:p>
        </w:tc>
      </w:tr>
      <w:tr w:rsidR="003E2424" w:rsidRPr="00D85271" w14:paraId="4BBA6D6A" w14:textId="77777777" w:rsidTr="001702F2">
        <w:tc>
          <w:tcPr>
            <w:tcW w:w="3162" w:type="dxa"/>
            <w:tcBorders>
              <w:top w:val="single" w:sz="12" w:space="0" w:color="auto"/>
              <w:left w:val="nil"/>
              <w:bottom w:val="nil"/>
              <w:right w:val="nil"/>
            </w:tcBorders>
            <w:shd w:val="clear" w:color="auto" w:fill="auto"/>
            <w:tcMar>
              <w:left w:w="113" w:type="dxa"/>
              <w:right w:w="113" w:type="dxa"/>
            </w:tcMar>
          </w:tcPr>
          <w:p w14:paraId="76A9C92C" w14:textId="77777777" w:rsidR="003E2424" w:rsidRPr="00D85271" w:rsidRDefault="003E2424" w:rsidP="005628EA">
            <w:pPr>
              <w:rPr>
                <w:rFonts w:cs="Arial"/>
                <w:b/>
                <w:sz w:val="12"/>
                <w:szCs w:val="12"/>
              </w:rPr>
            </w:pPr>
          </w:p>
        </w:tc>
        <w:tc>
          <w:tcPr>
            <w:tcW w:w="3546" w:type="dxa"/>
            <w:tcBorders>
              <w:top w:val="single" w:sz="12" w:space="0" w:color="auto"/>
              <w:left w:val="nil"/>
              <w:bottom w:val="single" w:sz="12" w:space="0" w:color="auto"/>
              <w:right w:val="nil"/>
            </w:tcBorders>
            <w:shd w:val="clear" w:color="auto" w:fill="auto"/>
            <w:tcMar>
              <w:left w:w="113" w:type="dxa"/>
              <w:right w:w="113" w:type="dxa"/>
            </w:tcMar>
            <w:vAlign w:val="center"/>
          </w:tcPr>
          <w:p w14:paraId="6A97843C" w14:textId="77777777" w:rsidR="003E2424" w:rsidRPr="00D85271" w:rsidRDefault="003E2424" w:rsidP="0022636C">
            <w:pPr>
              <w:rPr>
                <w:rFonts w:cs="Arial"/>
                <w:b/>
                <w:sz w:val="12"/>
                <w:szCs w:val="12"/>
              </w:rPr>
            </w:pPr>
          </w:p>
        </w:tc>
        <w:tc>
          <w:tcPr>
            <w:tcW w:w="571" w:type="dxa"/>
            <w:gridSpan w:val="2"/>
            <w:tcBorders>
              <w:top w:val="single" w:sz="12" w:space="0" w:color="auto"/>
              <w:left w:val="nil"/>
              <w:bottom w:val="single" w:sz="12" w:space="0" w:color="auto"/>
              <w:right w:val="nil"/>
            </w:tcBorders>
            <w:shd w:val="clear" w:color="auto" w:fill="auto"/>
            <w:tcMar>
              <w:left w:w="113" w:type="dxa"/>
              <w:right w:w="113" w:type="dxa"/>
            </w:tcMar>
            <w:vAlign w:val="center"/>
          </w:tcPr>
          <w:p w14:paraId="51B8D753" w14:textId="77777777" w:rsidR="003E2424" w:rsidRPr="00D85271" w:rsidRDefault="003E2424" w:rsidP="0022636C">
            <w:pPr>
              <w:rPr>
                <w:rFonts w:cs="Arial"/>
                <w:sz w:val="12"/>
                <w:szCs w:val="12"/>
              </w:rPr>
            </w:pPr>
          </w:p>
        </w:tc>
        <w:tc>
          <w:tcPr>
            <w:tcW w:w="2692" w:type="dxa"/>
            <w:gridSpan w:val="3"/>
            <w:tcBorders>
              <w:top w:val="single" w:sz="12" w:space="0" w:color="auto"/>
              <w:left w:val="nil"/>
              <w:bottom w:val="single" w:sz="12" w:space="0" w:color="auto"/>
              <w:right w:val="nil"/>
            </w:tcBorders>
            <w:shd w:val="clear" w:color="auto" w:fill="auto"/>
            <w:tcMar>
              <w:left w:w="113" w:type="dxa"/>
              <w:right w:w="113" w:type="dxa"/>
            </w:tcMar>
            <w:vAlign w:val="center"/>
          </w:tcPr>
          <w:p w14:paraId="3B2969B6" w14:textId="77777777" w:rsidR="003E2424" w:rsidRPr="00D85271" w:rsidRDefault="003E2424" w:rsidP="00D85271">
            <w:pPr>
              <w:ind w:right="-28"/>
              <w:rPr>
                <w:rFonts w:cs="Arial"/>
                <w:b/>
                <w:sz w:val="12"/>
                <w:szCs w:val="12"/>
              </w:rPr>
            </w:pPr>
          </w:p>
        </w:tc>
        <w:tc>
          <w:tcPr>
            <w:tcW w:w="856" w:type="dxa"/>
            <w:tcBorders>
              <w:top w:val="single" w:sz="12" w:space="0" w:color="auto"/>
              <w:left w:val="nil"/>
              <w:bottom w:val="single" w:sz="12" w:space="0" w:color="auto"/>
              <w:right w:val="nil"/>
            </w:tcBorders>
            <w:shd w:val="clear" w:color="auto" w:fill="auto"/>
            <w:tcMar>
              <w:left w:w="113" w:type="dxa"/>
              <w:right w:w="113" w:type="dxa"/>
            </w:tcMar>
          </w:tcPr>
          <w:p w14:paraId="3EC94DCC" w14:textId="77777777" w:rsidR="003E2424" w:rsidRPr="00D85271" w:rsidRDefault="003E2424" w:rsidP="00D85271">
            <w:pPr>
              <w:ind w:left="-28" w:right="-28"/>
              <w:rPr>
                <w:rFonts w:cs="Arial"/>
                <w:sz w:val="12"/>
                <w:szCs w:val="12"/>
              </w:rPr>
            </w:pPr>
          </w:p>
        </w:tc>
      </w:tr>
      <w:tr w:rsidR="00AF51CB" w:rsidRPr="00D85271" w14:paraId="6D74256D" w14:textId="77777777" w:rsidTr="001702F2">
        <w:trPr>
          <w:trHeight w:val="512"/>
        </w:trPr>
        <w:tc>
          <w:tcPr>
            <w:tcW w:w="6708" w:type="dxa"/>
            <w:gridSpan w:val="2"/>
            <w:tcBorders>
              <w:top w:val="single" w:sz="12" w:space="0" w:color="auto"/>
              <w:left w:val="single" w:sz="12" w:space="0" w:color="auto"/>
              <w:bottom w:val="single" w:sz="12" w:space="0" w:color="auto"/>
              <w:right w:val="single" w:sz="6" w:space="0" w:color="auto"/>
            </w:tcBorders>
            <w:shd w:val="clear" w:color="auto" w:fill="D9D9D9"/>
            <w:tcMar>
              <w:left w:w="113" w:type="dxa"/>
              <w:right w:w="113" w:type="dxa"/>
            </w:tcMar>
            <w:vAlign w:val="center"/>
          </w:tcPr>
          <w:p w14:paraId="4A046156" w14:textId="77777777" w:rsidR="00AF51CB" w:rsidRPr="00D85271" w:rsidRDefault="00BF326B" w:rsidP="00E36BCC">
            <w:pPr>
              <w:rPr>
                <w:rFonts w:cs="Arial"/>
                <w:b/>
                <w:sz w:val="20"/>
              </w:rPr>
            </w:pPr>
            <w:r>
              <w:rPr>
                <w:rFonts w:cs="Arial"/>
                <w:b/>
                <w:sz w:val="20"/>
              </w:rPr>
              <w:t>Number of breaches recorded</w:t>
            </w:r>
            <w:r w:rsidR="00E36BCC" w:rsidRPr="00D85271">
              <w:rPr>
                <w:rFonts w:cs="Arial"/>
                <w:b/>
                <w:sz w:val="20"/>
              </w:rPr>
              <w:t xml:space="preserve"> </w:t>
            </w:r>
          </w:p>
        </w:tc>
        <w:tc>
          <w:tcPr>
            <w:tcW w:w="571" w:type="dxa"/>
            <w:gridSpan w:val="2"/>
            <w:tcBorders>
              <w:top w:val="single" w:sz="12" w:space="0" w:color="auto"/>
              <w:left w:val="single" w:sz="6" w:space="0" w:color="auto"/>
              <w:bottom w:val="single" w:sz="12" w:space="0" w:color="auto"/>
              <w:right w:val="single" w:sz="6" w:space="0" w:color="auto"/>
            </w:tcBorders>
            <w:shd w:val="clear" w:color="auto" w:fill="auto"/>
            <w:tcMar>
              <w:left w:w="113" w:type="dxa"/>
              <w:right w:w="113" w:type="dxa"/>
            </w:tcMar>
            <w:vAlign w:val="center"/>
          </w:tcPr>
          <w:p w14:paraId="2516F450" w14:textId="3327DFB0" w:rsidR="00AF51CB" w:rsidRPr="00D85271" w:rsidRDefault="007874CD" w:rsidP="006F12D9">
            <w:pPr>
              <w:jc w:val="center"/>
              <w:rPr>
                <w:rFonts w:cs="Arial"/>
                <w:sz w:val="20"/>
              </w:rPr>
            </w:pPr>
            <w:bookmarkStart w:id="72" w:name="BreachCount"/>
            <w:bookmarkEnd w:id="72"/>
            <w:r>
              <w:rPr>
                <w:rFonts w:cs="Arial"/>
                <w:sz w:val="20"/>
              </w:rPr>
              <w:t>0</w:t>
            </w:r>
          </w:p>
        </w:tc>
        <w:tc>
          <w:tcPr>
            <w:tcW w:w="2692" w:type="dxa"/>
            <w:gridSpan w:val="3"/>
            <w:tcBorders>
              <w:top w:val="single" w:sz="12" w:space="0" w:color="auto"/>
              <w:left w:val="single" w:sz="6" w:space="0" w:color="auto"/>
              <w:bottom w:val="single" w:sz="12" w:space="0" w:color="auto"/>
              <w:right w:val="single" w:sz="6" w:space="0" w:color="auto"/>
            </w:tcBorders>
            <w:shd w:val="clear" w:color="auto" w:fill="D9D9D9"/>
            <w:tcMar>
              <w:left w:w="113" w:type="dxa"/>
              <w:right w:w="113" w:type="dxa"/>
            </w:tcMar>
            <w:vAlign w:val="center"/>
          </w:tcPr>
          <w:p w14:paraId="7CA77341" w14:textId="77777777" w:rsidR="00AF51CB" w:rsidRPr="00D85271" w:rsidRDefault="00AF51CB" w:rsidP="00D85271">
            <w:pPr>
              <w:ind w:right="-28"/>
              <w:rPr>
                <w:rFonts w:cs="Arial"/>
                <w:b/>
                <w:sz w:val="20"/>
              </w:rPr>
            </w:pPr>
            <w:r w:rsidRPr="00D85271">
              <w:rPr>
                <w:rFonts w:cs="Arial"/>
                <w:b/>
                <w:sz w:val="20"/>
              </w:rPr>
              <w:t xml:space="preserve">Total </w:t>
            </w:r>
            <w:r w:rsidR="00BF326B">
              <w:rPr>
                <w:rFonts w:cs="Arial"/>
                <w:b/>
                <w:sz w:val="20"/>
              </w:rPr>
              <w:t>c</w:t>
            </w:r>
            <w:r w:rsidRPr="00D85271">
              <w:rPr>
                <w:rFonts w:cs="Arial"/>
                <w:b/>
                <w:sz w:val="20"/>
              </w:rPr>
              <w:t xml:space="preserve">ompliance </w:t>
            </w:r>
            <w:r w:rsidR="00BF326B">
              <w:rPr>
                <w:rFonts w:cs="Arial"/>
                <w:b/>
                <w:sz w:val="20"/>
              </w:rPr>
              <w:t>s</w:t>
            </w:r>
            <w:r w:rsidRPr="00D85271">
              <w:rPr>
                <w:rFonts w:cs="Arial"/>
                <w:b/>
                <w:sz w:val="20"/>
              </w:rPr>
              <w:t>core</w:t>
            </w:r>
          </w:p>
          <w:p w14:paraId="3EFD8EC8" w14:textId="77777777" w:rsidR="00E36BCC" w:rsidRPr="00D85271" w:rsidRDefault="00E36BCC" w:rsidP="00D85271">
            <w:pPr>
              <w:ind w:right="-28"/>
              <w:rPr>
                <w:rFonts w:cs="Arial"/>
                <w:sz w:val="16"/>
                <w:szCs w:val="16"/>
              </w:rPr>
            </w:pPr>
            <w:r w:rsidRPr="00D85271">
              <w:rPr>
                <w:rFonts w:cs="Arial"/>
                <w:sz w:val="16"/>
                <w:szCs w:val="16"/>
              </w:rPr>
              <w:t xml:space="preserve">(see section </w:t>
            </w:r>
            <w:r w:rsidR="008C4BD7">
              <w:rPr>
                <w:rFonts w:cs="Arial"/>
                <w:sz w:val="16"/>
                <w:szCs w:val="16"/>
              </w:rPr>
              <w:t>5</w:t>
            </w:r>
            <w:r w:rsidRPr="00D85271">
              <w:rPr>
                <w:rFonts w:cs="Arial"/>
                <w:sz w:val="16"/>
                <w:szCs w:val="16"/>
              </w:rPr>
              <w:t xml:space="preserve"> for scoring scheme)</w:t>
            </w:r>
          </w:p>
        </w:tc>
        <w:tc>
          <w:tcPr>
            <w:tcW w:w="856" w:type="dxa"/>
            <w:tcBorders>
              <w:top w:val="single" w:sz="12" w:space="0" w:color="auto"/>
              <w:left w:val="single" w:sz="6" w:space="0" w:color="auto"/>
              <w:bottom w:val="single" w:sz="12" w:space="0" w:color="auto"/>
              <w:right w:val="single" w:sz="12" w:space="0" w:color="auto"/>
            </w:tcBorders>
            <w:shd w:val="clear" w:color="auto" w:fill="auto"/>
            <w:tcMar>
              <w:left w:w="113" w:type="dxa"/>
              <w:right w:w="113" w:type="dxa"/>
            </w:tcMar>
            <w:vAlign w:val="center"/>
          </w:tcPr>
          <w:p w14:paraId="205B6666" w14:textId="4524F7B9" w:rsidR="00AF51CB" w:rsidRPr="00D85271" w:rsidRDefault="007874CD" w:rsidP="0056018E">
            <w:pPr>
              <w:ind w:left="-28" w:right="-28"/>
              <w:jc w:val="center"/>
              <w:rPr>
                <w:rFonts w:cs="Arial"/>
                <w:sz w:val="20"/>
              </w:rPr>
            </w:pPr>
            <w:bookmarkStart w:id="73" w:name="Compliance_Score"/>
            <w:bookmarkEnd w:id="73"/>
            <w:r>
              <w:rPr>
                <w:rFonts w:cs="Arial"/>
                <w:sz w:val="20"/>
              </w:rPr>
              <w:t>0</w:t>
            </w:r>
          </w:p>
        </w:tc>
      </w:tr>
    </w:tbl>
    <w:p w14:paraId="1BCCC6A7" w14:textId="77777777" w:rsidR="00E36BCC" w:rsidRPr="00E36BCC" w:rsidRDefault="00E36BCC" w:rsidP="005628EA">
      <w:pPr>
        <w:rPr>
          <w:rFonts w:cs="Arial"/>
          <w:sz w:val="18"/>
          <w:szCs w:val="18"/>
        </w:rPr>
      </w:pPr>
    </w:p>
    <w:tbl>
      <w:tblPr>
        <w:tblW w:w="1077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73"/>
      </w:tblGrid>
      <w:tr w:rsidR="00E36BCC" w:rsidRPr="00D85271" w14:paraId="4FCB08EB" w14:textId="77777777" w:rsidTr="00D85271">
        <w:tc>
          <w:tcPr>
            <w:tcW w:w="10773" w:type="dxa"/>
          </w:tcPr>
          <w:p w14:paraId="19EDB87B" w14:textId="77777777" w:rsidR="00E36BCC" w:rsidRPr="00D85271" w:rsidRDefault="00E36BCC" w:rsidP="005628EA">
            <w:pPr>
              <w:rPr>
                <w:rFonts w:cs="Arial"/>
                <w:b/>
                <w:sz w:val="18"/>
                <w:szCs w:val="18"/>
              </w:rPr>
            </w:pPr>
            <w:r w:rsidRPr="00D85271">
              <w:rPr>
                <w:rFonts w:cs="Arial"/>
                <w:b/>
                <w:sz w:val="18"/>
                <w:szCs w:val="18"/>
              </w:rPr>
              <w:t xml:space="preserve">If the Total No Breaches is greater than zero, then please see Section 3 for details of our proposed enforcement response </w:t>
            </w:r>
          </w:p>
        </w:tc>
      </w:tr>
    </w:tbl>
    <w:p w14:paraId="3B220F17" w14:textId="77777777" w:rsidR="00E36BCC" w:rsidRPr="00E36BCC" w:rsidRDefault="00E36BCC" w:rsidP="005628EA">
      <w:pPr>
        <w:rPr>
          <w:rFonts w:cs="Arial"/>
          <w:sz w:val="18"/>
          <w:szCs w:val="18"/>
        </w:rPr>
      </w:pPr>
    </w:p>
    <w:tbl>
      <w:tblPr>
        <w:tblW w:w="10817" w:type="dxa"/>
        <w:tblInd w:w="348" w:type="dxa"/>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5714"/>
        <w:gridCol w:w="5103"/>
      </w:tblGrid>
      <w:tr w:rsidR="00E36BCC" w:rsidRPr="00D85271" w14:paraId="1E18DE59" w14:textId="77777777" w:rsidTr="00D85271">
        <w:trPr>
          <w:trHeight w:val="330"/>
        </w:trPr>
        <w:tc>
          <w:tcPr>
            <w:tcW w:w="10817" w:type="dxa"/>
            <w:gridSpan w:val="2"/>
            <w:tcBorders>
              <w:top w:val="single" w:sz="12" w:space="0" w:color="auto"/>
              <w:left w:val="single" w:sz="12" w:space="0" w:color="auto"/>
              <w:bottom w:val="single" w:sz="12" w:space="0" w:color="auto"/>
              <w:right w:val="single" w:sz="12" w:space="0" w:color="auto"/>
            </w:tcBorders>
            <w:shd w:val="clear" w:color="auto" w:fill="000000"/>
          </w:tcPr>
          <w:p w14:paraId="24A9B887" w14:textId="77777777" w:rsidR="00E36BCC" w:rsidRPr="00D85271" w:rsidRDefault="00E36BCC" w:rsidP="00732D5A">
            <w:pPr>
              <w:rPr>
                <w:rFonts w:cs="Arial"/>
                <w:b/>
                <w:color w:val="FFFFFF"/>
                <w:sz w:val="20"/>
              </w:rPr>
            </w:pPr>
            <w:r>
              <w:rPr>
                <w:rFonts w:cs="Arial"/>
                <w:sz w:val="12"/>
                <w:szCs w:val="12"/>
              </w:rPr>
              <w:lastRenderedPageBreak/>
              <w:br w:type="page"/>
            </w:r>
            <w:r w:rsidRPr="00D85271">
              <w:rPr>
                <w:rFonts w:cs="Arial"/>
                <w:b/>
                <w:color w:val="FFFFFF"/>
                <w:sz w:val="20"/>
              </w:rPr>
              <w:t>Section 2 – Compliance Assessment Report Detail</w:t>
            </w:r>
          </w:p>
        </w:tc>
      </w:tr>
      <w:tr w:rsidR="00E36BCC" w:rsidRPr="00D85271" w14:paraId="738B2587" w14:textId="77777777" w:rsidTr="00D85271">
        <w:trPr>
          <w:trHeight w:val="324"/>
        </w:trPr>
        <w:tc>
          <w:tcPr>
            <w:tcW w:w="10817" w:type="dxa"/>
            <w:gridSpan w:val="2"/>
            <w:tcBorders>
              <w:top w:val="nil"/>
              <w:left w:val="single" w:sz="12" w:space="0" w:color="auto"/>
              <w:bottom w:val="nil"/>
              <w:right w:val="single" w:sz="12" w:space="0" w:color="auto"/>
            </w:tcBorders>
            <w:shd w:val="clear" w:color="auto" w:fill="D9D9D9"/>
          </w:tcPr>
          <w:p w14:paraId="3B16C4DD" w14:textId="77777777" w:rsidR="00E36BCC" w:rsidRPr="00D85271" w:rsidRDefault="00E36BCC" w:rsidP="00D85271">
            <w:pPr>
              <w:jc w:val="both"/>
              <w:rPr>
                <w:rFonts w:cs="Arial"/>
                <w:sz w:val="20"/>
              </w:rPr>
            </w:pPr>
            <w:r w:rsidRPr="00D85271">
              <w:rPr>
                <w:rFonts w:cs="Arial"/>
                <w:sz w:val="20"/>
              </w:rPr>
              <w:t>This section contains a report of our findings and will usually include information on:</w:t>
            </w:r>
          </w:p>
        </w:tc>
      </w:tr>
      <w:tr w:rsidR="00E36BCC" w:rsidRPr="00D85271" w14:paraId="6E539E04" w14:textId="77777777" w:rsidTr="004D33D7">
        <w:trPr>
          <w:trHeight w:val="1343"/>
        </w:trPr>
        <w:tc>
          <w:tcPr>
            <w:tcW w:w="5714" w:type="dxa"/>
            <w:tcBorders>
              <w:top w:val="nil"/>
              <w:left w:val="single" w:sz="12" w:space="0" w:color="auto"/>
              <w:bottom w:val="nil"/>
              <w:right w:val="nil"/>
            </w:tcBorders>
            <w:shd w:val="clear" w:color="auto" w:fill="D9D9D9"/>
          </w:tcPr>
          <w:p w14:paraId="3C2BA4AE"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the part(s)</w:t>
            </w:r>
            <w:r w:rsidR="00D91324">
              <w:rPr>
                <w:rFonts w:cs="Arial"/>
                <w:sz w:val="20"/>
              </w:rPr>
              <w:t xml:space="preserve"> </w:t>
            </w:r>
            <w:r w:rsidRPr="00D85271">
              <w:rPr>
                <w:rFonts w:cs="Arial"/>
                <w:sz w:val="20"/>
              </w:rPr>
              <w:t xml:space="preserve">of the permit that were assessed (e.g. maintenance, training, combustion plant, </w:t>
            </w:r>
            <w:proofErr w:type="spellStart"/>
            <w:r w:rsidRPr="00D85271">
              <w:rPr>
                <w:rFonts w:cs="Arial"/>
                <w:sz w:val="20"/>
              </w:rPr>
              <w:t>etc</w:t>
            </w:r>
            <w:proofErr w:type="spellEnd"/>
            <w:r w:rsidRPr="00D85271">
              <w:rPr>
                <w:rFonts w:cs="Arial"/>
                <w:sz w:val="20"/>
              </w:rPr>
              <w:t>)</w:t>
            </w:r>
          </w:p>
          <w:p w14:paraId="71596BC5"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where the type of assessment was ‘Data Review’ details of the report/results triggering the assessment</w:t>
            </w:r>
          </w:p>
          <w:p w14:paraId="0E884620"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 xml:space="preserve">any non-compliances identified </w:t>
            </w:r>
          </w:p>
          <w:p w14:paraId="1CF70049" w14:textId="77777777" w:rsidR="00E36BCC" w:rsidRPr="00D85271" w:rsidRDefault="00E36BCC" w:rsidP="00374A3E">
            <w:pPr>
              <w:numPr>
                <w:ilvl w:val="0"/>
                <w:numId w:val="1"/>
              </w:numPr>
              <w:tabs>
                <w:tab w:val="clear" w:pos="720"/>
                <w:tab w:val="num" w:pos="503"/>
              </w:tabs>
              <w:ind w:left="503" w:hanging="284"/>
              <w:rPr>
                <w:rFonts w:cs="Arial"/>
                <w:b/>
                <w:sz w:val="20"/>
              </w:rPr>
            </w:pPr>
            <w:r w:rsidRPr="00D85271">
              <w:rPr>
                <w:rFonts w:cs="Arial"/>
                <w:sz w:val="20"/>
              </w:rPr>
              <w:t xml:space="preserve">any non-compliances with directly applicable legislation </w:t>
            </w:r>
          </w:p>
          <w:p w14:paraId="4AD2AF02"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details</w:t>
            </w:r>
            <w:r w:rsidRPr="00D85271">
              <w:rPr>
                <w:rFonts w:cs="Arial"/>
                <w:iCs/>
                <w:color w:val="000000"/>
                <w:sz w:val="20"/>
              </w:rPr>
              <w:t xml:space="preserve"> of any multiple non-compliances </w:t>
            </w:r>
          </w:p>
        </w:tc>
        <w:tc>
          <w:tcPr>
            <w:tcW w:w="5103" w:type="dxa"/>
            <w:tcBorders>
              <w:top w:val="nil"/>
              <w:left w:val="nil"/>
              <w:bottom w:val="nil"/>
              <w:right w:val="single" w:sz="12" w:space="0" w:color="auto"/>
            </w:tcBorders>
            <w:shd w:val="clear" w:color="auto" w:fill="D9D9D9"/>
          </w:tcPr>
          <w:p w14:paraId="0F90CC4D" w14:textId="77777777" w:rsidR="00E36BCC" w:rsidRPr="00D85271" w:rsidRDefault="00BF326B" w:rsidP="00374A3E">
            <w:pPr>
              <w:numPr>
                <w:ilvl w:val="0"/>
                <w:numId w:val="1"/>
              </w:numPr>
              <w:tabs>
                <w:tab w:val="clear" w:pos="720"/>
                <w:tab w:val="num" w:pos="459"/>
              </w:tabs>
              <w:ind w:left="459" w:hanging="284"/>
              <w:rPr>
                <w:rFonts w:cs="Arial"/>
                <w:sz w:val="20"/>
              </w:rPr>
            </w:pPr>
            <w:proofErr w:type="gramStart"/>
            <w:r>
              <w:rPr>
                <w:rFonts w:cs="Arial"/>
                <w:sz w:val="20"/>
              </w:rPr>
              <w:t>i</w:t>
            </w:r>
            <w:r w:rsidR="00E36BCC" w:rsidRPr="00D85271">
              <w:rPr>
                <w:rFonts w:cs="Arial"/>
                <w:sz w:val="20"/>
              </w:rPr>
              <w:t>nformation</w:t>
            </w:r>
            <w:proofErr w:type="gramEnd"/>
            <w:r w:rsidR="00E36BCC" w:rsidRPr="00D85271">
              <w:rPr>
                <w:rFonts w:cs="Arial"/>
                <w:sz w:val="20"/>
              </w:rPr>
              <w:t xml:space="preserve"> on the compliance score accrued </w:t>
            </w:r>
            <w:proofErr w:type="spellStart"/>
            <w:r w:rsidR="00E36BCC" w:rsidRPr="00D85271">
              <w:rPr>
                <w:rFonts w:cs="Arial"/>
                <w:sz w:val="20"/>
              </w:rPr>
              <w:t>inc.</w:t>
            </w:r>
            <w:proofErr w:type="spellEnd"/>
            <w:r w:rsidR="00E36BCC" w:rsidRPr="00D85271">
              <w:rPr>
                <w:rFonts w:cs="Arial"/>
                <w:sz w:val="20"/>
              </w:rPr>
              <w:t xml:space="preserve"> details of suspended or consolidated scores.</w:t>
            </w:r>
          </w:p>
          <w:p w14:paraId="40FA6104" w14:textId="77777777" w:rsidR="00BF326B" w:rsidRDefault="00BF326B" w:rsidP="00374A3E">
            <w:pPr>
              <w:numPr>
                <w:ilvl w:val="0"/>
                <w:numId w:val="1"/>
              </w:numPr>
              <w:tabs>
                <w:tab w:val="clear" w:pos="720"/>
                <w:tab w:val="num" w:pos="459"/>
              </w:tabs>
              <w:ind w:left="459" w:hanging="284"/>
              <w:rPr>
                <w:rFonts w:cs="Arial"/>
                <w:sz w:val="20"/>
              </w:rPr>
            </w:pPr>
            <w:r>
              <w:rPr>
                <w:rFonts w:cs="Arial"/>
                <w:sz w:val="20"/>
              </w:rPr>
              <w:t>d</w:t>
            </w:r>
            <w:r w:rsidR="00E36BCC" w:rsidRPr="00D85271">
              <w:rPr>
                <w:rFonts w:cs="Arial"/>
                <w:sz w:val="20"/>
              </w:rPr>
              <w:t>etails of advice given</w:t>
            </w:r>
          </w:p>
          <w:p w14:paraId="6068B563" w14:textId="77777777" w:rsidR="00E36BCC" w:rsidRPr="00D85271" w:rsidRDefault="00E36BCC" w:rsidP="00374A3E">
            <w:pPr>
              <w:numPr>
                <w:ilvl w:val="0"/>
                <w:numId w:val="1"/>
              </w:numPr>
              <w:tabs>
                <w:tab w:val="clear" w:pos="720"/>
                <w:tab w:val="num" w:pos="459"/>
              </w:tabs>
              <w:ind w:left="459" w:hanging="284"/>
              <w:rPr>
                <w:rFonts w:cs="Arial"/>
                <w:sz w:val="20"/>
              </w:rPr>
            </w:pPr>
            <w:r w:rsidRPr="00D85271">
              <w:rPr>
                <w:rFonts w:cs="Arial"/>
                <w:sz w:val="20"/>
              </w:rPr>
              <w:t xml:space="preserve">any other areas of concern </w:t>
            </w:r>
          </w:p>
          <w:p w14:paraId="2C037620" w14:textId="77777777" w:rsidR="00E36BCC" w:rsidRPr="00D85271" w:rsidRDefault="00E36BCC" w:rsidP="00374A3E">
            <w:pPr>
              <w:numPr>
                <w:ilvl w:val="0"/>
                <w:numId w:val="1"/>
              </w:numPr>
              <w:tabs>
                <w:tab w:val="clear" w:pos="720"/>
                <w:tab w:val="num" w:pos="459"/>
              </w:tabs>
              <w:ind w:left="459" w:hanging="284"/>
              <w:rPr>
                <w:rFonts w:cs="Arial"/>
                <w:iCs/>
                <w:color w:val="000000"/>
                <w:sz w:val="20"/>
              </w:rPr>
            </w:pPr>
            <w:r w:rsidRPr="00D85271">
              <w:rPr>
                <w:rFonts w:cs="Arial"/>
                <w:sz w:val="20"/>
              </w:rPr>
              <w:t>all actions requested</w:t>
            </w:r>
          </w:p>
          <w:p w14:paraId="1BD77754" w14:textId="77777777" w:rsidR="00E36BCC" w:rsidRPr="00D85271" w:rsidRDefault="00E36BCC" w:rsidP="00374A3E">
            <w:pPr>
              <w:numPr>
                <w:ilvl w:val="0"/>
                <w:numId w:val="1"/>
              </w:numPr>
              <w:tabs>
                <w:tab w:val="clear" w:pos="720"/>
                <w:tab w:val="num" w:pos="459"/>
              </w:tabs>
              <w:ind w:left="459" w:hanging="284"/>
              <w:rPr>
                <w:rFonts w:cs="Arial"/>
                <w:iCs/>
                <w:color w:val="000000"/>
                <w:sz w:val="20"/>
              </w:rPr>
            </w:pPr>
            <w:proofErr w:type="gramStart"/>
            <w:r w:rsidRPr="00D85271">
              <w:rPr>
                <w:rFonts w:cs="Arial"/>
                <w:iCs/>
                <w:color w:val="000000"/>
                <w:sz w:val="20"/>
              </w:rPr>
              <w:t>any</w:t>
            </w:r>
            <w:proofErr w:type="gramEnd"/>
            <w:r w:rsidRPr="00D85271">
              <w:rPr>
                <w:rFonts w:cs="Arial"/>
                <w:iCs/>
                <w:color w:val="000000"/>
                <w:sz w:val="20"/>
              </w:rPr>
              <w:t xml:space="preserve"> examples of good practice.</w:t>
            </w:r>
          </w:p>
          <w:p w14:paraId="340992DB" w14:textId="77777777" w:rsidR="00E36BCC" w:rsidRPr="00D85271" w:rsidRDefault="00E36BCC" w:rsidP="00374A3E">
            <w:pPr>
              <w:numPr>
                <w:ilvl w:val="0"/>
                <w:numId w:val="1"/>
              </w:numPr>
              <w:tabs>
                <w:tab w:val="clear" w:pos="720"/>
                <w:tab w:val="num" w:pos="459"/>
              </w:tabs>
              <w:ind w:left="459" w:hanging="284"/>
              <w:rPr>
                <w:rFonts w:cs="Arial"/>
                <w:iCs/>
                <w:color w:val="000000"/>
                <w:sz w:val="20"/>
              </w:rPr>
            </w:pPr>
            <w:r w:rsidRPr="00D85271">
              <w:rPr>
                <w:rFonts w:cs="Arial"/>
                <w:sz w:val="20"/>
              </w:rPr>
              <w:t>a reference to photos taken</w:t>
            </w:r>
          </w:p>
        </w:tc>
      </w:tr>
      <w:tr w:rsidR="00E36BCC" w:rsidRPr="00D85271" w14:paraId="299D7712" w14:textId="77777777" w:rsidTr="004D33D7">
        <w:tc>
          <w:tcPr>
            <w:tcW w:w="10817" w:type="dxa"/>
            <w:gridSpan w:val="2"/>
            <w:tcBorders>
              <w:top w:val="nil"/>
              <w:bottom w:val="single" w:sz="12" w:space="0" w:color="auto"/>
            </w:tcBorders>
            <w:shd w:val="clear" w:color="auto" w:fill="D9D9D9"/>
          </w:tcPr>
          <w:p w14:paraId="18E20414" w14:textId="77777777" w:rsidR="00E36BCC" w:rsidRPr="00D85271" w:rsidRDefault="00E36BCC" w:rsidP="00D85271">
            <w:pPr>
              <w:spacing w:before="120"/>
              <w:rPr>
                <w:rFonts w:cs="Arial"/>
                <w:iCs/>
                <w:color w:val="000000"/>
                <w:sz w:val="20"/>
              </w:rPr>
            </w:pPr>
            <w:r w:rsidRPr="00D85271">
              <w:rPr>
                <w:rFonts w:cs="Arial"/>
                <w:iCs/>
                <w:color w:val="000000"/>
                <w:sz w:val="20"/>
              </w:rPr>
              <w:t>This report should be</w:t>
            </w:r>
            <w:r w:rsidRPr="00D85271">
              <w:rPr>
                <w:rFonts w:cs="Arial"/>
                <w:sz w:val="20"/>
              </w:rPr>
              <w:t xml:space="preserve"> clear, comprehensive, unambiguous and </w:t>
            </w:r>
            <w:r w:rsidR="008574C5">
              <w:rPr>
                <w:rFonts w:cs="Arial"/>
                <w:sz w:val="20"/>
              </w:rPr>
              <w:t xml:space="preserve">normally </w:t>
            </w:r>
            <w:r w:rsidRPr="00D85271">
              <w:rPr>
                <w:rFonts w:cs="Arial"/>
                <w:sz w:val="20"/>
              </w:rPr>
              <w:t xml:space="preserve">completed within </w:t>
            </w:r>
            <w:r w:rsidR="0063722A">
              <w:rPr>
                <w:rFonts w:cs="Arial"/>
                <w:sz w:val="20"/>
              </w:rPr>
              <w:t>14</w:t>
            </w:r>
            <w:r w:rsidRPr="00D85271">
              <w:rPr>
                <w:rFonts w:cs="Arial"/>
                <w:sz w:val="20"/>
              </w:rPr>
              <w:t xml:space="preserve"> days of an assessment</w:t>
            </w:r>
            <w:r w:rsidRPr="00D85271">
              <w:rPr>
                <w:rFonts w:cs="Arial"/>
                <w:iCs/>
                <w:color w:val="000000"/>
                <w:sz w:val="20"/>
              </w:rPr>
              <w:t>.</w:t>
            </w:r>
          </w:p>
          <w:p w14:paraId="31C33A39" w14:textId="77777777" w:rsidR="00E36BCC" w:rsidRPr="00D85271" w:rsidRDefault="00E36BCC" w:rsidP="00732D5A">
            <w:pPr>
              <w:rPr>
                <w:rFonts w:cs="Arial"/>
                <w:i/>
                <w:sz w:val="20"/>
              </w:rPr>
            </w:pPr>
          </w:p>
        </w:tc>
      </w:tr>
    </w:tbl>
    <w:p w14:paraId="18EDC9A1" w14:textId="77777777" w:rsidR="00E36BCC" w:rsidRPr="00E36BCC" w:rsidRDefault="00E36BCC" w:rsidP="005628EA">
      <w:pPr>
        <w:rPr>
          <w:rFonts w:cs="Arial"/>
          <w:sz w:val="20"/>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89"/>
      </w:tblGrid>
      <w:tr w:rsidR="00350D44" w14:paraId="59AC7098" w14:textId="77777777" w:rsidTr="00DD531B">
        <w:trPr>
          <w:trHeight w:val="11898"/>
        </w:trPr>
        <w:tc>
          <w:tcPr>
            <w:tcW w:w="10489" w:type="dxa"/>
            <w:tcBorders>
              <w:top w:val="nil"/>
              <w:left w:val="nil"/>
              <w:bottom w:val="nil"/>
              <w:right w:val="nil"/>
            </w:tcBorders>
          </w:tcPr>
          <w:p w14:paraId="01E8B136" w14:textId="5056433F" w:rsidR="00B91869" w:rsidRDefault="00B91869" w:rsidP="00B91869">
            <w:bookmarkStart w:id="74" w:name="Comment"/>
            <w:bookmarkEnd w:id="74"/>
            <w:r>
              <w:t xml:space="preserve">Present </w:t>
            </w:r>
          </w:p>
          <w:p w14:paraId="729D384B" w14:textId="420BC160" w:rsidR="00CC4663" w:rsidRDefault="00242355" w:rsidP="00B91869">
            <w:r>
              <w:t xml:space="preserve">John Davies </w:t>
            </w:r>
            <w:r w:rsidR="00CC4663">
              <w:t xml:space="preserve"> </w:t>
            </w:r>
            <w:r w:rsidR="00B91869">
              <w:t xml:space="preserve">– </w:t>
            </w:r>
            <w:r w:rsidR="00B667B8">
              <w:t xml:space="preserve">J &amp; H Davies Neville’s Dock </w:t>
            </w:r>
            <w:r w:rsidR="00400A4E">
              <w:t xml:space="preserve"> </w:t>
            </w:r>
          </w:p>
          <w:p w14:paraId="1B0795D9" w14:textId="0102237A" w:rsidR="00B91869" w:rsidRDefault="00CC4663" w:rsidP="00B91869">
            <w:r>
              <w:t xml:space="preserve">Cathy Lloyd </w:t>
            </w:r>
            <w:r w:rsidR="00B91869">
              <w:t>– Natural Resources Wales</w:t>
            </w:r>
          </w:p>
          <w:p w14:paraId="0D0C6DFE" w14:textId="2C5AFF40" w:rsidR="00B91869" w:rsidRDefault="00242355" w:rsidP="00B91869">
            <w:r>
              <w:t>Dave Eller</w:t>
            </w:r>
            <w:r w:rsidR="00B667B8">
              <w:t xml:space="preserve"> </w:t>
            </w:r>
            <w:r w:rsidR="00B91869">
              <w:t>– Natural Resources Wales</w:t>
            </w:r>
          </w:p>
          <w:p w14:paraId="30E459AE" w14:textId="77777777" w:rsidR="00B91869" w:rsidRDefault="00B91869" w:rsidP="00B91869"/>
          <w:p w14:paraId="074E4394" w14:textId="77777777" w:rsidR="00242355" w:rsidRDefault="00242355" w:rsidP="00CC4663">
            <w:r>
              <w:t>A routine inspection was carried out on the 8 March 2016.</w:t>
            </w:r>
          </w:p>
          <w:p w14:paraId="626DED38" w14:textId="69B20894" w:rsidR="00976769" w:rsidRDefault="00976769" w:rsidP="00CC4663">
            <w:r>
              <w:t>A delivery was being made at the time of our visit.  Please provide a copy of the waste transfer note generated for the delivery and include details of the waste carrier.</w:t>
            </w:r>
          </w:p>
          <w:p w14:paraId="5F1057AC" w14:textId="77777777" w:rsidR="00976769" w:rsidRDefault="00976769" w:rsidP="00CC4663"/>
          <w:p w14:paraId="64DE8B50" w14:textId="4B68C182" w:rsidR="00976769" w:rsidRDefault="000903ED" w:rsidP="00A56127">
            <w:r>
              <w:t>Please provide a copy of the last 3 hazardous waste consignment notes that have been produced for the removal of hazardous waste from the site.</w:t>
            </w:r>
          </w:p>
          <w:p w14:paraId="0CD48746" w14:textId="77777777" w:rsidR="000903ED" w:rsidRDefault="000903ED" w:rsidP="00A56127"/>
          <w:p w14:paraId="00681F8F" w14:textId="2FD393E0" w:rsidR="00CE40BD" w:rsidRDefault="00CE40BD" w:rsidP="00B91869">
            <w:r>
              <w:t>Thank</w:t>
            </w:r>
            <w:r w:rsidR="0079485D">
              <w:t>-</w:t>
            </w:r>
            <w:r>
              <w:t>you for providing a co</w:t>
            </w:r>
            <w:r w:rsidR="0079485D">
              <w:t>py of the WAMITAB qualification which expires in 2016.  Please undergo the continuing competence requirement before the end of the year.</w:t>
            </w:r>
          </w:p>
          <w:p w14:paraId="62DCCF11" w14:textId="77777777" w:rsidR="0079485D" w:rsidRDefault="0079485D" w:rsidP="00B91869"/>
          <w:p w14:paraId="4EE3D5A6" w14:textId="233DCC10" w:rsidR="0079485D" w:rsidRDefault="0079485D" w:rsidP="00B91869">
            <w:r>
              <w:t>Thank you for providing a copy of your waste carrier registration (CB/TE5084RZ)</w:t>
            </w:r>
          </w:p>
          <w:p w14:paraId="5F3257B0" w14:textId="77777777" w:rsidR="00520A93" w:rsidRDefault="00520A93" w:rsidP="00B91869"/>
          <w:p w14:paraId="73743FA2" w14:textId="191662B3" w:rsidR="00385E78" w:rsidRDefault="003A2A35" w:rsidP="00B91869">
            <w:r>
              <w:t xml:space="preserve">Please </w:t>
            </w:r>
            <w:r w:rsidR="0084656E">
              <w:t>s</w:t>
            </w:r>
            <w:r>
              <w:t xml:space="preserve">end </w:t>
            </w:r>
            <w:r w:rsidR="0084656E">
              <w:t xml:space="preserve">the </w:t>
            </w:r>
            <w:r w:rsidR="00CA75ED">
              <w:t xml:space="preserve">required </w:t>
            </w:r>
            <w:r w:rsidR="0084656E">
              <w:t xml:space="preserve">documents </w:t>
            </w:r>
            <w:r>
              <w:t xml:space="preserve">to Cathy Lloyd at </w:t>
            </w:r>
            <w:proofErr w:type="spellStart"/>
            <w:r>
              <w:t>Llys</w:t>
            </w:r>
            <w:proofErr w:type="spellEnd"/>
            <w:r>
              <w:t xml:space="preserve"> </w:t>
            </w:r>
            <w:proofErr w:type="spellStart"/>
            <w:r>
              <w:t>Afon</w:t>
            </w:r>
            <w:proofErr w:type="spellEnd"/>
            <w:r>
              <w:t xml:space="preserve">, Hawthorn Rise, Haverfordwest </w:t>
            </w:r>
            <w:r w:rsidR="00787846">
              <w:t xml:space="preserve">Pembrokeshire </w:t>
            </w:r>
            <w:r>
              <w:t>SA61 2BQ.</w:t>
            </w:r>
          </w:p>
          <w:p w14:paraId="3CB35298" w14:textId="77777777" w:rsidR="003A2A35" w:rsidRDefault="003A2A35" w:rsidP="00B91869"/>
          <w:p w14:paraId="55DB237A" w14:textId="574613E7" w:rsidR="0052061D" w:rsidRDefault="00286C0A" w:rsidP="00B91869">
            <w:r>
              <w:t xml:space="preserve">If you have any questions in relation to any of the comments in the Compliance Assessment Report, then please do not hesitate to contact </w:t>
            </w:r>
            <w:r w:rsidR="00BA677B">
              <w:t xml:space="preserve">Cathy Lloyd </w:t>
            </w:r>
            <w:r>
              <w:t>on 03000 653</w:t>
            </w:r>
            <w:r w:rsidR="00BA677B">
              <w:t>555</w:t>
            </w:r>
            <w:r>
              <w:t>.</w:t>
            </w:r>
          </w:p>
          <w:p w14:paraId="0BF0D97F" w14:textId="77777777" w:rsidR="00286C0A" w:rsidRDefault="00286C0A" w:rsidP="00B91869"/>
          <w:p w14:paraId="4FE685EB" w14:textId="525F155A" w:rsidR="00350D44" w:rsidRDefault="00B91869" w:rsidP="00AC2EFC">
            <w:r>
              <w:t>END</w:t>
            </w:r>
          </w:p>
        </w:tc>
      </w:tr>
    </w:tbl>
    <w:p w14:paraId="0D0BB5D2" w14:textId="2669C185" w:rsidR="00FD5D07" w:rsidRDefault="00FD5D07" w:rsidP="002A5A10">
      <w:pPr>
        <w:rPr>
          <w:sz w:val="20"/>
        </w:rPr>
      </w:pPr>
    </w:p>
    <w:p w14:paraId="4231C815" w14:textId="77777777" w:rsidR="00FD5D07" w:rsidRDefault="00FD5D07">
      <w:pPr>
        <w:rPr>
          <w:sz w:val="20"/>
        </w:rPr>
      </w:pPr>
      <w:r>
        <w:rPr>
          <w:sz w:val="20"/>
        </w:rPr>
        <w:br w:type="page"/>
      </w:r>
    </w:p>
    <w:p w14:paraId="4B235B13" w14:textId="77777777" w:rsidR="00AC2EFC" w:rsidRDefault="00AC2EFC" w:rsidP="002A5A10">
      <w:pPr>
        <w:rPr>
          <w:sz w:val="20"/>
        </w:rPr>
      </w:pPr>
    </w:p>
    <w:p w14:paraId="5DF61B02" w14:textId="77777777" w:rsidR="00AC2EFC" w:rsidRDefault="00AC2EFC" w:rsidP="002A5A10">
      <w:pPr>
        <w:rPr>
          <w:sz w:val="20"/>
        </w:rPr>
      </w:pPr>
    </w:p>
    <w:p w14:paraId="6F6871E6" w14:textId="77777777" w:rsidR="00AC2EFC" w:rsidRDefault="00AC2EFC" w:rsidP="002A5A10">
      <w:pPr>
        <w:rPr>
          <w:sz w:val="20"/>
        </w:rPr>
      </w:pPr>
    </w:p>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2517"/>
        <w:gridCol w:w="4613"/>
        <w:gridCol w:w="11"/>
        <w:gridCol w:w="1408"/>
        <w:gridCol w:w="2268"/>
      </w:tblGrid>
      <w:tr w:rsidR="002A5A10" w:rsidRPr="00D85271" w14:paraId="74249712" w14:textId="77777777" w:rsidTr="00E91D34">
        <w:trPr>
          <w:trHeight w:val="594"/>
        </w:trPr>
        <w:tc>
          <w:tcPr>
            <w:tcW w:w="2517" w:type="dxa"/>
            <w:tcBorders>
              <w:top w:val="single" w:sz="12" w:space="0" w:color="auto"/>
              <w:left w:val="single" w:sz="12" w:space="0" w:color="auto"/>
              <w:bottom w:val="single" w:sz="12" w:space="0" w:color="auto"/>
              <w:right w:val="single" w:sz="6" w:space="0" w:color="auto"/>
            </w:tcBorders>
          </w:tcPr>
          <w:p w14:paraId="0BC8F248" w14:textId="77777777" w:rsidR="002A5A10" w:rsidRPr="00D85271" w:rsidRDefault="00C85110" w:rsidP="00D85271">
            <w:pPr>
              <w:ind w:right="863"/>
              <w:rPr>
                <w:rFonts w:cs="Arial"/>
                <w:sz w:val="22"/>
                <w:szCs w:val="22"/>
              </w:rPr>
            </w:pPr>
            <w:r>
              <w:rPr>
                <w:noProof/>
              </w:rPr>
              <w:drawing>
                <wp:inline distT="0" distB="0" distL="0" distR="0" wp14:anchorId="05240429" wp14:editId="51C04DCB">
                  <wp:extent cx="923925" cy="63690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srcRect/>
                          <a:stretch>
                            <a:fillRect/>
                          </a:stretch>
                        </pic:blipFill>
                        <pic:spPr bwMode="auto">
                          <a:xfrm>
                            <a:off x="0" y="0"/>
                            <a:ext cx="923925" cy="636905"/>
                          </a:xfrm>
                          <a:prstGeom prst="rect">
                            <a:avLst/>
                          </a:prstGeom>
                          <a:noFill/>
                          <a:ln w="9525">
                            <a:noFill/>
                            <a:miter lim="800000"/>
                            <a:headEnd/>
                            <a:tailEnd/>
                          </a:ln>
                        </pic:spPr>
                      </pic:pic>
                    </a:graphicData>
                  </a:graphic>
                </wp:inline>
              </w:drawing>
            </w:r>
          </w:p>
        </w:tc>
        <w:tc>
          <w:tcPr>
            <w:tcW w:w="4624" w:type="dxa"/>
            <w:gridSpan w:val="2"/>
            <w:tcBorders>
              <w:top w:val="single" w:sz="12" w:space="0" w:color="auto"/>
              <w:left w:val="single" w:sz="6" w:space="0" w:color="auto"/>
              <w:bottom w:val="single" w:sz="12" w:space="0" w:color="auto"/>
              <w:right w:val="single" w:sz="6" w:space="0" w:color="auto"/>
            </w:tcBorders>
          </w:tcPr>
          <w:p w14:paraId="37037D96" w14:textId="77777777" w:rsidR="002A5A10" w:rsidRPr="00D85271" w:rsidRDefault="002A5A10" w:rsidP="00D85271">
            <w:pPr>
              <w:pStyle w:val="Heading1"/>
              <w:spacing w:before="240"/>
              <w:jc w:val="center"/>
              <w:rPr>
                <w:rFonts w:ascii="Arial" w:hAnsi="Arial"/>
                <w:b/>
                <w:bCs/>
                <w:sz w:val="24"/>
                <w:szCs w:val="28"/>
              </w:rPr>
            </w:pPr>
            <w:r w:rsidRPr="00D85271">
              <w:rPr>
                <w:rFonts w:ascii="Arial" w:hAnsi="Arial"/>
                <w:b/>
                <w:bCs/>
                <w:sz w:val="24"/>
                <w:szCs w:val="28"/>
              </w:rPr>
              <w:t>EPR Compliance Assessment Report</w:t>
            </w:r>
          </w:p>
        </w:tc>
        <w:tc>
          <w:tcPr>
            <w:tcW w:w="3676" w:type="dxa"/>
            <w:gridSpan w:val="2"/>
            <w:tcBorders>
              <w:top w:val="single" w:sz="12" w:space="0" w:color="auto"/>
              <w:left w:val="single" w:sz="6" w:space="0" w:color="auto"/>
              <w:bottom w:val="single" w:sz="12" w:space="0" w:color="auto"/>
              <w:right w:val="single" w:sz="12" w:space="0" w:color="auto"/>
            </w:tcBorders>
          </w:tcPr>
          <w:p w14:paraId="1BF5BDA2" w14:textId="77777777" w:rsidR="00D30F2F" w:rsidRDefault="00D30F2F" w:rsidP="00D85271">
            <w:pPr>
              <w:pStyle w:val="Header"/>
              <w:tabs>
                <w:tab w:val="clear" w:pos="4320"/>
                <w:tab w:val="clear" w:pos="8640"/>
              </w:tabs>
              <w:rPr>
                <w:sz w:val="22"/>
                <w:szCs w:val="22"/>
              </w:rPr>
            </w:pPr>
          </w:p>
          <w:p w14:paraId="3D78B709" w14:textId="677D868F" w:rsidR="002A5A10" w:rsidRPr="00D85271" w:rsidRDefault="002A5A10" w:rsidP="00D85271">
            <w:pPr>
              <w:pStyle w:val="Header"/>
              <w:tabs>
                <w:tab w:val="clear" w:pos="4320"/>
                <w:tab w:val="clear" w:pos="8640"/>
              </w:tabs>
              <w:rPr>
                <w:sz w:val="22"/>
                <w:szCs w:val="22"/>
              </w:rPr>
            </w:pPr>
            <w:r w:rsidRPr="00D85271">
              <w:rPr>
                <w:sz w:val="22"/>
                <w:szCs w:val="22"/>
              </w:rPr>
              <w:t>Report ID</w:t>
            </w:r>
            <w:r w:rsidRPr="00D85271">
              <w:rPr>
                <w:b/>
                <w:sz w:val="22"/>
                <w:szCs w:val="22"/>
              </w:rPr>
              <w:t>:</w:t>
            </w:r>
            <w:r w:rsidRPr="00D85271">
              <w:rPr>
                <w:sz w:val="22"/>
                <w:szCs w:val="22"/>
              </w:rPr>
              <w:t xml:space="preserve"> </w:t>
            </w:r>
            <w:bookmarkStart w:id="75" w:name="Report_ID2"/>
            <w:bookmarkEnd w:id="75"/>
            <w:r w:rsidR="00787846">
              <w:rPr>
                <w:sz w:val="22"/>
                <w:szCs w:val="22"/>
              </w:rPr>
              <w:t>81015/FP3498FP</w:t>
            </w:r>
          </w:p>
          <w:p w14:paraId="5B129D2C" w14:textId="77777777" w:rsidR="002A5A10" w:rsidRPr="00D85271" w:rsidRDefault="002A5A10" w:rsidP="00732D5A">
            <w:pPr>
              <w:rPr>
                <w:rFonts w:cs="Arial"/>
                <w:sz w:val="22"/>
                <w:szCs w:val="22"/>
              </w:rPr>
            </w:pPr>
          </w:p>
        </w:tc>
      </w:tr>
      <w:tr w:rsidR="002A5A10" w:rsidRPr="00D85271" w14:paraId="1D45B466" w14:textId="77777777" w:rsidTr="00374A3E">
        <w:trPr>
          <w:trHeight w:val="178"/>
        </w:trPr>
        <w:tc>
          <w:tcPr>
            <w:tcW w:w="10817" w:type="dxa"/>
            <w:gridSpan w:val="5"/>
            <w:tcBorders>
              <w:top w:val="single" w:sz="12" w:space="0" w:color="auto"/>
              <w:left w:val="single" w:sz="12" w:space="0" w:color="auto"/>
              <w:bottom w:val="single" w:sz="12" w:space="0" w:color="auto"/>
              <w:right w:val="single" w:sz="12" w:space="0" w:color="auto"/>
            </w:tcBorders>
            <w:shd w:val="clear" w:color="auto" w:fill="000000"/>
          </w:tcPr>
          <w:p w14:paraId="3AC47192" w14:textId="77777777" w:rsidR="002A5A10" w:rsidRPr="00D85271" w:rsidRDefault="002A5A10" w:rsidP="00732D5A">
            <w:pPr>
              <w:rPr>
                <w:rFonts w:cs="Arial"/>
                <w:b/>
                <w:color w:val="FFFFFF"/>
                <w:sz w:val="20"/>
              </w:rPr>
            </w:pPr>
            <w:r w:rsidRPr="00D85271">
              <w:rPr>
                <w:rFonts w:cs="Arial"/>
                <w:b/>
                <w:color w:val="FFFFFF"/>
                <w:sz w:val="20"/>
              </w:rPr>
              <w:t xml:space="preserve">This form will report compliance with your permit as determined by an </w:t>
            </w:r>
            <w:r w:rsidR="005E4206">
              <w:rPr>
                <w:rFonts w:cs="Arial"/>
                <w:b/>
                <w:color w:val="FFFFFF"/>
                <w:sz w:val="20"/>
              </w:rPr>
              <w:t>NRW</w:t>
            </w:r>
            <w:r w:rsidRPr="00D85271">
              <w:rPr>
                <w:rFonts w:cs="Arial"/>
                <w:b/>
                <w:color w:val="FFFFFF"/>
                <w:sz w:val="20"/>
              </w:rPr>
              <w:t xml:space="preserve"> officer</w:t>
            </w:r>
          </w:p>
        </w:tc>
      </w:tr>
      <w:tr w:rsidR="002A5A10" w:rsidRPr="00D85271" w14:paraId="29D148A2" w14:textId="77777777" w:rsidTr="00374A3E">
        <w:trPr>
          <w:trHeight w:val="268"/>
        </w:trPr>
        <w:tc>
          <w:tcPr>
            <w:tcW w:w="2517" w:type="dxa"/>
            <w:tcBorders>
              <w:top w:val="single" w:sz="12" w:space="0" w:color="auto"/>
              <w:left w:val="single" w:sz="12" w:space="0" w:color="auto"/>
              <w:bottom w:val="single" w:sz="6" w:space="0" w:color="auto"/>
              <w:right w:val="single" w:sz="6" w:space="0" w:color="auto"/>
            </w:tcBorders>
            <w:shd w:val="clear" w:color="auto" w:fill="D9D9D9"/>
          </w:tcPr>
          <w:p w14:paraId="1626760A" w14:textId="77777777" w:rsidR="002A5A10" w:rsidRPr="00D85271" w:rsidRDefault="00BF326B" w:rsidP="00732D5A">
            <w:pPr>
              <w:rPr>
                <w:rFonts w:cs="Arial"/>
                <w:sz w:val="18"/>
                <w:szCs w:val="18"/>
              </w:rPr>
            </w:pPr>
            <w:r>
              <w:rPr>
                <w:rFonts w:cs="Arial"/>
                <w:sz w:val="18"/>
                <w:szCs w:val="18"/>
              </w:rPr>
              <w:t xml:space="preserve">Site </w:t>
            </w:r>
          </w:p>
        </w:tc>
        <w:tc>
          <w:tcPr>
            <w:tcW w:w="4613" w:type="dxa"/>
            <w:tcBorders>
              <w:top w:val="single" w:sz="12" w:space="0" w:color="auto"/>
              <w:left w:val="single" w:sz="6" w:space="0" w:color="auto"/>
              <w:bottom w:val="single" w:sz="6" w:space="0" w:color="auto"/>
              <w:right w:val="single" w:sz="6" w:space="0" w:color="auto"/>
            </w:tcBorders>
          </w:tcPr>
          <w:p w14:paraId="5C8B0DF6" w14:textId="39A4DF39" w:rsidR="002A5A10" w:rsidRPr="00D85271" w:rsidRDefault="00787846" w:rsidP="00732D5A">
            <w:pPr>
              <w:rPr>
                <w:rFonts w:cs="Arial"/>
                <w:sz w:val="20"/>
              </w:rPr>
            </w:pPr>
            <w:bookmarkStart w:id="76" w:name="Name_of_site_2"/>
            <w:bookmarkEnd w:id="76"/>
            <w:r>
              <w:rPr>
                <w:rFonts w:cs="Arial"/>
                <w:sz w:val="20"/>
              </w:rPr>
              <w:t>J&amp;H Davies Neville’s Dock</w:t>
            </w:r>
          </w:p>
        </w:tc>
        <w:tc>
          <w:tcPr>
            <w:tcW w:w="1419" w:type="dxa"/>
            <w:gridSpan w:val="2"/>
            <w:tcBorders>
              <w:top w:val="single" w:sz="12" w:space="0" w:color="auto"/>
              <w:left w:val="single" w:sz="6" w:space="0" w:color="auto"/>
              <w:bottom w:val="single" w:sz="6" w:space="0" w:color="auto"/>
              <w:right w:val="single" w:sz="6" w:space="0" w:color="auto"/>
            </w:tcBorders>
            <w:shd w:val="clear" w:color="auto" w:fill="D9D9D9"/>
          </w:tcPr>
          <w:p w14:paraId="5DA37646" w14:textId="77777777" w:rsidR="002A5A10" w:rsidRPr="00D85271" w:rsidRDefault="00BF326B" w:rsidP="00732D5A">
            <w:pPr>
              <w:rPr>
                <w:rFonts w:cs="Arial"/>
                <w:sz w:val="18"/>
                <w:szCs w:val="18"/>
              </w:rPr>
            </w:pPr>
            <w:r>
              <w:rPr>
                <w:rFonts w:cs="Arial"/>
                <w:sz w:val="18"/>
                <w:szCs w:val="18"/>
              </w:rPr>
              <w:t>Permit</w:t>
            </w:r>
          </w:p>
        </w:tc>
        <w:tc>
          <w:tcPr>
            <w:tcW w:w="2268" w:type="dxa"/>
            <w:tcBorders>
              <w:top w:val="single" w:sz="12" w:space="0" w:color="auto"/>
              <w:left w:val="single" w:sz="6" w:space="0" w:color="auto"/>
              <w:bottom w:val="single" w:sz="6" w:space="0" w:color="auto"/>
              <w:right w:val="single" w:sz="12" w:space="0" w:color="auto"/>
            </w:tcBorders>
          </w:tcPr>
          <w:p w14:paraId="62FD4873" w14:textId="0D5B72C4" w:rsidR="002A5A10" w:rsidRPr="00D85271" w:rsidRDefault="00787846" w:rsidP="00D85271">
            <w:pPr>
              <w:ind w:right="-173"/>
              <w:rPr>
                <w:rFonts w:cs="Arial"/>
                <w:sz w:val="20"/>
              </w:rPr>
            </w:pPr>
            <w:bookmarkStart w:id="77" w:name="Permit_Ref_No_2"/>
            <w:bookmarkEnd w:id="77"/>
            <w:r>
              <w:rPr>
                <w:rFonts w:cs="Arial"/>
                <w:sz w:val="20"/>
              </w:rPr>
              <w:t>EPR/FP3498FP</w:t>
            </w:r>
          </w:p>
        </w:tc>
      </w:tr>
      <w:tr w:rsidR="002A5A10" w:rsidRPr="00D85271" w14:paraId="4F6E7386" w14:textId="77777777" w:rsidTr="00374A3E">
        <w:trPr>
          <w:trHeight w:val="268"/>
        </w:trPr>
        <w:tc>
          <w:tcPr>
            <w:tcW w:w="2517" w:type="dxa"/>
            <w:tcBorders>
              <w:top w:val="single" w:sz="6" w:space="0" w:color="auto"/>
              <w:left w:val="single" w:sz="12" w:space="0" w:color="auto"/>
              <w:bottom w:val="single" w:sz="12" w:space="0" w:color="auto"/>
              <w:right w:val="single" w:sz="6" w:space="0" w:color="auto"/>
            </w:tcBorders>
            <w:shd w:val="clear" w:color="auto" w:fill="D9D9D9"/>
          </w:tcPr>
          <w:p w14:paraId="5CDC350F" w14:textId="77777777" w:rsidR="002A5A10" w:rsidRPr="00D85271" w:rsidRDefault="00BF326B" w:rsidP="00732D5A">
            <w:pPr>
              <w:rPr>
                <w:rFonts w:cs="Arial"/>
                <w:sz w:val="18"/>
                <w:szCs w:val="18"/>
              </w:rPr>
            </w:pPr>
            <w:r>
              <w:rPr>
                <w:rFonts w:cs="Arial"/>
                <w:sz w:val="18"/>
                <w:szCs w:val="18"/>
              </w:rPr>
              <w:t>Operator/ Permit</w:t>
            </w:r>
          </w:p>
        </w:tc>
        <w:tc>
          <w:tcPr>
            <w:tcW w:w="4613" w:type="dxa"/>
            <w:tcBorders>
              <w:top w:val="single" w:sz="6" w:space="0" w:color="auto"/>
              <w:left w:val="single" w:sz="6" w:space="0" w:color="auto"/>
              <w:bottom w:val="single" w:sz="12" w:space="0" w:color="auto"/>
              <w:right w:val="single" w:sz="6" w:space="0" w:color="auto"/>
            </w:tcBorders>
          </w:tcPr>
          <w:p w14:paraId="06EC61DC" w14:textId="2BD48E4B" w:rsidR="002A5A10" w:rsidRPr="00D85271" w:rsidRDefault="00787846" w:rsidP="00732D5A">
            <w:pPr>
              <w:rPr>
                <w:rFonts w:cs="Arial"/>
                <w:sz w:val="20"/>
              </w:rPr>
            </w:pPr>
            <w:bookmarkStart w:id="78" w:name="Operator_Permit_Holder_2"/>
            <w:bookmarkEnd w:id="78"/>
            <w:r>
              <w:rPr>
                <w:rFonts w:cs="Arial"/>
                <w:sz w:val="20"/>
              </w:rPr>
              <w:t xml:space="preserve">John and Henry Davies </w:t>
            </w:r>
            <w:r w:rsidR="00CC45B2">
              <w:rPr>
                <w:rFonts w:cs="Arial"/>
                <w:sz w:val="20"/>
              </w:rPr>
              <w:t xml:space="preserve"> </w:t>
            </w:r>
          </w:p>
        </w:tc>
        <w:tc>
          <w:tcPr>
            <w:tcW w:w="1419" w:type="dxa"/>
            <w:gridSpan w:val="2"/>
            <w:tcBorders>
              <w:top w:val="single" w:sz="6" w:space="0" w:color="auto"/>
              <w:left w:val="single" w:sz="6" w:space="0" w:color="auto"/>
              <w:bottom w:val="single" w:sz="12" w:space="0" w:color="auto"/>
              <w:right w:val="single" w:sz="6" w:space="0" w:color="auto"/>
            </w:tcBorders>
            <w:shd w:val="clear" w:color="auto" w:fill="D9D9D9"/>
          </w:tcPr>
          <w:p w14:paraId="3572ED7E" w14:textId="77777777" w:rsidR="002A5A10" w:rsidRPr="00D85271" w:rsidRDefault="002A5A10" w:rsidP="00732D5A">
            <w:pPr>
              <w:rPr>
                <w:rFonts w:cs="Arial"/>
                <w:sz w:val="18"/>
                <w:szCs w:val="18"/>
              </w:rPr>
            </w:pPr>
            <w:r w:rsidRPr="00D85271">
              <w:rPr>
                <w:rFonts w:cs="Arial"/>
                <w:sz w:val="18"/>
                <w:szCs w:val="18"/>
              </w:rPr>
              <w:t>Date</w:t>
            </w:r>
          </w:p>
        </w:tc>
        <w:tc>
          <w:tcPr>
            <w:tcW w:w="2268" w:type="dxa"/>
            <w:tcBorders>
              <w:top w:val="single" w:sz="6" w:space="0" w:color="auto"/>
              <w:left w:val="single" w:sz="6" w:space="0" w:color="auto"/>
              <w:bottom w:val="single" w:sz="12" w:space="0" w:color="auto"/>
              <w:right w:val="single" w:sz="12" w:space="0" w:color="auto"/>
            </w:tcBorders>
          </w:tcPr>
          <w:p w14:paraId="150DD9EF" w14:textId="2A366147" w:rsidR="002A5A10" w:rsidRPr="00D85271" w:rsidRDefault="00787846" w:rsidP="00732D5A">
            <w:pPr>
              <w:rPr>
                <w:rFonts w:cs="Arial"/>
                <w:sz w:val="20"/>
              </w:rPr>
            </w:pPr>
            <w:bookmarkStart w:id="79" w:name="Date_2"/>
            <w:bookmarkEnd w:id="79"/>
            <w:r>
              <w:rPr>
                <w:rFonts w:cs="Arial"/>
                <w:sz w:val="20"/>
              </w:rPr>
              <w:t>8 October 2015</w:t>
            </w:r>
          </w:p>
        </w:tc>
      </w:tr>
    </w:tbl>
    <w:p w14:paraId="5B52C361" w14:textId="77777777" w:rsidR="002A5A10" w:rsidRDefault="002A5A10" w:rsidP="005628EA">
      <w:pPr>
        <w:rPr>
          <w:rFonts w:cs="Arial"/>
          <w:sz w:val="12"/>
          <w:szCs w:val="12"/>
        </w:rPr>
      </w:pPr>
    </w:p>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5160"/>
        <w:gridCol w:w="4800"/>
        <w:gridCol w:w="857"/>
      </w:tblGrid>
      <w:tr w:rsidR="00AA2224" w:rsidRPr="00D85271" w14:paraId="775FA4B5" w14:textId="77777777" w:rsidTr="00D85271">
        <w:trPr>
          <w:trHeight w:val="182"/>
        </w:trPr>
        <w:tc>
          <w:tcPr>
            <w:tcW w:w="5160" w:type="dxa"/>
            <w:tcBorders>
              <w:top w:val="single" w:sz="12" w:space="0" w:color="auto"/>
              <w:bottom w:val="single" w:sz="12" w:space="0" w:color="auto"/>
              <w:right w:val="single" w:sz="12" w:space="0" w:color="auto"/>
            </w:tcBorders>
            <w:shd w:val="clear" w:color="auto" w:fill="000000"/>
          </w:tcPr>
          <w:p w14:paraId="111E4911" w14:textId="77777777" w:rsidR="00AA2224" w:rsidRPr="00D85271" w:rsidRDefault="00AA2224" w:rsidP="005628EA">
            <w:pPr>
              <w:rPr>
                <w:rFonts w:cs="Arial"/>
                <w:color w:val="FFFFFF"/>
                <w:sz w:val="20"/>
              </w:rPr>
            </w:pPr>
            <w:r w:rsidRPr="00D85271">
              <w:rPr>
                <w:rFonts w:cs="Arial"/>
                <w:b/>
                <w:color w:val="FFFFFF"/>
                <w:sz w:val="20"/>
              </w:rPr>
              <w:t xml:space="preserve">Section </w:t>
            </w:r>
            <w:r w:rsidR="00E36BCC" w:rsidRPr="00D85271">
              <w:rPr>
                <w:rFonts w:cs="Arial"/>
                <w:b/>
                <w:color w:val="FFFFFF"/>
                <w:sz w:val="20"/>
              </w:rPr>
              <w:t>3</w:t>
            </w:r>
            <w:r w:rsidRPr="00D85271">
              <w:rPr>
                <w:rFonts w:cs="Arial"/>
                <w:b/>
                <w:color w:val="FFFFFF"/>
                <w:sz w:val="20"/>
              </w:rPr>
              <w:t>- E</w:t>
            </w:r>
            <w:r w:rsidR="00E36BCC" w:rsidRPr="00D85271">
              <w:rPr>
                <w:rFonts w:cs="Arial"/>
                <w:b/>
                <w:color w:val="FFFFFF"/>
                <w:sz w:val="20"/>
              </w:rPr>
              <w:t>nforcement Response</w:t>
            </w:r>
          </w:p>
        </w:tc>
        <w:tc>
          <w:tcPr>
            <w:tcW w:w="5657" w:type="dxa"/>
            <w:gridSpan w:val="2"/>
            <w:tcBorders>
              <w:top w:val="single" w:sz="12" w:space="0" w:color="auto"/>
              <w:left w:val="single" w:sz="12" w:space="0" w:color="auto"/>
              <w:bottom w:val="single" w:sz="12" w:space="0" w:color="auto"/>
            </w:tcBorders>
            <w:shd w:val="clear" w:color="auto" w:fill="000000"/>
          </w:tcPr>
          <w:p w14:paraId="51E5C912" w14:textId="77777777" w:rsidR="00AA2224" w:rsidRPr="00D85271" w:rsidRDefault="00AA2224" w:rsidP="00361DE3">
            <w:pPr>
              <w:rPr>
                <w:rFonts w:cs="Arial"/>
                <w:b/>
                <w:color w:val="FFFFFF"/>
                <w:sz w:val="20"/>
              </w:rPr>
            </w:pPr>
            <w:r w:rsidRPr="00D85271">
              <w:rPr>
                <w:rFonts w:cs="Arial"/>
                <w:b/>
                <w:color w:val="FFFFFF"/>
                <w:sz w:val="20"/>
              </w:rPr>
              <w:t>O</w:t>
            </w:r>
            <w:r w:rsidR="00E36BCC" w:rsidRPr="00D85271">
              <w:rPr>
                <w:rFonts w:cs="Arial"/>
                <w:b/>
                <w:color w:val="FFFFFF"/>
                <w:sz w:val="20"/>
              </w:rPr>
              <w:t>nly</w:t>
            </w:r>
            <w:r w:rsidRPr="00D85271">
              <w:rPr>
                <w:rFonts w:cs="Arial"/>
                <w:b/>
                <w:color w:val="FFFFFF"/>
                <w:sz w:val="20"/>
              </w:rPr>
              <w:t xml:space="preserve"> </w:t>
            </w:r>
            <w:r w:rsidR="00BF326B">
              <w:rPr>
                <w:rFonts w:cs="Arial"/>
                <w:b/>
                <w:color w:val="FFFFFF"/>
                <w:sz w:val="20"/>
              </w:rPr>
              <w:t>o</w:t>
            </w:r>
            <w:r w:rsidR="00E36BCC" w:rsidRPr="00D85271">
              <w:rPr>
                <w:rFonts w:cs="Arial"/>
                <w:b/>
                <w:color w:val="FFFFFF"/>
                <w:sz w:val="20"/>
              </w:rPr>
              <w:t>ne</w:t>
            </w:r>
            <w:r w:rsidRPr="00D85271">
              <w:rPr>
                <w:rFonts w:cs="Arial"/>
                <w:b/>
                <w:color w:val="FFFFFF"/>
                <w:sz w:val="20"/>
              </w:rPr>
              <w:t xml:space="preserve"> </w:t>
            </w:r>
            <w:r w:rsidR="00BF326B">
              <w:rPr>
                <w:rFonts w:cs="Arial"/>
                <w:b/>
                <w:color w:val="FFFFFF"/>
                <w:sz w:val="20"/>
              </w:rPr>
              <w:t>o</w:t>
            </w:r>
            <w:r w:rsidR="00E36BCC" w:rsidRPr="00D85271">
              <w:rPr>
                <w:rFonts w:cs="Arial"/>
                <w:b/>
                <w:color w:val="FFFFFF"/>
                <w:sz w:val="20"/>
              </w:rPr>
              <w:t>f</w:t>
            </w:r>
            <w:r w:rsidRPr="00D85271">
              <w:rPr>
                <w:rFonts w:cs="Arial"/>
                <w:b/>
                <w:color w:val="FFFFFF"/>
                <w:sz w:val="20"/>
              </w:rPr>
              <w:t xml:space="preserve"> </w:t>
            </w:r>
            <w:r w:rsidR="00BF326B">
              <w:rPr>
                <w:rFonts w:cs="Arial"/>
                <w:b/>
                <w:color w:val="FFFFFF"/>
                <w:sz w:val="20"/>
              </w:rPr>
              <w:t>t</w:t>
            </w:r>
            <w:r w:rsidR="00E36BCC" w:rsidRPr="00D85271">
              <w:rPr>
                <w:rFonts w:cs="Arial"/>
                <w:b/>
                <w:color w:val="FFFFFF"/>
                <w:sz w:val="20"/>
              </w:rPr>
              <w:t>he</w:t>
            </w:r>
            <w:r w:rsidRPr="00D85271">
              <w:rPr>
                <w:rFonts w:cs="Arial"/>
                <w:b/>
                <w:color w:val="FFFFFF"/>
                <w:sz w:val="20"/>
              </w:rPr>
              <w:t xml:space="preserve"> </w:t>
            </w:r>
            <w:r w:rsidR="00BF326B">
              <w:rPr>
                <w:rFonts w:cs="Arial"/>
                <w:b/>
                <w:color w:val="FFFFFF"/>
                <w:sz w:val="20"/>
              </w:rPr>
              <w:t>b</w:t>
            </w:r>
            <w:r w:rsidR="00E36BCC" w:rsidRPr="00D85271">
              <w:rPr>
                <w:rFonts w:cs="Arial"/>
                <w:b/>
                <w:color w:val="FFFFFF"/>
                <w:sz w:val="20"/>
              </w:rPr>
              <w:t>oxes</w:t>
            </w:r>
            <w:r w:rsidRPr="00D85271">
              <w:rPr>
                <w:rFonts w:cs="Arial"/>
                <w:b/>
                <w:color w:val="FFFFFF"/>
                <w:sz w:val="20"/>
              </w:rPr>
              <w:t xml:space="preserve"> </w:t>
            </w:r>
            <w:r w:rsidR="00BF326B">
              <w:rPr>
                <w:rFonts w:cs="Arial"/>
                <w:b/>
                <w:color w:val="FFFFFF"/>
                <w:sz w:val="20"/>
              </w:rPr>
              <w:t>b</w:t>
            </w:r>
            <w:r w:rsidR="00E36BCC" w:rsidRPr="00D85271">
              <w:rPr>
                <w:rFonts w:cs="Arial"/>
                <w:b/>
                <w:color w:val="FFFFFF"/>
                <w:sz w:val="20"/>
              </w:rPr>
              <w:t>elow</w:t>
            </w:r>
            <w:r w:rsidRPr="00D85271">
              <w:rPr>
                <w:rFonts w:cs="Arial"/>
                <w:b/>
                <w:color w:val="FFFFFF"/>
                <w:sz w:val="20"/>
              </w:rPr>
              <w:t xml:space="preserve"> </w:t>
            </w:r>
            <w:r w:rsidR="00BF326B">
              <w:rPr>
                <w:rFonts w:cs="Arial"/>
                <w:b/>
                <w:color w:val="FFFFFF"/>
                <w:sz w:val="20"/>
              </w:rPr>
              <w:t>s</w:t>
            </w:r>
            <w:r w:rsidR="00E36BCC" w:rsidRPr="00D85271">
              <w:rPr>
                <w:rFonts w:cs="Arial"/>
                <w:b/>
                <w:color w:val="FFFFFF"/>
                <w:sz w:val="20"/>
              </w:rPr>
              <w:t>hould</w:t>
            </w:r>
            <w:r w:rsidRPr="00D85271">
              <w:rPr>
                <w:rFonts w:cs="Arial"/>
                <w:b/>
                <w:color w:val="FFFFFF"/>
                <w:sz w:val="20"/>
              </w:rPr>
              <w:t xml:space="preserve"> </w:t>
            </w:r>
            <w:r w:rsidR="00BF326B">
              <w:rPr>
                <w:rFonts w:cs="Arial"/>
                <w:b/>
                <w:color w:val="FFFFFF"/>
                <w:sz w:val="20"/>
              </w:rPr>
              <w:t>b</w:t>
            </w:r>
            <w:r w:rsidR="00E36BCC" w:rsidRPr="00D85271">
              <w:rPr>
                <w:rFonts w:cs="Arial"/>
                <w:b/>
                <w:color w:val="FFFFFF"/>
                <w:sz w:val="20"/>
              </w:rPr>
              <w:t>e</w:t>
            </w:r>
            <w:r w:rsidRPr="00D85271">
              <w:rPr>
                <w:rFonts w:cs="Arial"/>
                <w:b/>
                <w:color w:val="FFFFFF"/>
                <w:sz w:val="20"/>
              </w:rPr>
              <w:t xml:space="preserve"> </w:t>
            </w:r>
            <w:r w:rsidR="00BF326B">
              <w:rPr>
                <w:rFonts w:cs="Arial"/>
                <w:b/>
                <w:color w:val="FFFFFF"/>
                <w:sz w:val="20"/>
              </w:rPr>
              <w:t>t</w:t>
            </w:r>
            <w:r w:rsidR="00E36BCC" w:rsidRPr="00D85271">
              <w:rPr>
                <w:rFonts w:cs="Arial"/>
                <w:b/>
                <w:color w:val="FFFFFF"/>
                <w:sz w:val="20"/>
              </w:rPr>
              <w:t>icked</w:t>
            </w:r>
          </w:p>
        </w:tc>
      </w:tr>
      <w:tr w:rsidR="00AA2224" w:rsidRPr="00D85271" w14:paraId="067AAED0" w14:textId="77777777" w:rsidTr="00D85271">
        <w:trPr>
          <w:trHeight w:val="566"/>
        </w:trPr>
        <w:tc>
          <w:tcPr>
            <w:tcW w:w="10817" w:type="dxa"/>
            <w:gridSpan w:val="3"/>
            <w:tcBorders>
              <w:top w:val="nil"/>
              <w:bottom w:val="single" w:sz="12" w:space="0" w:color="auto"/>
            </w:tcBorders>
            <w:shd w:val="clear" w:color="auto" w:fill="D9D9D9"/>
            <w:vAlign w:val="center"/>
          </w:tcPr>
          <w:p w14:paraId="2B3EA68C" w14:textId="77777777" w:rsidR="00BC0B61" w:rsidRPr="00D85271" w:rsidRDefault="00AA2224" w:rsidP="005A22F4">
            <w:pPr>
              <w:rPr>
                <w:rFonts w:cs="Arial"/>
                <w:sz w:val="18"/>
                <w:szCs w:val="18"/>
              </w:rPr>
            </w:pPr>
            <w:r w:rsidRPr="00D85271">
              <w:rPr>
                <w:rFonts w:cs="Arial"/>
                <w:sz w:val="18"/>
                <w:szCs w:val="18"/>
              </w:rPr>
              <w:t>You</w:t>
            </w:r>
            <w:r w:rsidR="00BF632A" w:rsidRPr="00D85271">
              <w:rPr>
                <w:rFonts w:cs="Arial"/>
                <w:sz w:val="18"/>
                <w:szCs w:val="18"/>
              </w:rPr>
              <w:t xml:space="preserve"> must</w:t>
            </w:r>
            <w:r w:rsidRPr="00D85271">
              <w:rPr>
                <w:rFonts w:cs="Arial"/>
                <w:sz w:val="18"/>
                <w:szCs w:val="18"/>
              </w:rPr>
              <w:t xml:space="preserve"> take immediate action to rectify </w:t>
            </w:r>
            <w:r w:rsidR="002A5A10" w:rsidRPr="00D85271">
              <w:rPr>
                <w:rFonts w:cs="Arial"/>
                <w:sz w:val="18"/>
                <w:szCs w:val="18"/>
              </w:rPr>
              <w:t>any</w:t>
            </w:r>
            <w:r w:rsidR="00083332" w:rsidRPr="00D85271">
              <w:rPr>
                <w:rFonts w:cs="Arial"/>
                <w:sz w:val="18"/>
                <w:szCs w:val="18"/>
              </w:rPr>
              <w:t xml:space="preserve"> non-</w:t>
            </w:r>
            <w:r w:rsidR="00BF632A" w:rsidRPr="00D85271">
              <w:rPr>
                <w:rFonts w:cs="Arial"/>
                <w:sz w:val="18"/>
                <w:szCs w:val="18"/>
              </w:rPr>
              <w:t>compliance</w:t>
            </w:r>
            <w:r w:rsidR="002A5A10" w:rsidRPr="00D85271">
              <w:rPr>
                <w:rFonts w:cs="Arial"/>
                <w:sz w:val="18"/>
                <w:szCs w:val="18"/>
              </w:rPr>
              <w:t xml:space="preserve"> and</w:t>
            </w:r>
            <w:r w:rsidR="00BF632A" w:rsidRPr="00D85271">
              <w:rPr>
                <w:rFonts w:cs="Arial"/>
                <w:sz w:val="18"/>
                <w:szCs w:val="18"/>
              </w:rPr>
              <w:t xml:space="preserve"> prevent</w:t>
            </w:r>
            <w:r w:rsidRPr="00D85271">
              <w:rPr>
                <w:rFonts w:cs="Arial"/>
                <w:sz w:val="18"/>
                <w:szCs w:val="18"/>
              </w:rPr>
              <w:t xml:space="preserve"> repetition. </w:t>
            </w:r>
          </w:p>
          <w:p w14:paraId="1D8806D4" w14:textId="77777777" w:rsidR="00AA2224" w:rsidRPr="00D85271" w:rsidRDefault="00AA2224" w:rsidP="005A22F4">
            <w:pPr>
              <w:rPr>
                <w:rFonts w:cs="Arial"/>
                <w:sz w:val="18"/>
                <w:szCs w:val="18"/>
              </w:rPr>
            </w:pPr>
            <w:r w:rsidRPr="00D85271">
              <w:rPr>
                <w:rFonts w:cs="Arial"/>
                <w:sz w:val="18"/>
                <w:szCs w:val="18"/>
              </w:rPr>
              <w:t>Non</w:t>
            </w:r>
            <w:r w:rsidR="00083332" w:rsidRPr="00D85271">
              <w:rPr>
                <w:rFonts w:cs="Arial"/>
                <w:sz w:val="18"/>
                <w:szCs w:val="18"/>
              </w:rPr>
              <w:t>-</w:t>
            </w:r>
            <w:r w:rsidRPr="00D85271">
              <w:rPr>
                <w:rFonts w:cs="Arial"/>
                <w:sz w:val="18"/>
                <w:szCs w:val="18"/>
              </w:rPr>
              <w:t>compliance with your permit conditions constitute</w:t>
            </w:r>
            <w:r w:rsidR="00083332" w:rsidRPr="00D85271">
              <w:rPr>
                <w:rFonts w:cs="Arial"/>
                <w:sz w:val="18"/>
                <w:szCs w:val="18"/>
              </w:rPr>
              <w:t>s</w:t>
            </w:r>
            <w:r w:rsidRPr="00D85271">
              <w:rPr>
                <w:rFonts w:cs="Arial"/>
                <w:sz w:val="18"/>
                <w:szCs w:val="18"/>
              </w:rPr>
              <w:t xml:space="preserve"> </w:t>
            </w:r>
            <w:r w:rsidR="00083332" w:rsidRPr="00D85271">
              <w:rPr>
                <w:rFonts w:cs="Arial"/>
                <w:sz w:val="18"/>
                <w:szCs w:val="18"/>
              </w:rPr>
              <w:t xml:space="preserve">an offence </w:t>
            </w:r>
            <w:r w:rsidRPr="00D85271">
              <w:rPr>
                <w:rFonts w:cs="Arial"/>
                <w:sz w:val="18"/>
                <w:szCs w:val="18"/>
              </w:rPr>
              <w:t>and can result in criminal prosecutions and/or suspension or revocation of a permit.</w:t>
            </w:r>
            <w:r w:rsidR="00D91324">
              <w:rPr>
                <w:rFonts w:cs="Arial"/>
                <w:sz w:val="18"/>
                <w:szCs w:val="18"/>
              </w:rPr>
              <w:t xml:space="preserve"> </w:t>
            </w:r>
            <w:r w:rsidR="00BC0B61" w:rsidRPr="00D85271">
              <w:rPr>
                <w:rFonts w:cs="Arial"/>
                <w:sz w:val="18"/>
                <w:szCs w:val="18"/>
              </w:rPr>
              <w:t xml:space="preserve"> Please read the detailed assessment in Section </w:t>
            </w:r>
            <w:r w:rsidR="002A5A10" w:rsidRPr="00D85271">
              <w:rPr>
                <w:rFonts w:cs="Arial"/>
                <w:sz w:val="18"/>
                <w:szCs w:val="18"/>
              </w:rPr>
              <w:t>2</w:t>
            </w:r>
            <w:r w:rsidR="00EC6FB2" w:rsidRPr="00D85271">
              <w:rPr>
                <w:rFonts w:cs="Arial"/>
                <w:sz w:val="18"/>
                <w:szCs w:val="18"/>
              </w:rPr>
              <w:t xml:space="preserve"> and the steps you need to take in Section 4</w:t>
            </w:r>
            <w:r w:rsidR="002A5A10" w:rsidRPr="00D85271">
              <w:rPr>
                <w:rFonts w:cs="Arial"/>
                <w:sz w:val="18"/>
                <w:szCs w:val="18"/>
              </w:rPr>
              <w:t xml:space="preserve"> below</w:t>
            </w:r>
            <w:r w:rsidR="00BC0B61" w:rsidRPr="00D85271">
              <w:rPr>
                <w:rFonts w:cs="Arial"/>
                <w:sz w:val="18"/>
                <w:szCs w:val="18"/>
              </w:rPr>
              <w:t>.</w:t>
            </w:r>
          </w:p>
        </w:tc>
      </w:tr>
      <w:tr w:rsidR="00AA2224" w:rsidRPr="00D85271" w14:paraId="5895B291" w14:textId="77777777" w:rsidTr="00D85271">
        <w:trPr>
          <w:trHeight w:val="590"/>
        </w:trPr>
        <w:tc>
          <w:tcPr>
            <w:tcW w:w="9960" w:type="dxa"/>
            <w:gridSpan w:val="2"/>
            <w:tcBorders>
              <w:top w:val="single" w:sz="12" w:space="0" w:color="auto"/>
              <w:bottom w:val="single" w:sz="6" w:space="0" w:color="auto"/>
              <w:right w:val="single" w:sz="12" w:space="0" w:color="auto"/>
            </w:tcBorders>
            <w:shd w:val="clear" w:color="auto" w:fill="auto"/>
            <w:vAlign w:val="center"/>
          </w:tcPr>
          <w:p w14:paraId="2B911317" w14:textId="77777777" w:rsidR="00AA2224" w:rsidRPr="00D85271" w:rsidRDefault="00E5262E" w:rsidP="005A22F4">
            <w:pPr>
              <w:rPr>
                <w:rFonts w:cs="Arial"/>
                <w:sz w:val="18"/>
                <w:szCs w:val="18"/>
              </w:rPr>
            </w:pPr>
            <w:r w:rsidRPr="00D85271">
              <w:rPr>
                <w:rFonts w:cs="Arial"/>
                <w:sz w:val="18"/>
                <w:szCs w:val="18"/>
              </w:rPr>
              <w:t xml:space="preserve">Other than the provision of advice and guidance, at present we do not intend to take further enforcement action in respect of the </w:t>
            </w:r>
            <w:r w:rsidR="004E2633" w:rsidRPr="00D85271">
              <w:rPr>
                <w:rFonts w:cs="Arial"/>
                <w:sz w:val="18"/>
                <w:szCs w:val="18"/>
              </w:rPr>
              <w:t>non-compliance</w:t>
            </w:r>
            <w:r w:rsidR="002A5A10" w:rsidRPr="00D85271">
              <w:rPr>
                <w:rFonts w:cs="Arial"/>
                <w:sz w:val="18"/>
                <w:szCs w:val="18"/>
              </w:rPr>
              <w:t xml:space="preserve"> identified above</w:t>
            </w:r>
            <w:r w:rsidRPr="00D85271">
              <w:rPr>
                <w:rFonts w:cs="Arial"/>
                <w:sz w:val="18"/>
                <w:szCs w:val="18"/>
              </w:rPr>
              <w:t xml:space="preserve">. </w:t>
            </w:r>
            <w:r w:rsidR="00D91324">
              <w:rPr>
                <w:rFonts w:cs="Arial"/>
                <w:sz w:val="18"/>
                <w:szCs w:val="18"/>
              </w:rPr>
              <w:t xml:space="preserve"> </w:t>
            </w:r>
            <w:r w:rsidRPr="00D85271">
              <w:rPr>
                <w:rFonts w:cs="Arial"/>
                <w:sz w:val="18"/>
                <w:szCs w:val="18"/>
              </w:rPr>
              <w:t>This does not preclude us from taking enforcement action if further relevant information comes to light or advice isn’t followed.</w:t>
            </w:r>
          </w:p>
        </w:tc>
        <w:tc>
          <w:tcPr>
            <w:tcW w:w="857" w:type="dxa"/>
            <w:tcBorders>
              <w:top w:val="single" w:sz="12" w:space="0" w:color="auto"/>
              <w:left w:val="single" w:sz="12" w:space="0" w:color="auto"/>
              <w:bottom w:val="single" w:sz="6" w:space="0" w:color="auto"/>
            </w:tcBorders>
            <w:shd w:val="clear" w:color="auto" w:fill="auto"/>
            <w:vAlign w:val="center"/>
          </w:tcPr>
          <w:p w14:paraId="779635AA" w14:textId="52F4ACEA" w:rsidR="00AA2224" w:rsidRPr="00D865EF" w:rsidRDefault="00AA2224" w:rsidP="00D85271">
            <w:pPr>
              <w:jc w:val="center"/>
              <w:rPr>
                <w:rFonts w:cs="Arial"/>
                <w:szCs w:val="24"/>
              </w:rPr>
            </w:pPr>
            <w:bookmarkStart w:id="80" w:name="Action_Advice"/>
            <w:bookmarkStart w:id="81" w:name="_GoBack"/>
            <w:bookmarkEnd w:id="80"/>
            <w:bookmarkEnd w:id="81"/>
          </w:p>
        </w:tc>
      </w:tr>
      <w:tr w:rsidR="00AA2224" w:rsidRPr="00D85271" w14:paraId="28CF6597" w14:textId="77777777" w:rsidTr="00D85271">
        <w:trPr>
          <w:trHeight w:val="729"/>
        </w:trPr>
        <w:tc>
          <w:tcPr>
            <w:tcW w:w="9960" w:type="dxa"/>
            <w:gridSpan w:val="2"/>
            <w:tcBorders>
              <w:top w:val="single" w:sz="6" w:space="0" w:color="auto"/>
              <w:bottom w:val="single" w:sz="6" w:space="0" w:color="auto"/>
              <w:right w:val="single" w:sz="12" w:space="0" w:color="auto"/>
            </w:tcBorders>
            <w:shd w:val="clear" w:color="auto" w:fill="auto"/>
            <w:vAlign w:val="center"/>
          </w:tcPr>
          <w:p w14:paraId="01F04F9A" w14:textId="77777777" w:rsidR="00AA2224" w:rsidRPr="00D85271" w:rsidRDefault="00E5262E" w:rsidP="005A22F4">
            <w:pPr>
              <w:rPr>
                <w:rFonts w:cs="Arial"/>
                <w:sz w:val="18"/>
                <w:szCs w:val="18"/>
              </w:rPr>
            </w:pPr>
            <w:r w:rsidRPr="00D85271">
              <w:rPr>
                <w:rFonts w:cs="Arial"/>
                <w:sz w:val="18"/>
                <w:szCs w:val="18"/>
              </w:rPr>
              <w:t xml:space="preserve">In respect of the above </w:t>
            </w:r>
            <w:r w:rsidR="004E2633" w:rsidRPr="00D85271">
              <w:rPr>
                <w:rFonts w:cs="Arial"/>
                <w:sz w:val="18"/>
                <w:szCs w:val="18"/>
              </w:rPr>
              <w:t>non-compliance</w:t>
            </w:r>
            <w:r w:rsidRPr="00D85271">
              <w:rPr>
                <w:rFonts w:cs="Arial"/>
                <w:sz w:val="18"/>
                <w:szCs w:val="18"/>
              </w:rPr>
              <w:t xml:space="preserve"> you have been issued with a warning. At present we do not intend to take further enfo</w:t>
            </w:r>
            <w:r w:rsidR="00D91324">
              <w:rPr>
                <w:rFonts w:cs="Arial"/>
                <w:sz w:val="18"/>
                <w:szCs w:val="18"/>
              </w:rPr>
              <w:t>rcement action.</w:t>
            </w:r>
            <w:r w:rsidRPr="00D85271">
              <w:rPr>
                <w:rFonts w:cs="Arial"/>
                <w:sz w:val="18"/>
                <w:szCs w:val="18"/>
              </w:rPr>
              <w:t xml:space="preserve"> This does not preclude us from taking additional enforcement action if further relevant information comes to light or offences continue</w:t>
            </w:r>
            <w:r w:rsidR="00D91324">
              <w:rPr>
                <w:rFonts w:cs="Arial"/>
                <w:sz w:val="18"/>
                <w:szCs w:val="18"/>
              </w:rPr>
              <w:t>.</w:t>
            </w:r>
          </w:p>
        </w:tc>
        <w:tc>
          <w:tcPr>
            <w:tcW w:w="857" w:type="dxa"/>
            <w:tcBorders>
              <w:top w:val="single" w:sz="6" w:space="0" w:color="auto"/>
              <w:left w:val="single" w:sz="12" w:space="0" w:color="auto"/>
              <w:bottom w:val="single" w:sz="6" w:space="0" w:color="auto"/>
            </w:tcBorders>
            <w:shd w:val="clear" w:color="auto" w:fill="auto"/>
            <w:vAlign w:val="center"/>
          </w:tcPr>
          <w:p w14:paraId="7B2A8223" w14:textId="66230F9D" w:rsidR="00AA2224" w:rsidRPr="00D865EF" w:rsidRDefault="00AA2224" w:rsidP="00D85271">
            <w:pPr>
              <w:jc w:val="center"/>
              <w:rPr>
                <w:rFonts w:cs="Arial"/>
                <w:szCs w:val="24"/>
              </w:rPr>
            </w:pPr>
            <w:bookmarkStart w:id="82" w:name="Action_Warn"/>
            <w:bookmarkEnd w:id="82"/>
          </w:p>
        </w:tc>
      </w:tr>
      <w:tr w:rsidR="00AA2224" w:rsidRPr="00D85271" w14:paraId="51EB584F" w14:textId="77777777" w:rsidTr="00D85271">
        <w:trPr>
          <w:trHeight w:val="619"/>
        </w:trPr>
        <w:tc>
          <w:tcPr>
            <w:tcW w:w="9960" w:type="dxa"/>
            <w:gridSpan w:val="2"/>
            <w:tcBorders>
              <w:top w:val="single" w:sz="6" w:space="0" w:color="auto"/>
              <w:bottom w:val="single" w:sz="12" w:space="0" w:color="auto"/>
              <w:right w:val="single" w:sz="12" w:space="0" w:color="auto"/>
            </w:tcBorders>
            <w:shd w:val="clear" w:color="auto" w:fill="auto"/>
            <w:vAlign w:val="center"/>
          </w:tcPr>
          <w:p w14:paraId="3779196A" w14:textId="77777777" w:rsidR="00EE17C9" w:rsidRPr="00D85271" w:rsidRDefault="00AA2224" w:rsidP="005A22F4">
            <w:pPr>
              <w:rPr>
                <w:rFonts w:cs="Arial"/>
                <w:sz w:val="18"/>
                <w:szCs w:val="18"/>
              </w:rPr>
            </w:pPr>
            <w:r w:rsidRPr="00D85271">
              <w:rPr>
                <w:rFonts w:cs="Arial"/>
                <w:sz w:val="18"/>
                <w:szCs w:val="18"/>
              </w:rPr>
              <w:t>We will now consider what enforcement action is appropriate and notif</w:t>
            </w:r>
            <w:r w:rsidR="00B00F2D" w:rsidRPr="00D85271">
              <w:rPr>
                <w:rFonts w:cs="Arial"/>
                <w:sz w:val="18"/>
                <w:szCs w:val="18"/>
              </w:rPr>
              <w:t>y you, referencing this form.</w:t>
            </w:r>
          </w:p>
        </w:tc>
        <w:tc>
          <w:tcPr>
            <w:tcW w:w="857" w:type="dxa"/>
            <w:tcBorders>
              <w:top w:val="single" w:sz="6" w:space="0" w:color="auto"/>
              <w:left w:val="single" w:sz="12" w:space="0" w:color="auto"/>
              <w:bottom w:val="single" w:sz="12" w:space="0" w:color="auto"/>
            </w:tcBorders>
            <w:shd w:val="clear" w:color="auto" w:fill="auto"/>
            <w:vAlign w:val="center"/>
          </w:tcPr>
          <w:p w14:paraId="3BD0BCE4" w14:textId="77777777" w:rsidR="00AA2224" w:rsidRPr="00D865EF" w:rsidRDefault="00AA2224" w:rsidP="00D85271">
            <w:pPr>
              <w:jc w:val="center"/>
              <w:rPr>
                <w:rFonts w:cs="Arial"/>
                <w:szCs w:val="24"/>
              </w:rPr>
            </w:pPr>
            <w:bookmarkStart w:id="83" w:name="Action_Act"/>
            <w:bookmarkEnd w:id="83"/>
          </w:p>
        </w:tc>
      </w:tr>
    </w:tbl>
    <w:p w14:paraId="4CA7B49A" w14:textId="77777777" w:rsidR="002A5A10" w:rsidRDefault="002A5A10" w:rsidP="00361DE3">
      <w:pPr>
        <w:pStyle w:val="BodyText"/>
        <w:spacing w:after="60"/>
        <w:ind w:firstLine="227"/>
        <w:rPr>
          <w:rFonts w:ascii="Arial" w:hAnsi="Arial"/>
          <w:b/>
          <w:sz w:val="20"/>
          <w:szCs w:val="20"/>
        </w:rPr>
      </w:pPr>
    </w:p>
    <w:tbl>
      <w:tblPr>
        <w:tblW w:w="0" w:type="auto"/>
        <w:tblInd w:w="392" w:type="dxa"/>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850"/>
        <w:gridCol w:w="997"/>
        <w:gridCol w:w="7106"/>
        <w:gridCol w:w="1817"/>
      </w:tblGrid>
      <w:tr w:rsidR="00D02D60" w:rsidRPr="00D85271" w14:paraId="18245BA0" w14:textId="77777777" w:rsidTr="000A2010">
        <w:trPr>
          <w:cantSplit/>
          <w:trHeight w:hRule="exact" w:val="284"/>
        </w:trPr>
        <w:tc>
          <w:tcPr>
            <w:tcW w:w="10774" w:type="dxa"/>
            <w:gridSpan w:val="4"/>
            <w:tcBorders>
              <w:top w:val="single" w:sz="12" w:space="0" w:color="auto"/>
              <w:bottom w:val="single" w:sz="12" w:space="0" w:color="auto"/>
            </w:tcBorders>
            <w:shd w:val="clear" w:color="auto" w:fill="000000"/>
            <w:tcMar>
              <w:top w:w="57" w:type="dxa"/>
              <w:bottom w:w="28" w:type="dxa"/>
            </w:tcMar>
          </w:tcPr>
          <w:p w14:paraId="58C852FB" w14:textId="77777777" w:rsidR="00D02D60" w:rsidRPr="00D85271" w:rsidRDefault="00D02D60" w:rsidP="000A2010">
            <w:pPr>
              <w:spacing w:after="120"/>
              <w:rPr>
                <w:rFonts w:cs="Arial"/>
                <w:b/>
                <w:color w:val="FFFFFF"/>
                <w:sz w:val="20"/>
              </w:rPr>
            </w:pPr>
            <w:r w:rsidRPr="00D85271">
              <w:rPr>
                <w:rFonts w:cs="Arial"/>
                <w:b/>
                <w:color w:val="FFFFFF"/>
                <w:sz w:val="20"/>
              </w:rPr>
              <w:t xml:space="preserve">Section 4- Action(s) </w:t>
            </w:r>
          </w:p>
        </w:tc>
      </w:tr>
      <w:tr w:rsidR="00EC6FB2" w:rsidRPr="00D85271" w14:paraId="1B6BDFC6" w14:textId="77777777" w:rsidTr="000A2010">
        <w:trPr>
          <w:cantSplit/>
          <w:trHeight w:val="385"/>
        </w:trPr>
        <w:tc>
          <w:tcPr>
            <w:tcW w:w="10774" w:type="dxa"/>
            <w:gridSpan w:val="4"/>
            <w:tcBorders>
              <w:top w:val="nil"/>
              <w:bottom w:val="single" w:sz="12" w:space="0" w:color="auto"/>
            </w:tcBorders>
            <w:shd w:val="clear" w:color="auto" w:fill="D9D9D9"/>
          </w:tcPr>
          <w:p w14:paraId="45DBC6F1" w14:textId="77777777" w:rsidR="00EC6FB2" w:rsidRPr="00D85271" w:rsidRDefault="006F5F60" w:rsidP="00374A3E">
            <w:pPr>
              <w:rPr>
                <w:rFonts w:cs="Arial"/>
                <w:sz w:val="18"/>
                <w:szCs w:val="18"/>
              </w:rPr>
            </w:pPr>
            <w:r w:rsidRPr="00D85271">
              <w:rPr>
                <w:rFonts w:cs="Arial"/>
                <w:sz w:val="18"/>
                <w:szCs w:val="18"/>
              </w:rPr>
              <w:t xml:space="preserve">Where </w:t>
            </w:r>
            <w:r w:rsidR="00D865EF">
              <w:rPr>
                <w:rFonts w:cs="Arial"/>
                <w:sz w:val="18"/>
                <w:szCs w:val="18"/>
              </w:rPr>
              <w:t>non-</w:t>
            </w:r>
            <w:r w:rsidRPr="00D85271">
              <w:rPr>
                <w:rFonts w:cs="Arial"/>
                <w:sz w:val="18"/>
                <w:szCs w:val="18"/>
              </w:rPr>
              <w:t>compliance has been detected</w:t>
            </w:r>
            <w:r w:rsidR="00D02D60" w:rsidRPr="00D85271">
              <w:rPr>
                <w:rFonts w:cs="Arial"/>
                <w:sz w:val="18"/>
                <w:szCs w:val="18"/>
              </w:rPr>
              <w:t xml:space="preserve"> and an </w:t>
            </w:r>
            <w:r w:rsidR="00BF326B">
              <w:rPr>
                <w:rFonts w:cs="Arial"/>
                <w:sz w:val="18"/>
                <w:szCs w:val="18"/>
              </w:rPr>
              <w:t>e</w:t>
            </w:r>
            <w:r w:rsidR="00D02D60" w:rsidRPr="00D85271">
              <w:rPr>
                <w:rFonts w:cs="Arial"/>
                <w:sz w:val="18"/>
                <w:szCs w:val="18"/>
              </w:rPr>
              <w:t xml:space="preserve">nforcement </w:t>
            </w:r>
            <w:r w:rsidR="00BF326B">
              <w:rPr>
                <w:rFonts w:cs="Arial"/>
                <w:sz w:val="18"/>
                <w:szCs w:val="18"/>
              </w:rPr>
              <w:t>r</w:t>
            </w:r>
            <w:r w:rsidR="00D02D60" w:rsidRPr="00D85271">
              <w:rPr>
                <w:rFonts w:cs="Arial"/>
                <w:sz w:val="18"/>
                <w:szCs w:val="18"/>
              </w:rPr>
              <w:t>esponse</w:t>
            </w:r>
            <w:r w:rsidRPr="00D85271">
              <w:rPr>
                <w:rFonts w:cs="Arial"/>
                <w:sz w:val="18"/>
                <w:szCs w:val="18"/>
              </w:rPr>
              <w:t xml:space="preserve"> </w:t>
            </w:r>
            <w:r w:rsidR="006460C2" w:rsidRPr="00D85271">
              <w:rPr>
                <w:rFonts w:cs="Arial"/>
                <w:sz w:val="18"/>
                <w:szCs w:val="18"/>
              </w:rPr>
              <w:t>has been selected above</w:t>
            </w:r>
            <w:r w:rsidR="00D02D60" w:rsidRPr="00D85271">
              <w:rPr>
                <w:rFonts w:cs="Arial"/>
                <w:sz w:val="18"/>
                <w:szCs w:val="18"/>
              </w:rPr>
              <w:t>,</w:t>
            </w:r>
            <w:r w:rsidRPr="00D85271">
              <w:rPr>
                <w:rFonts w:cs="Arial"/>
                <w:sz w:val="18"/>
                <w:szCs w:val="18"/>
              </w:rPr>
              <w:t xml:space="preserve"> this section summarises the steps you need to take to return to compliance and also provides timescales </w:t>
            </w:r>
            <w:r w:rsidR="00D02D60" w:rsidRPr="00D85271">
              <w:rPr>
                <w:rFonts w:cs="Arial"/>
                <w:sz w:val="18"/>
                <w:szCs w:val="18"/>
              </w:rPr>
              <w:t>for</w:t>
            </w:r>
            <w:r w:rsidRPr="00D85271">
              <w:rPr>
                <w:rFonts w:cs="Arial"/>
                <w:sz w:val="18"/>
                <w:szCs w:val="18"/>
              </w:rPr>
              <w:t xml:space="preserve"> this </w:t>
            </w:r>
            <w:r w:rsidR="00D02D60" w:rsidRPr="00D85271">
              <w:rPr>
                <w:rFonts w:cs="Arial"/>
                <w:sz w:val="18"/>
                <w:szCs w:val="18"/>
              </w:rPr>
              <w:t>to</w:t>
            </w:r>
            <w:r w:rsidRPr="00D85271">
              <w:rPr>
                <w:rFonts w:cs="Arial"/>
                <w:sz w:val="18"/>
                <w:szCs w:val="18"/>
              </w:rPr>
              <w:t xml:space="preserve"> be done.</w:t>
            </w:r>
          </w:p>
        </w:tc>
      </w:tr>
      <w:tr w:rsidR="002A5A10" w:rsidRPr="00D85271" w14:paraId="14B7289A" w14:textId="77777777" w:rsidTr="001E49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09"/>
        </w:trPr>
        <w:tc>
          <w:tcPr>
            <w:tcW w:w="850" w:type="dxa"/>
            <w:tcBorders>
              <w:left w:val="single" w:sz="12" w:space="0" w:color="auto"/>
              <w:bottom w:val="single" w:sz="8" w:space="0" w:color="auto"/>
            </w:tcBorders>
            <w:shd w:val="clear" w:color="auto" w:fill="D9D9D9"/>
          </w:tcPr>
          <w:p w14:paraId="147468B4" w14:textId="77777777" w:rsidR="002A5A10" w:rsidRPr="00D85271" w:rsidRDefault="002A5A10" w:rsidP="00CD5E00">
            <w:pPr>
              <w:pStyle w:val="BodyText"/>
              <w:spacing w:line="240" w:lineRule="auto"/>
              <w:rPr>
                <w:rFonts w:ascii="Arial" w:hAnsi="Arial"/>
                <w:b/>
                <w:sz w:val="18"/>
              </w:rPr>
            </w:pPr>
            <w:r w:rsidRPr="00D85271">
              <w:rPr>
                <w:rFonts w:ascii="Arial" w:hAnsi="Arial"/>
                <w:b/>
                <w:sz w:val="18"/>
              </w:rPr>
              <w:t>Criteria</w:t>
            </w:r>
            <w:r w:rsidR="00366E1F">
              <w:rPr>
                <w:rFonts w:ascii="Arial" w:hAnsi="Arial"/>
                <w:b/>
                <w:sz w:val="18"/>
              </w:rPr>
              <w:t xml:space="preserve"> Ref.</w:t>
            </w:r>
          </w:p>
        </w:tc>
        <w:tc>
          <w:tcPr>
            <w:tcW w:w="851" w:type="dxa"/>
            <w:tcBorders>
              <w:bottom w:val="single" w:sz="8" w:space="0" w:color="auto"/>
              <w:right w:val="single" w:sz="8" w:space="0" w:color="auto"/>
            </w:tcBorders>
            <w:shd w:val="clear" w:color="auto" w:fill="D9D9D9"/>
          </w:tcPr>
          <w:p w14:paraId="50E17697" w14:textId="77777777" w:rsidR="002A5A10" w:rsidRPr="00D85271" w:rsidRDefault="00366E1F" w:rsidP="00CD5E00">
            <w:pPr>
              <w:pStyle w:val="BodyText"/>
              <w:spacing w:line="200" w:lineRule="exact"/>
              <w:rPr>
                <w:rFonts w:ascii="Arial" w:hAnsi="Arial"/>
                <w:b/>
                <w:sz w:val="18"/>
              </w:rPr>
            </w:pPr>
            <w:r>
              <w:rPr>
                <w:rFonts w:ascii="Arial" w:hAnsi="Arial"/>
                <w:b/>
                <w:sz w:val="18"/>
              </w:rPr>
              <w:t xml:space="preserve">CCS </w:t>
            </w:r>
            <w:r w:rsidR="002A5A10" w:rsidRPr="00D85271">
              <w:rPr>
                <w:rFonts w:ascii="Arial" w:hAnsi="Arial"/>
                <w:b/>
                <w:sz w:val="18"/>
              </w:rPr>
              <w:t>Cat</w:t>
            </w:r>
            <w:r>
              <w:rPr>
                <w:rFonts w:ascii="Arial" w:hAnsi="Arial"/>
                <w:b/>
                <w:sz w:val="18"/>
              </w:rPr>
              <w:t>egory</w:t>
            </w:r>
          </w:p>
        </w:tc>
        <w:tc>
          <w:tcPr>
            <w:tcW w:w="7228" w:type="dxa"/>
            <w:tcBorders>
              <w:left w:val="single" w:sz="8" w:space="0" w:color="auto"/>
              <w:bottom w:val="nil"/>
            </w:tcBorders>
            <w:shd w:val="clear" w:color="auto" w:fill="D9D9D9"/>
            <w:vAlign w:val="center"/>
          </w:tcPr>
          <w:p w14:paraId="748F5758" w14:textId="77777777" w:rsidR="002A5A10" w:rsidRPr="00D85271" w:rsidRDefault="002A5A10" w:rsidP="00571606">
            <w:pPr>
              <w:pStyle w:val="BodyText"/>
              <w:spacing w:line="200" w:lineRule="exact"/>
              <w:ind w:left="341"/>
              <w:rPr>
                <w:rFonts w:ascii="Arial" w:hAnsi="Arial"/>
                <w:b/>
                <w:sz w:val="18"/>
              </w:rPr>
            </w:pPr>
            <w:r w:rsidRPr="00D85271">
              <w:rPr>
                <w:rFonts w:ascii="Arial" w:hAnsi="Arial"/>
                <w:b/>
                <w:sz w:val="18"/>
              </w:rPr>
              <w:t xml:space="preserve">Action Required/Advised </w:t>
            </w:r>
          </w:p>
        </w:tc>
        <w:tc>
          <w:tcPr>
            <w:tcW w:w="1845" w:type="dxa"/>
            <w:tcBorders>
              <w:bottom w:val="nil"/>
              <w:right w:val="single" w:sz="12" w:space="0" w:color="auto"/>
            </w:tcBorders>
            <w:shd w:val="clear" w:color="auto" w:fill="D9D9D9"/>
            <w:vAlign w:val="center"/>
          </w:tcPr>
          <w:p w14:paraId="3A16B8AA" w14:textId="77777777" w:rsidR="002A5A10" w:rsidRPr="00D85271" w:rsidRDefault="005A22F4" w:rsidP="00571606">
            <w:pPr>
              <w:pStyle w:val="BodyText"/>
              <w:spacing w:line="200" w:lineRule="exact"/>
              <w:rPr>
                <w:rFonts w:ascii="Arial" w:hAnsi="Arial"/>
                <w:b/>
                <w:sz w:val="18"/>
              </w:rPr>
            </w:pPr>
            <w:r w:rsidRPr="00D85271">
              <w:rPr>
                <w:rFonts w:ascii="Arial" w:hAnsi="Arial"/>
                <w:b/>
                <w:sz w:val="18"/>
              </w:rPr>
              <w:t xml:space="preserve">Due </w:t>
            </w:r>
            <w:r w:rsidR="002A5A10" w:rsidRPr="00D85271">
              <w:rPr>
                <w:rFonts w:ascii="Arial" w:hAnsi="Arial"/>
                <w:b/>
                <w:sz w:val="18"/>
              </w:rPr>
              <w:t xml:space="preserve">Date </w:t>
            </w:r>
          </w:p>
        </w:tc>
      </w:tr>
      <w:tr w:rsidR="002A5A10" w:rsidRPr="00D85271" w14:paraId="4AE7CED9" w14:textId="77777777" w:rsidTr="001E49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1701" w:type="dxa"/>
            <w:gridSpan w:val="2"/>
            <w:tcBorders>
              <w:top w:val="single" w:sz="8" w:space="0" w:color="auto"/>
              <w:left w:val="single" w:sz="12" w:space="0" w:color="auto"/>
              <w:right w:val="single" w:sz="8" w:space="0" w:color="auto"/>
            </w:tcBorders>
            <w:shd w:val="clear" w:color="auto" w:fill="D9D9D9"/>
            <w:tcMar>
              <w:left w:w="28" w:type="dxa"/>
              <w:right w:w="28" w:type="dxa"/>
            </w:tcMar>
          </w:tcPr>
          <w:p w14:paraId="519D636D" w14:textId="77777777" w:rsidR="002A5A10" w:rsidRPr="00D85271" w:rsidRDefault="002A5A10" w:rsidP="00CD5E00">
            <w:pPr>
              <w:pStyle w:val="BodyText"/>
              <w:spacing w:line="200" w:lineRule="exact"/>
              <w:jc w:val="center"/>
              <w:rPr>
                <w:rFonts w:ascii="Arial" w:hAnsi="Arial"/>
                <w:sz w:val="16"/>
                <w:szCs w:val="16"/>
              </w:rPr>
            </w:pPr>
            <w:r w:rsidRPr="00D85271">
              <w:rPr>
                <w:rFonts w:ascii="Arial" w:hAnsi="Arial"/>
                <w:sz w:val="16"/>
                <w:szCs w:val="16"/>
              </w:rPr>
              <w:t xml:space="preserve">See Section 1 above </w:t>
            </w:r>
          </w:p>
        </w:tc>
        <w:tc>
          <w:tcPr>
            <w:tcW w:w="7228" w:type="dxa"/>
            <w:tcBorders>
              <w:top w:val="nil"/>
              <w:left w:val="single" w:sz="8" w:space="0" w:color="auto"/>
              <w:bottom w:val="single" w:sz="4" w:space="0" w:color="auto"/>
            </w:tcBorders>
            <w:shd w:val="clear" w:color="auto" w:fill="D9D9D9"/>
          </w:tcPr>
          <w:p w14:paraId="1DFC3161" w14:textId="77777777" w:rsidR="002A5A10" w:rsidRPr="00D85271" w:rsidRDefault="002A5A10" w:rsidP="00CD5E00">
            <w:pPr>
              <w:pStyle w:val="BodyText"/>
              <w:spacing w:line="200" w:lineRule="exact"/>
              <w:rPr>
                <w:rFonts w:ascii="Arial" w:hAnsi="Arial"/>
                <w:b/>
                <w:sz w:val="20"/>
                <w:szCs w:val="20"/>
              </w:rPr>
            </w:pPr>
          </w:p>
        </w:tc>
        <w:tc>
          <w:tcPr>
            <w:tcW w:w="1845" w:type="dxa"/>
            <w:tcBorders>
              <w:top w:val="nil"/>
              <w:right w:val="single" w:sz="12" w:space="0" w:color="auto"/>
            </w:tcBorders>
            <w:shd w:val="clear" w:color="auto" w:fill="D9D9D9"/>
          </w:tcPr>
          <w:p w14:paraId="6EFF157A" w14:textId="77777777" w:rsidR="002A5A10" w:rsidRPr="00D85271" w:rsidRDefault="002A5A10" w:rsidP="00CD5E00">
            <w:pPr>
              <w:pStyle w:val="BodyText"/>
              <w:spacing w:line="200" w:lineRule="exact"/>
              <w:rPr>
                <w:rFonts w:ascii="Arial" w:hAnsi="Arial"/>
                <w:sz w:val="16"/>
                <w:szCs w:val="16"/>
              </w:rPr>
            </w:pPr>
          </w:p>
        </w:tc>
      </w:tr>
      <w:tr w:rsidR="002A5A10" w:rsidRPr="00D85271" w14:paraId="1D0D5ABD" w14:textId="77777777" w:rsidTr="00C851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21"/>
        </w:trPr>
        <w:tc>
          <w:tcPr>
            <w:tcW w:w="850" w:type="dxa"/>
            <w:tcBorders>
              <w:left w:val="single" w:sz="12" w:space="0" w:color="auto"/>
            </w:tcBorders>
          </w:tcPr>
          <w:p w14:paraId="39F73978" w14:textId="67B90886" w:rsidR="002A5A10" w:rsidRPr="00C85110" w:rsidRDefault="002A5A10" w:rsidP="00CD5E00">
            <w:pPr>
              <w:pStyle w:val="BodyText"/>
              <w:spacing w:line="200" w:lineRule="exact"/>
              <w:rPr>
                <w:rFonts w:ascii="Arial" w:hAnsi="Arial"/>
                <w:sz w:val="20"/>
                <w:szCs w:val="20"/>
              </w:rPr>
            </w:pPr>
          </w:p>
        </w:tc>
        <w:tc>
          <w:tcPr>
            <w:tcW w:w="851" w:type="dxa"/>
            <w:tcBorders>
              <w:right w:val="single" w:sz="8" w:space="0" w:color="auto"/>
            </w:tcBorders>
          </w:tcPr>
          <w:p w14:paraId="5C6473E1" w14:textId="207C9DA8" w:rsidR="002A5A10" w:rsidRPr="00C85110" w:rsidRDefault="002A5A10" w:rsidP="0084656E">
            <w:pPr>
              <w:pStyle w:val="BodyText"/>
              <w:spacing w:line="200" w:lineRule="exact"/>
              <w:rPr>
                <w:rFonts w:ascii="Arial" w:hAnsi="Arial"/>
                <w:sz w:val="20"/>
                <w:szCs w:val="20"/>
              </w:rPr>
            </w:pPr>
          </w:p>
        </w:tc>
        <w:tc>
          <w:tcPr>
            <w:tcW w:w="7228" w:type="dxa"/>
            <w:tcBorders>
              <w:left w:val="single" w:sz="8" w:space="0" w:color="auto"/>
            </w:tcBorders>
          </w:tcPr>
          <w:p w14:paraId="14BE5CED" w14:textId="27745B06" w:rsidR="002A5A10" w:rsidRPr="008522B8" w:rsidRDefault="008522B8" w:rsidP="00812AA9">
            <w:pPr>
              <w:pStyle w:val="BodyText"/>
              <w:spacing w:line="200" w:lineRule="exact"/>
              <w:rPr>
                <w:rFonts w:ascii="Arial" w:hAnsi="Arial"/>
                <w:sz w:val="24"/>
                <w:szCs w:val="24"/>
              </w:rPr>
            </w:pPr>
            <w:r w:rsidRPr="008522B8">
              <w:rPr>
                <w:sz w:val="24"/>
                <w:szCs w:val="24"/>
              </w:rPr>
              <w:t>Please provide a copy of the waste transfer note generated for the delivery that was made at the time of our inspection and include details of the waste carrier</w:t>
            </w:r>
          </w:p>
        </w:tc>
        <w:tc>
          <w:tcPr>
            <w:tcW w:w="1845" w:type="dxa"/>
            <w:tcBorders>
              <w:right w:val="single" w:sz="12" w:space="0" w:color="auto"/>
            </w:tcBorders>
          </w:tcPr>
          <w:p w14:paraId="65FFAFEF" w14:textId="62B7BD41" w:rsidR="002A5A10" w:rsidRPr="00C85110" w:rsidRDefault="008522B8" w:rsidP="0084656E">
            <w:pPr>
              <w:pStyle w:val="BodyText"/>
              <w:spacing w:line="200" w:lineRule="exact"/>
              <w:rPr>
                <w:rFonts w:ascii="Arial" w:hAnsi="Arial"/>
                <w:sz w:val="20"/>
                <w:szCs w:val="20"/>
              </w:rPr>
            </w:pPr>
            <w:r>
              <w:rPr>
                <w:rFonts w:ascii="Arial" w:hAnsi="Arial"/>
                <w:sz w:val="20"/>
                <w:szCs w:val="20"/>
              </w:rPr>
              <w:t>8 April 2016</w:t>
            </w:r>
          </w:p>
        </w:tc>
      </w:tr>
      <w:tr w:rsidR="00C85110" w:rsidRPr="00D85271" w14:paraId="4A704B16" w14:textId="77777777" w:rsidTr="00C851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21"/>
        </w:trPr>
        <w:tc>
          <w:tcPr>
            <w:tcW w:w="850" w:type="dxa"/>
            <w:tcBorders>
              <w:left w:val="single" w:sz="12" w:space="0" w:color="auto"/>
            </w:tcBorders>
          </w:tcPr>
          <w:p w14:paraId="245EC241" w14:textId="27001570" w:rsidR="00C85110" w:rsidRPr="00C85110" w:rsidRDefault="00C85110" w:rsidP="00CD5E00">
            <w:pPr>
              <w:pStyle w:val="BodyText"/>
              <w:spacing w:line="200" w:lineRule="exact"/>
              <w:rPr>
                <w:rFonts w:ascii="Arial" w:hAnsi="Arial"/>
                <w:sz w:val="20"/>
                <w:szCs w:val="20"/>
              </w:rPr>
            </w:pPr>
          </w:p>
        </w:tc>
        <w:tc>
          <w:tcPr>
            <w:tcW w:w="851" w:type="dxa"/>
            <w:tcBorders>
              <w:right w:val="single" w:sz="8" w:space="0" w:color="auto"/>
            </w:tcBorders>
          </w:tcPr>
          <w:p w14:paraId="624EF6ED" w14:textId="425DE3FC" w:rsidR="00C85110" w:rsidRPr="00C85110" w:rsidRDefault="00C85110" w:rsidP="00CD5E00">
            <w:pPr>
              <w:pStyle w:val="BodyText"/>
              <w:spacing w:line="200" w:lineRule="exact"/>
              <w:rPr>
                <w:rFonts w:ascii="Arial" w:hAnsi="Arial"/>
                <w:sz w:val="20"/>
                <w:szCs w:val="20"/>
              </w:rPr>
            </w:pPr>
          </w:p>
        </w:tc>
        <w:tc>
          <w:tcPr>
            <w:tcW w:w="7228" w:type="dxa"/>
            <w:tcBorders>
              <w:left w:val="single" w:sz="8" w:space="0" w:color="auto"/>
            </w:tcBorders>
          </w:tcPr>
          <w:p w14:paraId="0A63CE99" w14:textId="0969AF92" w:rsidR="00C85110" w:rsidRPr="00C85110" w:rsidRDefault="00097455" w:rsidP="000A3549">
            <w:pPr>
              <w:pStyle w:val="BodyText"/>
              <w:spacing w:line="200" w:lineRule="exact"/>
              <w:rPr>
                <w:rFonts w:ascii="Arial" w:hAnsi="Arial"/>
                <w:sz w:val="20"/>
                <w:szCs w:val="20"/>
              </w:rPr>
            </w:pPr>
            <w:r w:rsidRPr="000903ED">
              <w:rPr>
                <w:sz w:val="24"/>
                <w:szCs w:val="24"/>
              </w:rPr>
              <w:t>Please provide a copy of the last 3 hazardous waste consignment notes that have been produced for the removal of hazardous waste from the site</w:t>
            </w:r>
          </w:p>
        </w:tc>
        <w:tc>
          <w:tcPr>
            <w:tcW w:w="1845" w:type="dxa"/>
            <w:tcBorders>
              <w:right w:val="single" w:sz="12" w:space="0" w:color="auto"/>
            </w:tcBorders>
          </w:tcPr>
          <w:p w14:paraId="31F977A9" w14:textId="0B62B7E3" w:rsidR="00C85110" w:rsidRPr="00C85110" w:rsidRDefault="00097455" w:rsidP="00916DBD">
            <w:pPr>
              <w:pStyle w:val="BodyText"/>
              <w:spacing w:line="200" w:lineRule="exact"/>
              <w:rPr>
                <w:rFonts w:ascii="Arial" w:hAnsi="Arial"/>
                <w:sz w:val="20"/>
                <w:szCs w:val="20"/>
              </w:rPr>
            </w:pPr>
            <w:r>
              <w:rPr>
                <w:rFonts w:ascii="Arial" w:hAnsi="Arial"/>
                <w:sz w:val="20"/>
                <w:szCs w:val="20"/>
              </w:rPr>
              <w:t>8 April 2016</w:t>
            </w:r>
          </w:p>
        </w:tc>
      </w:tr>
      <w:tr w:rsidR="00C85110" w:rsidRPr="00D85271" w14:paraId="655CD9F2" w14:textId="77777777" w:rsidTr="00082A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21"/>
        </w:trPr>
        <w:tc>
          <w:tcPr>
            <w:tcW w:w="850" w:type="dxa"/>
            <w:tcBorders>
              <w:left w:val="single" w:sz="12" w:space="0" w:color="auto"/>
            </w:tcBorders>
          </w:tcPr>
          <w:p w14:paraId="50FD69C7" w14:textId="62448FB0" w:rsidR="00C85110" w:rsidRPr="00C85110" w:rsidRDefault="00C85110" w:rsidP="00CD5E00">
            <w:pPr>
              <w:pStyle w:val="BodyText"/>
              <w:spacing w:line="200" w:lineRule="exact"/>
              <w:rPr>
                <w:rFonts w:ascii="Arial" w:hAnsi="Arial"/>
                <w:sz w:val="20"/>
                <w:szCs w:val="20"/>
              </w:rPr>
            </w:pPr>
          </w:p>
        </w:tc>
        <w:tc>
          <w:tcPr>
            <w:tcW w:w="851" w:type="dxa"/>
            <w:tcBorders>
              <w:right w:val="single" w:sz="8" w:space="0" w:color="auto"/>
            </w:tcBorders>
          </w:tcPr>
          <w:p w14:paraId="24CFC884" w14:textId="48E05C5F" w:rsidR="00C85110" w:rsidRPr="00C85110" w:rsidRDefault="00C85110" w:rsidP="00CD5E00">
            <w:pPr>
              <w:pStyle w:val="BodyText"/>
              <w:spacing w:line="200" w:lineRule="exact"/>
              <w:rPr>
                <w:rFonts w:ascii="Arial" w:hAnsi="Arial"/>
                <w:sz w:val="20"/>
                <w:szCs w:val="20"/>
              </w:rPr>
            </w:pPr>
          </w:p>
        </w:tc>
        <w:tc>
          <w:tcPr>
            <w:tcW w:w="7228" w:type="dxa"/>
            <w:tcBorders>
              <w:left w:val="single" w:sz="8" w:space="0" w:color="auto"/>
            </w:tcBorders>
          </w:tcPr>
          <w:p w14:paraId="524C45E5" w14:textId="30A87013" w:rsidR="00C85110" w:rsidRPr="000A3549" w:rsidRDefault="00C85110" w:rsidP="00CC3DDE">
            <w:pPr>
              <w:pStyle w:val="BodyText"/>
              <w:spacing w:line="200" w:lineRule="exact"/>
              <w:rPr>
                <w:rFonts w:ascii="Arial" w:hAnsi="Arial"/>
                <w:sz w:val="24"/>
                <w:szCs w:val="24"/>
              </w:rPr>
            </w:pPr>
          </w:p>
        </w:tc>
        <w:tc>
          <w:tcPr>
            <w:tcW w:w="1845" w:type="dxa"/>
            <w:tcBorders>
              <w:right w:val="single" w:sz="12" w:space="0" w:color="auto"/>
            </w:tcBorders>
          </w:tcPr>
          <w:p w14:paraId="53224924" w14:textId="494329D3" w:rsidR="00C85110" w:rsidRPr="00C85110" w:rsidRDefault="00C85110" w:rsidP="00CD5E00">
            <w:pPr>
              <w:pStyle w:val="BodyText"/>
              <w:spacing w:line="200" w:lineRule="exact"/>
              <w:rPr>
                <w:rFonts w:ascii="Arial" w:hAnsi="Arial"/>
                <w:sz w:val="20"/>
                <w:szCs w:val="20"/>
              </w:rPr>
            </w:pPr>
          </w:p>
        </w:tc>
      </w:tr>
      <w:tr w:rsidR="00082A5C" w:rsidRPr="00D85271" w14:paraId="4205C3CE" w14:textId="77777777" w:rsidTr="00CD5E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21"/>
        </w:trPr>
        <w:tc>
          <w:tcPr>
            <w:tcW w:w="850" w:type="dxa"/>
            <w:tcBorders>
              <w:left w:val="single" w:sz="12" w:space="0" w:color="auto"/>
            </w:tcBorders>
          </w:tcPr>
          <w:p w14:paraId="3FE3C592" w14:textId="77777777" w:rsidR="00082A5C" w:rsidRDefault="00082A5C" w:rsidP="00CD5E00">
            <w:pPr>
              <w:pStyle w:val="BodyText"/>
              <w:spacing w:line="200" w:lineRule="exact"/>
              <w:rPr>
                <w:rFonts w:ascii="Arial" w:hAnsi="Arial"/>
                <w:sz w:val="20"/>
                <w:szCs w:val="20"/>
              </w:rPr>
            </w:pPr>
          </w:p>
        </w:tc>
        <w:tc>
          <w:tcPr>
            <w:tcW w:w="851" w:type="dxa"/>
            <w:tcBorders>
              <w:right w:val="single" w:sz="8" w:space="0" w:color="auto"/>
            </w:tcBorders>
          </w:tcPr>
          <w:p w14:paraId="201F3BEC" w14:textId="77777777" w:rsidR="00082A5C" w:rsidRDefault="00082A5C" w:rsidP="00CD5E00">
            <w:pPr>
              <w:pStyle w:val="BodyText"/>
              <w:spacing w:line="200" w:lineRule="exact"/>
              <w:rPr>
                <w:rFonts w:ascii="Arial" w:hAnsi="Arial"/>
                <w:sz w:val="20"/>
                <w:szCs w:val="20"/>
              </w:rPr>
            </w:pPr>
          </w:p>
        </w:tc>
        <w:tc>
          <w:tcPr>
            <w:tcW w:w="7228" w:type="dxa"/>
            <w:tcBorders>
              <w:left w:val="single" w:sz="8" w:space="0" w:color="auto"/>
              <w:bottom w:val="single" w:sz="4" w:space="0" w:color="auto"/>
            </w:tcBorders>
          </w:tcPr>
          <w:p w14:paraId="694A83F4" w14:textId="077AB475" w:rsidR="00082A5C" w:rsidRPr="000903ED" w:rsidRDefault="00082A5C" w:rsidP="00CC3DDE">
            <w:pPr>
              <w:pStyle w:val="BodyText"/>
              <w:spacing w:line="200" w:lineRule="exact"/>
              <w:rPr>
                <w:rFonts w:ascii="Arial" w:hAnsi="Arial"/>
                <w:sz w:val="24"/>
                <w:szCs w:val="24"/>
              </w:rPr>
            </w:pPr>
          </w:p>
        </w:tc>
        <w:tc>
          <w:tcPr>
            <w:tcW w:w="1845" w:type="dxa"/>
            <w:tcBorders>
              <w:right w:val="single" w:sz="12" w:space="0" w:color="auto"/>
            </w:tcBorders>
          </w:tcPr>
          <w:p w14:paraId="6AB522D2" w14:textId="7051C0EA" w:rsidR="00082A5C" w:rsidRDefault="00082A5C" w:rsidP="00CD5E00">
            <w:pPr>
              <w:pStyle w:val="BodyText"/>
              <w:spacing w:line="200" w:lineRule="exact"/>
              <w:rPr>
                <w:rFonts w:ascii="Arial" w:hAnsi="Arial"/>
                <w:sz w:val="20"/>
                <w:szCs w:val="20"/>
              </w:rPr>
            </w:pPr>
          </w:p>
        </w:tc>
      </w:tr>
    </w:tbl>
    <w:p w14:paraId="3621FA06" w14:textId="77777777" w:rsidR="00DF4073" w:rsidRDefault="00DF4073" w:rsidP="00EC6FB2">
      <w:pPr>
        <w:pStyle w:val="BodyText"/>
        <w:spacing w:line="200" w:lineRule="exact"/>
        <w:ind w:left="227" w:hanging="227"/>
        <w:rPr>
          <w:rFonts w:ascii="Arial" w:hAnsi="Arial"/>
          <w:b/>
          <w:sz w:val="20"/>
          <w:szCs w:val="20"/>
        </w:rPr>
      </w:pPr>
    </w:p>
    <w:p w14:paraId="50817B3D" w14:textId="77777777" w:rsidR="00AA2224" w:rsidRDefault="009C358E" w:rsidP="00AA2224">
      <w:pPr>
        <w:pStyle w:val="BodyText"/>
        <w:spacing w:after="120" w:line="200" w:lineRule="exact"/>
        <w:ind w:left="227" w:hanging="227"/>
        <w:rPr>
          <w:rFonts w:ascii="Arial" w:hAnsi="Arial"/>
          <w:b/>
          <w:sz w:val="20"/>
          <w:szCs w:val="20"/>
          <w:lang w:val="en-US"/>
        </w:rPr>
      </w:pPr>
      <w:r>
        <w:rPr>
          <w:rFonts w:ascii="Arial" w:hAnsi="Arial"/>
          <w:b/>
          <w:sz w:val="20"/>
          <w:szCs w:val="20"/>
        </w:rPr>
        <w:t xml:space="preserve">    </w:t>
      </w:r>
      <w:r w:rsidR="00832CD2">
        <w:rPr>
          <w:rFonts w:ascii="Arial" w:hAnsi="Arial"/>
          <w:b/>
          <w:sz w:val="20"/>
          <w:szCs w:val="20"/>
        </w:rPr>
        <w:br w:type="page"/>
      </w:r>
    </w:p>
    <w:tbl>
      <w:tblPr>
        <w:tblW w:w="1105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3544"/>
        <w:gridCol w:w="1025"/>
        <w:gridCol w:w="283"/>
        <w:gridCol w:w="5246"/>
      </w:tblGrid>
      <w:tr w:rsidR="00832CD2" w:rsidRPr="00D85271" w14:paraId="57FCC79B" w14:textId="77777777" w:rsidTr="00ED3E36">
        <w:tc>
          <w:tcPr>
            <w:tcW w:w="5528" w:type="dxa"/>
            <w:gridSpan w:val="3"/>
            <w:tcBorders>
              <w:top w:val="single" w:sz="12" w:space="0" w:color="auto"/>
              <w:left w:val="single" w:sz="12" w:space="0" w:color="auto"/>
              <w:bottom w:val="single" w:sz="12" w:space="0" w:color="auto"/>
              <w:right w:val="single" w:sz="12" w:space="0" w:color="auto"/>
            </w:tcBorders>
            <w:shd w:val="clear" w:color="auto" w:fill="000000"/>
            <w:tcMar>
              <w:top w:w="113" w:type="dxa"/>
            </w:tcMar>
          </w:tcPr>
          <w:p w14:paraId="1261C2CE" w14:textId="77777777" w:rsidR="00832CD2" w:rsidRPr="00D85271" w:rsidRDefault="00832CD2" w:rsidP="00D85271">
            <w:pPr>
              <w:pStyle w:val="BodyText"/>
              <w:spacing w:after="120" w:line="200" w:lineRule="exact"/>
              <w:rPr>
                <w:rFonts w:ascii="Arial" w:hAnsi="Arial"/>
                <w:b/>
                <w:color w:val="FFFFFF"/>
                <w:sz w:val="20"/>
                <w:szCs w:val="20"/>
                <w:lang w:val="en-US"/>
              </w:rPr>
            </w:pPr>
            <w:r w:rsidRPr="00D85271">
              <w:rPr>
                <w:rFonts w:ascii="Arial" w:hAnsi="Arial"/>
                <w:b/>
                <w:color w:val="FFFFFF"/>
                <w:sz w:val="20"/>
                <w:szCs w:val="20"/>
                <w:lang w:val="en-US"/>
              </w:rPr>
              <w:lastRenderedPageBreak/>
              <w:t xml:space="preserve">Section </w:t>
            </w:r>
            <w:r w:rsidR="00EC6FB2" w:rsidRPr="00D85271">
              <w:rPr>
                <w:rFonts w:ascii="Arial" w:hAnsi="Arial"/>
                <w:b/>
                <w:color w:val="FFFFFF"/>
                <w:sz w:val="20"/>
                <w:szCs w:val="20"/>
                <w:lang w:val="en-US"/>
              </w:rPr>
              <w:t>5</w:t>
            </w:r>
            <w:r w:rsidRPr="00D85271">
              <w:rPr>
                <w:rFonts w:ascii="Arial" w:hAnsi="Arial"/>
                <w:b/>
                <w:color w:val="FFFFFF"/>
                <w:sz w:val="20"/>
                <w:szCs w:val="20"/>
                <w:lang w:val="en-US"/>
              </w:rPr>
              <w:t xml:space="preserve"> - Compliance notes for the Operator</w:t>
            </w:r>
          </w:p>
        </w:tc>
        <w:tc>
          <w:tcPr>
            <w:tcW w:w="283" w:type="dxa"/>
            <w:tcBorders>
              <w:top w:val="nil"/>
              <w:left w:val="single" w:sz="12" w:space="0" w:color="auto"/>
              <w:bottom w:val="nil"/>
              <w:right w:val="single" w:sz="12" w:space="0" w:color="auto"/>
            </w:tcBorders>
            <w:shd w:val="clear" w:color="auto" w:fill="auto"/>
          </w:tcPr>
          <w:p w14:paraId="4B7B250A" w14:textId="77777777" w:rsidR="00832CD2" w:rsidRPr="00D85271" w:rsidRDefault="00832CD2" w:rsidP="00D85271">
            <w:pPr>
              <w:pStyle w:val="BodyText"/>
              <w:spacing w:after="120" w:line="200" w:lineRule="exact"/>
              <w:rPr>
                <w:rFonts w:ascii="Arial" w:hAnsi="Arial"/>
                <w:b/>
                <w:color w:val="FFFFFF"/>
                <w:sz w:val="20"/>
                <w:szCs w:val="20"/>
                <w:lang w:val="en-US"/>
              </w:rPr>
            </w:pPr>
          </w:p>
        </w:tc>
        <w:tc>
          <w:tcPr>
            <w:tcW w:w="5246" w:type="dxa"/>
            <w:tcBorders>
              <w:top w:val="single" w:sz="12" w:space="0" w:color="auto"/>
              <w:left w:val="single" w:sz="12" w:space="0" w:color="auto"/>
              <w:bottom w:val="single" w:sz="12" w:space="0" w:color="auto"/>
              <w:right w:val="single" w:sz="12" w:space="0" w:color="auto"/>
            </w:tcBorders>
            <w:shd w:val="clear" w:color="auto" w:fill="000000"/>
          </w:tcPr>
          <w:p w14:paraId="4E48C00E" w14:textId="77777777" w:rsidR="00832CD2" w:rsidRPr="00D85271" w:rsidRDefault="00832CD2" w:rsidP="00D85271">
            <w:pPr>
              <w:pStyle w:val="BodyText"/>
              <w:spacing w:after="120" w:line="200" w:lineRule="exact"/>
              <w:rPr>
                <w:rFonts w:ascii="Arial" w:hAnsi="Arial"/>
                <w:b/>
                <w:color w:val="FFFFFF"/>
                <w:sz w:val="20"/>
                <w:szCs w:val="20"/>
                <w:lang w:val="en-US"/>
              </w:rPr>
            </w:pPr>
            <w:r w:rsidRPr="00D85271">
              <w:rPr>
                <w:rFonts w:ascii="Arial" w:hAnsi="Arial"/>
                <w:b/>
                <w:color w:val="FFFFFF"/>
                <w:sz w:val="20"/>
                <w:szCs w:val="20"/>
                <w:lang w:val="en-US"/>
              </w:rPr>
              <w:t xml:space="preserve">Section </w:t>
            </w:r>
            <w:r w:rsidR="00EC6FB2" w:rsidRPr="00D85271">
              <w:rPr>
                <w:rFonts w:ascii="Arial" w:hAnsi="Arial"/>
                <w:b/>
                <w:color w:val="FFFFFF"/>
                <w:sz w:val="20"/>
                <w:szCs w:val="20"/>
                <w:lang w:val="en-US"/>
              </w:rPr>
              <w:t>6</w:t>
            </w:r>
            <w:r w:rsidRPr="00D85271">
              <w:rPr>
                <w:rFonts w:ascii="Arial" w:hAnsi="Arial"/>
                <w:b/>
                <w:color w:val="FFFFFF"/>
                <w:sz w:val="20"/>
                <w:szCs w:val="20"/>
                <w:lang w:val="en-US"/>
              </w:rPr>
              <w:t xml:space="preserve"> – General Information</w:t>
            </w:r>
          </w:p>
        </w:tc>
      </w:tr>
      <w:tr w:rsidR="00832CD2" w:rsidRPr="00D85271" w14:paraId="38B192D6" w14:textId="77777777" w:rsidTr="00D91324">
        <w:trPr>
          <w:trHeight w:val="2260"/>
        </w:trPr>
        <w:tc>
          <w:tcPr>
            <w:tcW w:w="5528" w:type="dxa"/>
            <w:gridSpan w:val="3"/>
            <w:tcBorders>
              <w:top w:val="single" w:sz="12" w:space="0" w:color="auto"/>
              <w:left w:val="single" w:sz="12" w:space="0" w:color="auto"/>
              <w:bottom w:val="single" w:sz="12" w:space="0" w:color="auto"/>
              <w:right w:val="single" w:sz="12" w:space="0" w:color="auto"/>
            </w:tcBorders>
            <w:shd w:val="clear" w:color="auto" w:fill="D9D9D9"/>
            <w:vAlign w:val="center"/>
          </w:tcPr>
          <w:p w14:paraId="17825C14" w14:textId="77777777" w:rsidR="00832CD2" w:rsidRPr="00A62CFA" w:rsidRDefault="00832CD2" w:rsidP="00D91324">
            <w:pPr>
              <w:rPr>
                <w:rFonts w:cs="Arial"/>
                <w:sz w:val="20"/>
              </w:rPr>
            </w:pPr>
            <w:r w:rsidRPr="00A62CFA">
              <w:rPr>
                <w:sz w:val="20"/>
                <w:lang w:val="en-US"/>
              </w:rPr>
              <w:t>To ensure you correct actual or potential non-compliance we may</w:t>
            </w:r>
          </w:p>
          <w:p w14:paraId="7F132BC6"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advise on corrective actions verbally or in writing </w:t>
            </w:r>
          </w:p>
          <w:p w14:paraId="1D835A32"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require you to take specific actions in writing </w:t>
            </w:r>
          </w:p>
          <w:p w14:paraId="5327EF07" w14:textId="77777777" w:rsidR="00832CD2" w:rsidRPr="006B7F0D" w:rsidRDefault="00832CD2" w:rsidP="00D91324">
            <w:pPr>
              <w:rPr>
                <w:rFonts w:cs="Arial"/>
                <w:sz w:val="20"/>
              </w:rPr>
            </w:pPr>
            <w:r w:rsidRPr="006B7F0D">
              <w:rPr>
                <w:rFonts w:cs="Arial"/>
                <w:sz w:val="20"/>
              </w:rPr>
              <w:sym w:font="ITC Zapf Dingbats" w:char="F06C"/>
            </w:r>
            <w:r w:rsidR="00BF326B">
              <w:rPr>
                <w:rFonts w:cs="Arial"/>
                <w:sz w:val="20"/>
              </w:rPr>
              <w:t xml:space="preserve"> issue a notice</w:t>
            </w:r>
          </w:p>
          <w:p w14:paraId="3E09C898"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require you to review your </w:t>
            </w:r>
            <w:r w:rsidR="00BF326B">
              <w:rPr>
                <w:rFonts w:cs="Arial"/>
                <w:sz w:val="20"/>
              </w:rPr>
              <w:t>procedures or management system</w:t>
            </w:r>
          </w:p>
          <w:p w14:paraId="18613C06"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change some of the conditions of your permit</w:t>
            </w:r>
          </w:p>
          <w:p w14:paraId="65486C9F" w14:textId="77777777" w:rsidR="00832CD2" w:rsidRPr="00D85271" w:rsidRDefault="00832CD2" w:rsidP="00D91324">
            <w:pPr>
              <w:spacing w:after="120" w:line="200" w:lineRule="exact"/>
              <w:rPr>
                <w:b/>
                <w:lang w:val="en-US"/>
              </w:rPr>
            </w:pPr>
            <w:r w:rsidRPr="006B7F0D">
              <w:rPr>
                <w:sz w:val="20"/>
              </w:rPr>
              <w:sym w:font="ITC Zapf Dingbats" w:char="F06C"/>
            </w:r>
            <w:r w:rsidRPr="006B7F0D">
              <w:rPr>
                <w:sz w:val="20"/>
              </w:rPr>
              <w:t xml:space="preserve"> decide to undertake a full review of your permit</w:t>
            </w:r>
          </w:p>
        </w:tc>
        <w:tc>
          <w:tcPr>
            <w:tcW w:w="283" w:type="dxa"/>
            <w:vMerge w:val="restart"/>
            <w:tcBorders>
              <w:top w:val="nil"/>
              <w:left w:val="single" w:sz="12" w:space="0" w:color="auto"/>
              <w:right w:val="single" w:sz="12" w:space="0" w:color="auto"/>
            </w:tcBorders>
            <w:shd w:val="clear" w:color="auto" w:fill="auto"/>
          </w:tcPr>
          <w:p w14:paraId="267C03AD" w14:textId="77777777" w:rsidR="00832CD2" w:rsidRPr="00D85271" w:rsidRDefault="00832CD2" w:rsidP="00016D8D">
            <w:pPr>
              <w:rPr>
                <w:sz w:val="20"/>
                <w:lang w:val="en-US"/>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14:paraId="7EA5DD9C" w14:textId="77777777" w:rsidR="00832CD2" w:rsidRPr="00D85271" w:rsidRDefault="00832CD2" w:rsidP="00180ACB">
            <w:pPr>
              <w:pStyle w:val="BodyText2"/>
              <w:spacing w:line="200" w:lineRule="exact"/>
              <w:rPr>
                <w:rFonts w:cs="Arial"/>
                <w:sz w:val="20"/>
                <w:lang w:val="en-US"/>
              </w:rPr>
            </w:pPr>
            <w:r w:rsidRPr="00D85271">
              <w:rPr>
                <w:rFonts w:cs="Arial"/>
                <w:b/>
                <w:sz w:val="20"/>
                <w:lang w:val="en-US"/>
              </w:rPr>
              <w:t>Data protection notice</w:t>
            </w:r>
          </w:p>
          <w:p w14:paraId="3C339ABD"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t xml:space="preserve">The information on this form will be processed by the </w:t>
            </w:r>
            <w:r w:rsidR="009119C7">
              <w:rPr>
                <w:rFonts w:cs="Arial"/>
                <w:sz w:val="20"/>
                <w:lang w:val="en-US"/>
              </w:rPr>
              <w:t>Natural Resources Wales (</w:t>
            </w:r>
            <w:r w:rsidR="005E4206">
              <w:rPr>
                <w:rFonts w:cs="Arial"/>
                <w:sz w:val="20"/>
                <w:lang w:val="en-US"/>
              </w:rPr>
              <w:t>NRW</w:t>
            </w:r>
            <w:r w:rsidR="009119C7">
              <w:rPr>
                <w:rFonts w:cs="Arial"/>
                <w:sz w:val="20"/>
                <w:lang w:val="en-US"/>
              </w:rPr>
              <w:t>)</w:t>
            </w:r>
            <w:r w:rsidRPr="00D85271">
              <w:rPr>
                <w:rFonts w:cs="Arial"/>
                <w:sz w:val="20"/>
                <w:lang w:val="en-US"/>
              </w:rPr>
              <w:t xml:space="preserve"> to fulfill its regu</w:t>
            </w:r>
            <w:r w:rsidR="00BF326B">
              <w:rPr>
                <w:rFonts w:cs="Arial"/>
                <w:sz w:val="20"/>
                <w:lang w:val="en-US"/>
              </w:rPr>
              <w:t>latory and monitoring functions</w:t>
            </w:r>
            <w:r w:rsidRPr="00D85271">
              <w:rPr>
                <w:rFonts w:cs="Arial"/>
                <w:sz w:val="20"/>
                <w:lang w:val="en-US"/>
              </w:rPr>
              <w:t xml:space="preserve"> and to maintain the relevant </w:t>
            </w:r>
            <w:hyperlink r:id="rId14" w:history="1">
              <w:r w:rsidRPr="00D85271">
                <w:rPr>
                  <w:rStyle w:val="Hyperlink"/>
                  <w:rFonts w:cs="Arial"/>
                  <w:color w:val="auto"/>
                  <w:sz w:val="20"/>
                  <w:u w:val="none"/>
                  <w:lang w:val="en-US"/>
                </w:rPr>
                <w:t>public register</w:t>
              </w:r>
            </w:hyperlink>
            <w:r w:rsidRPr="00D85271">
              <w:rPr>
                <w:rFonts w:cs="Arial"/>
                <w:sz w:val="20"/>
                <w:lang w:val="en-US"/>
              </w:rPr>
              <w:t xml:space="preserve">(s). The </w:t>
            </w:r>
            <w:r w:rsidR="005E4206">
              <w:rPr>
                <w:rFonts w:cs="Arial"/>
                <w:sz w:val="20"/>
                <w:lang w:val="en-US"/>
              </w:rPr>
              <w:t>NRW</w:t>
            </w:r>
            <w:r w:rsidRPr="00D85271">
              <w:rPr>
                <w:rFonts w:cs="Arial"/>
                <w:sz w:val="20"/>
                <w:lang w:val="en-US"/>
              </w:rPr>
              <w:t xml:space="preserve"> may also use and/or disclose it in connection with:</w:t>
            </w:r>
          </w:p>
          <w:p w14:paraId="22C4223F" w14:textId="77777777" w:rsidR="00832CD2" w:rsidRPr="00D85271" w:rsidRDefault="00832CD2" w:rsidP="00180ACB">
            <w:pPr>
              <w:pStyle w:val="BodyText2"/>
              <w:spacing w:line="200" w:lineRule="exact"/>
              <w:rPr>
                <w:rFonts w:cs="Arial"/>
                <w:sz w:val="20"/>
              </w:rPr>
            </w:pPr>
            <w:r w:rsidRPr="00D85271">
              <w:rPr>
                <w:rFonts w:cs="Arial"/>
                <w:sz w:val="20"/>
              </w:rPr>
              <w:sym w:font="ITC Zapf Dingbats" w:char="F06C"/>
            </w:r>
            <w:r w:rsidRPr="00D85271">
              <w:rPr>
                <w:rFonts w:cs="Arial"/>
                <w:sz w:val="20"/>
              </w:rPr>
              <w:t xml:space="preserve">  offering/providing you with its literature/services relating to environmental matters</w:t>
            </w:r>
          </w:p>
          <w:p w14:paraId="59629FB4"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consulting with the public, public bodies and other </w:t>
            </w:r>
            <w:proofErr w:type="spellStart"/>
            <w:r w:rsidRPr="00D85271">
              <w:rPr>
                <w:rFonts w:cs="Arial"/>
                <w:sz w:val="20"/>
                <w:lang w:val="en-US"/>
              </w:rPr>
              <w:t>organisations</w:t>
            </w:r>
            <w:proofErr w:type="spellEnd"/>
            <w:r w:rsidRPr="00D85271">
              <w:rPr>
                <w:rFonts w:cs="Arial"/>
                <w:sz w:val="20"/>
                <w:lang w:val="en-US"/>
              </w:rPr>
              <w:t xml:space="preserve"> (e.g. Health and Safety Executive, local authorities) on environmental issues</w:t>
            </w:r>
          </w:p>
          <w:p w14:paraId="3795ADE8"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carrying out statistical analysis, research and development on environmental issues</w:t>
            </w:r>
          </w:p>
          <w:p w14:paraId="043D7E3E"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providing public register information to enquirers</w:t>
            </w:r>
          </w:p>
          <w:p w14:paraId="4620C5A6"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investigating possible breaches of environmental law and taking any resulting action</w:t>
            </w:r>
          </w:p>
          <w:p w14:paraId="724B42D3"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preventing breaches of environmental law</w:t>
            </w:r>
          </w:p>
          <w:p w14:paraId="4C4F8A78" w14:textId="77777777" w:rsidR="00832CD2" w:rsidRPr="00D85271" w:rsidRDefault="00832CD2" w:rsidP="00180ACB">
            <w:pPr>
              <w:pStyle w:val="BodyText2"/>
              <w:spacing w:line="200" w:lineRule="exact"/>
              <w:rPr>
                <w:rFonts w:cs="Arial"/>
                <w:sz w:val="20"/>
              </w:rPr>
            </w:pPr>
            <w:r w:rsidRPr="00D85271">
              <w:rPr>
                <w:rFonts w:cs="Arial"/>
                <w:sz w:val="20"/>
              </w:rPr>
              <w:sym w:font="ITC Zapf Dingbats" w:char="F06C"/>
            </w:r>
            <w:r w:rsidRPr="00D85271">
              <w:rPr>
                <w:rFonts w:cs="Arial"/>
                <w:sz w:val="20"/>
              </w:rPr>
              <w:t xml:space="preserve">  assessing customer service satisfaction and improving its service</w:t>
            </w:r>
          </w:p>
          <w:p w14:paraId="227FF423" w14:textId="77777777" w:rsidR="00832CD2" w:rsidRPr="00D85271" w:rsidRDefault="00832CD2" w:rsidP="00180ACB">
            <w:pPr>
              <w:pStyle w:val="BodyText2"/>
              <w:spacing w:line="200" w:lineRule="exact"/>
              <w:rPr>
                <w:rFonts w:cs="Arial"/>
                <w:sz w:val="20"/>
              </w:rPr>
            </w:pPr>
            <w:r w:rsidRPr="00D85271">
              <w:rPr>
                <w:rFonts w:cs="Arial"/>
                <w:sz w:val="20"/>
              </w:rPr>
              <w:sym w:font="ITC Zapf Dingbats" w:char="F06C"/>
            </w:r>
            <w:r w:rsidRPr="00D85271">
              <w:rPr>
                <w:rFonts w:cs="Arial"/>
                <w:sz w:val="20"/>
              </w:rPr>
              <w:t xml:space="preserve">  Freedom of Information Act/Environmental Information Regulations request.</w:t>
            </w:r>
          </w:p>
          <w:p w14:paraId="21C5B4B0" w14:textId="77777777" w:rsidR="00832CD2" w:rsidRPr="00D85271" w:rsidRDefault="00832CD2" w:rsidP="001E495C">
            <w:pPr>
              <w:pStyle w:val="BodyText"/>
              <w:spacing w:after="120" w:line="200" w:lineRule="exact"/>
              <w:rPr>
                <w:rFonts w:ascii="Arial" w:hAnsi="Arial"/>
                <w:b/>
                <w:sz w:val="20"/>
                <w:szCs w:val="20"/>
                <w:lang w:val="en-US"/>
              </w:rPr>
            </w:pPr>
            <w:r w:rsidRPr="00D85271">
              <w:rPr>
                <w:rFonts w:ascii="Arial" w:hAnsi="Arial"/>
                <w:sz w:val="20"/>
                <w:szCs w:val="20"/>
              </w:rPr>
              <w:t xml:space="preserve">The </w:t>
            </w:r>
            <w:r w:rsidR="005E4206">
              <w:rPr>
                <w:rFonts w:ascii="Arial" w:hAnsi="Arial"/>
                <w:sz w:val="20"/>
                <w:szCs w:val="20"/>
              </w:rPr>
              <w:t>NRW</w:t>
            </w:r>
            <w:r w:rsidRPr="00D85271">
              <w:rPr>
                <w:rFonts w:ascii="Arial" w:hAnsi="Arial"/>
                <w:sz w:val="20"/>
                <w:szCs w:val="20"/>
              </w:rPr>
              <w:t xml:space="preserve"> may pass it on to its agents/representatives to do these things on its behalf. You should ensure that any persons named on this form are informed of the contents of this data protection notice.</w:t>
            </w:r>
          </w:p>
        </w:tc>
      </w:tr>
      <w:tr w:rsidR="00832CD2" w:rsidRPr="00D85271" w14:paraId="0112D819" w14:textId="77777777" w:rsidTr="00D85271">
        <w:trPr>
          <w:trHeight w:val="2846"/>
        </w:trPr>
        <w:tc>
          <w:tcPr>
            <w:tcW w:w="5528" w:type="dxa"/>
            <w:gridSpan w:val="3"/>
            <w:tcBorders>
              <w:left w:val="single" w:sz="12" w:space="0" w:color="auto"/>
              <w:bottom w:val="single" w:sz="12" w:space="0" w:color="auto"/>
              <w:right w:val="single" w:sz="12" w:space="0" w:color="auto"/>
            </w:tcBorders>
            <w:shd w:val="clear" w:color="auto" w:fill="D9D9D9"/>
          </w:tcPr>
          <w:p w14:paraId="0F5AFFDA" w14:textId="77777777" w:rsidR="00832CD2" w:rsidRDefault="00832CD2" w:rsidP="00832CD2">
            <w:pPr>
              <w:rPr>
                <w:rFonts w:cs="Arial"/>
                <w:sz w:val="20"/>
                <w:lang w:val="en-US"/>
              </w:rPr>
            </w:pPr>
            <w:r w:rsidRPr="00366E1F">
              <w:rPr>
                <w:rFonts w:cs="Arial"/>
                <w:sz w:val="20"/>
                <w:lang w:val="en-US"/>
              </w:rPr>
              <w:t xml:space="preserve">Any </w:t>
            </w:r>
            <w:r w:rsidR="00BF326B">
              <w:rPr>
                <w:rFonts w:cs="Arial"/>
                <w:sz w:val="20"/>
                <w:lang w:val="en-US"/>
              </w:rPr>
              <w:t xml:space="preserve">breach </w:t>
            </w:r>
            <w:r w:rsidRPr="00366E1F">
              <w:rPr>
                <w:rFonts w:cs="Arial"/>
                <w:sz w:val="20"/>
                <w:lang w:val="en-US"/>
              </w:rPr>
              <w:t xml:space="preserve">of </w:t>
            </w:r>
            <w:r w:rsidR="00BF326B">
              <w:rPr>
                <w:rFonts w:cs="Arial"/>
                <w:sz w:val="20"/>
                <w:lang w:val="en-US"/>
              </w:rPr>
              <w:t xml:space="preserve">a </w:t>
            </w:r>
            <w:r w:rsidRPr="00366E1F">
              <w:rPr>
                <w:rFonts w:cs="Arial"/>
                <w:sz w:val="20"/>
                <w:lang w:val="en-US"/>
              </w:rPr>
              <w:t xml:space="preserve">permit </w:t>
            </w:r>
            <w:r w:rsidR="00BF326B">
              <w:rPr>
                <w:rFonts w:cs="Arial"/>
                <w:sz w:val="20"/>
                <w:lang w:val="en-US"/>
              </w:rPr>
              <w:t xml:space="preserve">condition </w:t>
            </w:r>
            <w:r w:rsidRPr="00366E1F">
              <w:rPr>
                <w:rFonts w:cs="Arial"/>
                <w:sz w:val="20"/>
                <w:lang w:val="en-US"/>
              </w:rPr>
              <w:t>is an offence and we may take legal action</w:t>
            </w:r>
            <w:r w:rsidR="00BF326B">
              <w:rPr>
                <w:rFonts w:cs="Arial"/>
                <w:sz w:val="20"/>
                <w:lang w:val="en-US"/>
              </w:rPr>
              <w:t xml:space="preserve"> against you.</w:t>
            </w:r>
          </w:p>
          <w:p w14:paraId="3115F516" w14:textId="77777777" w:rsidR="00366E1F" w:rsidRPr="00366E1F" w:rsidRDefault="00366E1F" w:rsidP="00832CD2">
            <w:pPr>
              <w:rPr>
                <w:rFonts w:cs="Arial"/>
                <w:sz w:val="20"/>
                <w:lang w:val="en-US"/>
              </w:rPr>
            </w:pPr>
          </w:p>
          <w:p w14:paraId="32680AE2" w14:textId="77777777" w:rsidR="00832CD2" w:rsidRPr="00366E1F" w:rsidRDefault="00832CD2" w:rsidP="00D85271">
            <w:pPr>
              <w:pStyle w:val="BodyText2"/>
              <w:spacing w:line="200" w:lineRule="exact"/>
              <w:rPr>
                <w:rFonts w:cs="Arial"/>
                <w:sz w:val="20"/>
              </w:rPr>
            </w:pPr>
            <w:r w:rsidRPr="00366E1F">
              <w:rPr>
                <w:rFonts w:cs="Arial"/>
                <w:sz w:val="20"/>
              </w:rPr>
              <w:sym w:font="ITC Zapf Dingbats" w:char="F06C"/>
            </w:r>
            <w:r w:rsidRPr="00366E1F">
              <w:rPr>
                <w:rFonts w:cs="Arial"/>
                <w:sz w:val="20"/>
              </w:rPr>
              <w:t xml:space="preserve"> We will normally provide advice and guidance to assist you to come back into compliance either after an offence is committed or where we consider that an offence is likely to be committed</w:t>
            </w:r>
            <w:r w:rsidR="00A62CFA">
              <w:rPr>
                <w:rFonts w:cs="Arial"/>
                <w:sz w:val="20"/>
              </w:rPr>
              <w:t>.</w:t>
            </w:r>
            <w:r w:rsidRPr="00366E1F">
              <w:rPr>
                <w:rFonts w:cs="Arial"/>
                <w:sz w:val="20"/>
              </w:rPr>
              <w:t xml:space="preserve"> </w:t>
            </w:r>
            <w:r w:rsidR="00A62CFA">
              <w:rPr>
                <w:rFonts w:cs="Arial"/>
                <w:sz w:val="20"/>
              </w:rPr>
              <w:t>T</w:t>
            </w:r>
            <w:r w:rsidRPr="00366E1F">
              <w:rPr>
                <w:rFonts w:cs="Arial"/>
                <w:sz w:val="20"/>
              </w:rPr>
              <w:t>his is without prejudice to any other enforcement response that we consider may be required.</w:t>
            </w:r>
          </w:p>
          <w:p w14:paraId="5C765B4A" w14:textId="77777777" w:rsidR="00832CD2" w:rsidRPr="00366E1F" w:rsidRDefault="00832CD2" w:rsidP="00D85271">
            <w:pPr>
              <w:spacing w:after="120" w:line="200" w:lineRule="exact"/>
              <w:rPr>
                <w:sz w:val="20"/>
              </w:rPr>
            </w:pPr>
            <w:r w:rsidRPr="00366E1F">
              <w:rPr>
                <w:sz w:val="20"/>
              </w:rPr>
              <w:sym w:font="ITC Zapf Dingbats" w:char="F06C"/>
            </w:r>
            <w:r w:rsidRPr="00366E1F">
              <w:rPr>
                <w:sz w:val="20"/>
              </w:rPr>
              <w:t xml:space="preserve"> Enforcement action can include the issue of a formal caution, prosecution, the service of a notice and or suspension or revocation of the permit. </w:t>
            </w:r>
          </w:p>
          <w:p w14:paraId="439901E5" w14:textId="77777777" w:rsidR="00832CD2" w:rsidRPr="00366E1F" w:rsidRDefault="00832CD2" w:rsidP="00D85271">
            <w:pPr>
              <w:spacing w:after="120" w:line="200" w:lineRule="exact"/>
              <w:rPr>
                <w:b/>
                <w:sz w:val="18"/>
                <w:szCs w:val="18"/>
                <w:lang w:val="en-US"/>
              </w:rPr>
            </w:pPr>
            <w:r w:rsidRPr="00366E1F">
              <w:rPr>
                <w:b/>
                <w:sz w:val="18"/>
                <w:szCs w:val="18"/>
              </w:rPr>
              <w:t>See our</w:t>
            </w:r>
            <w:hyperlink r:id="rId15" w:history="1">
              <w:r w:rsidRPr="00366E1F">
                <w:rPr>
                  <w:b/>
                  <w:sz w:val="18"/>
                  <w:szCs w:val="18"/>
                </w:rPr>
                <w:t xml:space="preserve"> Enforcement and Civil Sanctions guidance</w:t>
              </w:r>
              <w:r w:rsidRPr="00366E1F">
                <w:rPr>
                  <w:b/>
                  <w:i/>
                  <w:sz w:val="18"/>
                  <w:szCs w:val="18"/>
                </w:rPr>
                <w:t xml:space="preserve"> </w:t>
              </w:r>
            </w:hyperlink>
            <w:r w:rsidRPr="00366E1F">
              <w:rPr>
                <w:b/>
                <w:sz w:val="18"/>
                <w:szCs w:val="18"/>
              </w:rPr>
              <w:t>for further information</w:t>
            </w:r>
          </w:p>
        </w:tc>
        <w:tc>
          <w:tcPr>
            <w:tcW w:w="283" w:type="dxa"/>
            <w:vMerge/>
            <w:tcBorders>
              <w:left w:val="single" w:sz="12" w:space="0" w:color="auto"/>
              <w:right w:val="single" w:sz="12" w:space="0" w:color="auto"/>
            </w:tcBorders>
            <w:shd w:val="clear" w:color="auto" w:fill="auto"/>
          </w:tcPr>
          <w:p w14:paraId="5FEA8A20" w14:textId="77777777" w:rsidR="00832CD2" w:rsidRPr="00D85271" w:rsidRDefault="00832CD2" w:rsidP="00016D8D">
            <w:pPr>
              <w:rPr>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43C1E8F5" w14:textId="77777777" w:rsidR="00832CD2" w:rsidRPr="00D85271" w:rsidRDefault="00832CD2" w:rsidP="00D85271">
            <w:pPr>
              <w:pStyle w:val="BodyText2"/>
              <w:spacing w:line="200" w:lineRule="exact"/>
              <w:rPr>
                <w:rFonts w:cs="Arial"/>
                <w:b/>
                <w:sz w:val="20"/>
                <w:lang w:val="en-US"/>
              </w:rPr>
            </w:pPr>
          </w:p>
        </w:tc>
      </w:tr>
      <w:tr w:rsidR="00832CD2" w:rsidRPr="00D85271" w14:paraId="08DE22D2" w14:textId="77777777" w:rsidTr="00D85271">
        <w:trPr>
          <w:trHeight w:val="1373"/>
        </w:trPr>
        <w:tc>
          <w:tcPr>
            <w:tcW w:w="5528" w:type="dxa"/>
            <w:gridSpan w:val="3"/>
            <w:tcBorders>
              <w:left w:val="single" w:sz="12" w:space="0" w:color="auto"/>
              <w:bottom w:val="single" w:sz="12" w:space="0" w:color="auto"/>
              <w:right w:val="single" w:sz="12" w:space="0" w:color="auto"/>
            </w:tcBorders>
            <w:shd w:val="clear" w:color="auto" w:fill="D9D9D9"/>
          </w:tcPr>
          <w:p w14:paraId="4AF8E96F" w14:textId="77777777" w:rsidR="00832CD2" w:rsidRPr="00366E1F" w:rsidRDefault="00832CD2" w:rsidP="00D85271">
            <w:pPr>
              <w:pStyle w:val="BodyText"/>
              <w:spacing w:after="60" w:line="240" w:lineRule="auto"/>
              <w:rPr>
                <w:rFonts w:ascii="Arial" w:hAnsi="Arial"/>
                <w:sz w:val="20"/>
                <w:szCs w:val="20"/>
              </w:rPr>
            </w:pPr>
            <w:r w:rsidRPr="00366E1F">
              <w:rPr>
                <w:rFonts w:ascii="Arial" w:hAnsi="Arial"/>
                <w:sz w:val="20"/>
                <w:szCs w:val="20"/>
              </w:rPr>
              <w:t xml:space="preserve">This report does not relieve the site operator of the responsibility to </w:t>
            </w:r>
          </w:p>
          <w:p w14:paraId="4A202390" w14:textId="77777777" w:rsidR="00832CD2" w:rsidRPr="00366E1F" w:rsidRDefault="00832CD2" w:rsidP="00D85271">
            <w:pPr>
              <w:spacing w:after="60" w:line="200" w:lineRule="exact"/>
              <w:rPr>
                <w:rFonts w:cs="Arial"/>
                <w:b/>
                <w:sz w:val="20"/>
                <w:lang w:val="en-US"/>
              </w:rPr>
            </w:pPr>
            <w:r w:rsidRPr="00366E1F">
              <w:rPr>
                <w:rFonts w:cs="Arial"/>
                <w:b/>
                <w:sz w:val="20"/>
                <w:lang w:val="en-US"/>
              </w:rPr>
              <w:sym w:font="ITC Zapf Dingbats" w:char="F06C"/>
            </w:r>
            <w:r w:rsidRPr="00366E1F">
              <w:rPr>
                <w:rFonts w:cs="Arial"/>
                <w:b/>
                <w:sz w:val="20"/>
                <w:lang w:val="en-US"/>
              </w:rPr>
              <w:t xml:space="preserve"> </w:t>
            </w:r>
            <w:r w:rsidRPr="00366E1F">
              <w:rPr>
                <w:rFonts w:cs="Arial"/>
                <w:sz w:val="20"/>
                <w:lang w:val="en-US"/>
              </w:rPr>
              <w:t>ensure you comply with the conditions of the permit at all times and prevent pollution of the environment</w:t>
            </w:r>
          </w:p>
          <w:p w14:paraId="4E012141" w14:textId="77777777" w:rsidR="00832CD2" w:rsidRPr="00D85271" w:rsidRDefault="00832CD2" w:rsidP="00374A3E">
            <w:pPr>
              <w:spacing w:after="120" w:line="200" w:lineRule="exact"/>
              <w:rPr>
                <w:rFonts w:cs="Arial"/>
                <w:lang w:val="en-US"/>
              </w:rPr>
            </w:pPr>
            <w:r w:rsidRPr="00366E1F">
              <w:rPr>
                <w:sz w:val="20"/>
              </w:rPr>
              <w:sym w:font="ITC Zapf Dingbats" w:char="F06C"/>
            </w:r>
            <w:r w:rsidR="00374A3E">
              <w:rPr>
                <w:sz w:val="20"/>
              </w:rPr>
              <w:t xml:space="preserve"> </w:t>
            </w:r>
            <w:proofErr w:type="gramStart"/>
            <w:r w:rsidRPr="00366E1F">
              <w:rPr>
                <w:sz w:val="20"/>
              </w:rPr>
              <w:t>ensure</w:t>
            </w:r>
            <w:proofErr w:type="gramEnd"/>
            <w:r w:rsidRPr="00366E1F">
              <w:rPr>
                <w:sz w:val="20"/>
              </w:rPr>
              <w:t xml:space="preserve"> you comply with other legislative provisions which may apply.</w:t>
            </w:r>
          </w:p>
        </w:tc>
        <w:tc>
          <w:tcPr>
            <w:tcW w:w="283" w:type="dxa"/>
            <w:vMerge/>
            <w:tcBorders>
              <w:left w:val="single" w:sz="12" w:space="0" w:color="auto"/>
              <w:bottom w:val="nil"/>
              <w:right w:val="single" w:sz="12" w:space="0" w:color="auto"/>
            </w:tcBorders>
            <w:shd w:val="clear" w:color="auto" w:fill="auto"/>
          </w:tcPr>
          <w:p w14:paraId="1C65A191" w14:textId="77777777" w:rsidR="00832CD2" w:rsidRPr="00D85271" w:rsidRDefault="00832CD2" w:rsidP="00016D8D">
            <w:pPr>
              <w:rPr>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01F4012F" w14:textId="77777777" w:rsidR="00832CD2" w:rsidRPr="00D85271" w:rsidRDefault="00832CD2" w:rsidP="00D85271">
            <w:pPr>
              <w:pStyle w:val="BodyText2"/>
              <w:spacing w:line="200" w:lineRule="exact"/>
              <w:rPr>
                <w:rFonts w:cs="Arial"/>
                <w:b/>
                <w:sz w:val="20"/>
                <w:lang w:val="en-US"/>
              </w:rPr>
            </w:pPr>
          </w:p>
        </w:tc>
      </w:tr>
      <w:tr w:rsidR="00927314" w:rsidRPr="00D85271" w14:paraId="1F8C98FB" w14:textId="77777777" w:rsidTr="00ED3E36">
        <w:trPr>
          <w:trHeight w:val="199"/>
        </w:trPr>
        <w:tc>
          <w:tcPr>
            <w:tcW w:w="5528" w:type="dxa"/>
            <w:gridSpan w:val="3"/>
            <w:tcBorders>
              <w:left w:val="single" w:sz="12" w:space="0" w:color="auto"/>
              <w:bottom w:val="single" w:sz="12" w:space="0" w:color="auto"/>
              <w:right w:val="single" w:sz="12" w:space="0" w:color="auto"/>
            </w:tcBorders>
            <w:shd w:val="clear" w:color="auto" w:fill="D9D9D9"/>
            <w:tcMar>
              <w:top w:w="142" w:type="dxa"/>
            </w:tcMar>
            <w:vAlign w:val="center"/>
          </w:tcPr>
          <w:p w14:paraId="4CEA955A" w14:textId="77777777" w:rsidR="00927314" w:rsidRPr="00D91324" w:rsidRDefault="00927314" w:rsidP="00ED3E36">
            <w:pPr>
              <w:spacing w:after="120" w:line="200" w:lineRule="exact"/>
              <w:rPr>
                <w:b/>
                <w:sz w:val="22"/>
                <w:szCs w:val="22"/>
                <w:lang w:val="en-US"/>
              </w:rPr>
            </w:pPr>
            <w:r w:rsidRPr="00D91324">
              <w:rPr>
                <w:b/>
                <w:sz w:val="22"/>
                <w:szCs w:val="22"/>
              </w:rPr>
              <w:t>Non-compliance scores and categories</w:t>
            </w:r>
          </w:p>
        </w:tc>
        <w:tc>
          <w:tcPr>
            <w:tcW w:w="283" w:type="dxa"/>
            <w:vMerge w:val="restart"/>
            <w:tcBorders>
              <w:top w:val="nil"/>
              <w:left w:val="single" w:sz="12" w:space="0" w:color="auto"/>
              <w:right w:val="single" w:sz="12" w:space="0" w:color="auto"/>
            </w:tcBorders>
            <w:shd w:val="clear" w:color="auto" w:fill="auto"/>
          </w:tcPr>
          <w:p w14:paraId="5E707DF8" w14:textId="77777777" w:rsidR="00927314" w:rsidRPr="00D85271" w:rsidRDefault="00927314" w:rsidP="00016D8D">
            <w:pPr>
              <w:rPr>
                <w:rFonts w:cs="Arial"/>
                <w:sz w:val="20"/>
                <w:lang w:val="en-US"/>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14:paraId="1C9D6D4F" w14:textId="77777777" w:rsidR="00927314" w:rsidRPr="00180ACB" w:rsidRDefault="00927314" w:rsidP="00180ACB">
            <w:pPr>
              <w:pStyle w:val="BodyText2"/>
              <w:spacing w:line="200" w:lineRule="exact"/>
              <w:rPr>
                <w:rFonts w:cs="Arial"/>
                <w:b/>
                <w:sz w:val="20"/>
                <w:lang w:val="en-US"/>
              </w:rPr>
            </w:pPr>
            <w:r w:rsidRPr="00180ACB">
              <w:rPr>
                <w:rFonts w:cs="Arial"/>
                <w:b/>
                <w:sz w:val="20"/>
                <w:lang w:val="en-US"/>
              </w:rPr>
              <w:t>Disclosure of information</w:t>
            </w:r>
          </w:p>
          <w:p w14:paraId="5E773DD9" w14:textId="77777777" w:rsidR="00927314" w:rsidRPr="00D85271" w:rsidRDefault="00927314" w:rsidP="00180ACB">
            <w:pPr>
              <w:pStyle w:val="BodyText"/>
              <w:spacing w:before="60" w:after="60" w:line="240" w:lineRule="auto"/>
              <w:rPr>
                <w:rFonts w:ascii="Arial" w:hAnsi="Arial"/>
                <w:b/>
                <w:sz w:val="20"/>
                <w:szCs w:val="20"/>
                <w:lang w:val="en-US"/>
              </w:rPr>
            </w:pPr>
            <w:r w:rsidRPr="00D85271">
              <w:rPr>
                <w:rFonts w:ascii="Arial" w:hAnsi="Arial"/>
                <w:sz w:val="20"/>
                <w:lang w:val="en-US"/>
              </w:rPr>
              <w:t xml:space="preserve">The </w:t>
            </w:r>
            <w:r w:rsidR="005E4206">
              <w:rPr>
                <w:rFonts w:ascii="Arial" w:hAnsi="Arial"/>
                <w:sz w:val="20"/>
                <w:lang w:val="en-US"/>
              </w:rPr>
              <w:t>NRW</w:t>
            </w:r>
            <w:r w:rsidRPr="00D85271">
              <w:rPr>
                <w:rFonts w:ascii="Arial" w:hAnsi="Arial"/>
                <w:sz w:val="20"/>
                <w:lang w:val="en-US"/>
              </w:rPr>
              <w:t xml:space="preserve"> will provide a copy of this report to the </w:t>
            </w:r>
            <w:hyperlink r:id="rId16" w:history="1">
              <w:r w:rsidRPr="00D85271">
                <w:rPr>
                  <w:rStyle w:val="Hyperlink"/>
                  <w:rFonts w:ascii="Arial" w:hAnsi="Arial"/>
                  <w:color w:val="auto"/>
                  <w:sz w:val="20"/>
                  <w:u w:val="none"/>
                  <w:lang w:val="en-US"/>
                </w:rPr>
                <w:t>public register(</w:t>
              </w:r>
            </w:hyperlink>
            <w:r w:rsidRPr="00D85271">
              <w:rPr>
                <w:rFonts w:ascii="Arial" w:hAnsi="Arial"/>
                <w:sz w:val="20"/>
                <w:lang w:val="en-US"/>
              </w:rPr>
              <w:t>s).  However, if you consider that any information contained in this report should not be released to the public register(s) on the grounds of commercial confidentiality, you must write to your local area office within twenty working days of receipt of this form indicating which information it concerns and why it should not be released, giving your reasons in full.</w:t>
            </w:r>
          </w:p>
        </w:tc>
      </w:tr>
      <w:tr w:rsidR="00927314" w:rsidRPr="00D85271" w14:paraId="7923D59C" w14:textId="77777777" w:rsidTr="00ED3E36">
        <w:trPr>
          <w:trHeight w:val="318"/>
        </w:trPr>
        <w:tc>
          <w:tcPr>
            <w:tcW w:w="959" w:type="dxa"/>
            <w:tcBorders>
              <w:left w:val="single" w:sz="12" w:space="0" w:color="auto"/>
              <w:bottom w:val="single" w:sz="12" w:space="0" w:color="auto"/>
              <w:right w:val="single" w:sz="4" w:space="0" w:color="auto"/>
            </w:tcBorders>
            <w:shd w:val="clear" w:color="auto" w:fill="D9D9D9"/>
            <w:tcMar>
              <w:top w:w="113" w:type="dxa"/>
              <w:left w:w="57" w:type="dxa"/>
              <w:right w:w="57" w:type="dxa"/>
            </w:tcMar>
            <w:vAlign w:val="center"/>
          </w:tcPr>
          <w:p w14:paraId="6FD5A548" w14:textId="77777777" w:rsidR="00927314" w:rsidRPr="006F12D9" w:rsidRDefault="00927314" w:rsidP="00ED3E36">
            <w:pPr>
              <w:spacing w:after="120" w:line="200" w:lineRule="exact"/>
              <w:rPr>
                <w:b/>
                <w:sz w:val="20"/>
              </w:rPr>
            </w:pPr>
            <w:r w:rsidRPr="006F12D9">
              <w:rPr>
                <w:rFonts w:cs="Arial"/>
                <w:b/>
                <w:sz w:val="20"/>
                <w:lang w:val="en-US"/>
              </w:rPr>
              <w:t>CCS category</w:t>
            </w:r>
          </w:p>
        </w:tc>
        <w:tc>
          <w:tcPr>
            <w:tcW w:w="3544" w:type="dxa"/>
            <w:tcBorders>
              <w:bottom w:val="single" w:sz="12" w:space="0" w:color="auto"/>
              <w:right w:val="single" w:sz="4" w:space="0" w:color="auto"/>
            </w:tcBorders>
            <w:shd w:val="clear" w:color="auto" w:fill="D9D9D9"/>
            <w:vAlign w:val="center"/>
          </w:tcPr>
          <w:p w14:paraId="72329BA9" w14:textId="77777777" w:rsidR="00927314" w:rsidRPr="006F12D9" w:rsidRDefault="00927314" w:rsidP="00ED3E36">
            <w:pPr>
              <w:spacing w:after="120" w:line="200" w:lineRule="exact"/>
              <w:rPr>
                <w:b/>
                <w:sz w:val="22"/>
                <w:szCs w:val="22"/>
              </w:rPr>
            </w:pPr>
            <w:r w:rsidRPr="006F12D9">
              <w:rPr>
                <w:rFonts w:cs="Arial"/>
                <w:b/>
                <w:sz w:val="22"/>
                <w:szCs w:val="22"/>
                <w:lang w:val="en-US"/>
              </w:rPr>
              <w:t>Description</w:t>
            </w:r>
          </w:p>
        </w:tc>
        <w:tc>
          <w:tcPr>
            <w:tcW w:w="1025" w:type="dxa"/>
            <w:tcBorders>
              <w:bottom w:val="single" w:sz="12" w:space="0" w:color="auto"/>
              <w:right w:val="single" w:sz="12" w:space="0" w:color="auto"/>
            </w:tcBorders>
            <w:shd w:val="clear" w:color="auto" w:fill="D9D9D9"/>
            <w:tcMar>
              <w:left w:w="57" w:type="dxa"/>
              <w:right w:w="57" w:type="dxa"/>
            </w:tcMar>
            <w:vAlign w:val="center"/>
          </w:tcPr>
          <w:p w14:paraId="1A8AA0CD" w14:textId="77777777" w:rsidR="00927314" w:rsidRPr="006F12D9" w:rsidRDefault="00927314" w:rsidP="00ED3E36">
            <w:pPr>
              <w:spacing w:after="120" w:line="200" w:lineRule="exact"/>
              <w:jc w:val="center"/>
              <w:rPr>
                <w:b/>
                <w:sz w:val="22"/>
                <w:szCs w:val="22"/>
              </w:rPr>
            </w:pPr>
            <w:r w:rsidRPr="006F12D9">
              <w:rPr>
                <w:rFonts w:cs="Arial"/>
                <w:b/>
                <w:sz w:val="22"/>
                <w:szCs w:val="22"/>
                <w:lang w:val="en-US"/>
              </w:rPr>
              <w:t>Score</w:t>
            </w:r>
          </w:p>
        </w:tc>
        <w:tc>
          <w:tcPr>
            <w:tcW w:w="283" w:type="dxa"/>
            <w:vMerge/>
            <w:tcBorders>
              <w:left w:val="single" w:sz="12" w:space="0" w:color="auto"/>
              <w:right w:val="single" w:sz="12" w:space="0" w:color="auto"/>
            </w:tcBorders>
            <w:shd w:val="clear" w:color="auto" w:fill="auto"/>
          </w:tcPr>
          <w:p w14:paraId="53479C6F" w14:textId="77777777" w:rsidR="00927314" w:rsidRPr="00D85271" w:rsidRDefault="00927314" w:rsidP="00732D5A">
            <w:pPr>
              <w:rPr>
                <w:rFonts w:cs="Arial"/>
                <w:lang w:val="en-US"/>
              </w:rPr>
            </w:pPr>
          </w:p>
        </w:tc>
        <w:tc>
          <w:tcPr>
            <w:tcW w:w="5246" w:type="dxa"/>
            <w:vMerge/>
            <w:tcBorders>
              <w:left w:val="single" w:sz="12" w:space="0" w:color="auto"/>
              <w:bottom w:val="single" w:sz="12" w:space="0" w:color="auto"/>
              <w:right w:val="single" w:sz="12" w:space="0" w:color="auto"/>
            </w:tcBorders>
            <w:shd w:val="clear" w:color="auto" w:fill="D9D9D9"/>
          </w:tcPr>
          <w:p w14:paraId="7D491E7E" w14:textId="77777777" w:rsidR="00927314" w:rsidRPr="00D85271" w:rsidRDefault="00927314" w:rsidP="00D85271">
            <w:pPr>
              <w:pStyle w:val="BodyText2"/>
              <w:spacing w:line="200" w:lineRule="exact"/>
              <w:rPr>
                <w:rFonts w:cs="Arial"/>
                <w:b/>
                <w:sz w:val="20"/>
                <w:lang w:val="en-US"/>
              </w:rPr>
            </w:pPr>
          </w:p>
        </w:tc>
      </w:tr>
      <w:tr w:rsidR="00927314" w:rsidRPr="00D85271" w14:paraId="02C2B641" w14:textId="77777777" w:rsidTr="00571606">
        <w:trPr>
          <w:trHeight w:val="703"/>
        </w:trPr>
        <w:tc>
          <w:tcPr>
            <w:tcW w:w="959" w:type="dxa"/>
            <w:tcBorders>
              <w:left w:val="single" w:sz="12" w:space="0" w:color="auto"/>
              <w:bottom w:val="single" w:sz="12" w:space="0" w:color="auto"/>
              <w:right w:val="single" w:sz="4" w:space="0" w:color="auto"/>
            </w:tcBorders>
            <w:shd w:val="clear" w:color="auto" w:fill="D9D9D9"/>
            <w:vAlign w:val="center"/>
          </w:tcPr>
          <w:p w14:paraId="6EC6BC07"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1</w:t>
            </w:r>
          </w:p>
        </w:tc>
        <w:tc>
          <w:tcPr>
            <w:tcW w:w="3544" w:type="dxa"/>
            <w:tcBorders>
              <w:bottom w:val="single" w:sz="12" w:space="0" w:color="auto"/>
              <w:right w:val="single" w:sz="4" w:space="0" w:color="auto"/>
            </w:tcBorders>
            <w:shd w:val="clear" w:color="auto" w:fill="D9D9D9"/>
            <w:tcMar>
              <w:left w:w="57" w:type="dxa"/>
              <w:right w:w="57" w:type="dxa"/>
            </w:tcMar>
            <w:vAlign w:val="center"/>
          </w:tcPr>
          <w:p w14:paraId="59284A35" w14:textId="77777777" w:rsidR="00927314" w:rsidRPr="00D85271" w:rsidRDefault="00927314" w:rsidP="00571606">
            <w:pPr>
              <w:spacing w:before="40" w:after="40"/>
              <w:rPr>
                <w:rFonts w:cs="Arial"/>
                <w:sz w:val="20"/>
                <w:lang w:val="en-US"/>
              </w:rPr>
            </w:pPr>
            <w:r w:rsidRPr="00D85271">
              <w:rPr>
                <w:rFonts w:cs="Arial"/>
                <w:sz w:val="20"/>
                <w:lang w:val="en-US"/>
              </w:rPr>
              <w:t xml:space="preserve">A non-compliance which </w:t>
            </w:r>
            <w:r w:rsidR="000D427A">
              <w:rPr>
                <w:rFonts w:cs="Arial"/>
                <w:sz w:val="20"/>
                <w:lang w:val="en-US"/>
              </w:rPr>
              <w:t xml:space="preserve">could have a </w:t>
            </w:r>
            <w:r w:rsidRPr="00D85271">
              <w:rPr>
                <w:rFonts w:cs="Arial"/>
                <w:sz w:val="20"/>
                <w:lang w:val="en-US"/>
              </w:rPr>
              <w:t xml:space="preserve"> </w:t>
            </w:r>
            <w:r w:rsidRPr="00D85271">
              <w:rPr>
                <w:rFonts w:cs="Arial"/>
                <w:b/>
                <w:sz w:val="20"/>
                <w:lang w:val="en-US"/>
              </w:rPr>
              <w:t xml:space="preserve">major </w:t>
            </w:r>
            <w:r w:rsidRPr="00D85271">
              <w:rPr>
                <w:rFonts w:cs="Arial"/>
                <w:sz w:val="20"/>
                <w:lang w:val="en-US"/>
              </w:rPr>
              <w:t>environmental effect</w:t>
            </w:r>
          </w:p>
        </w:tc>
        <w:tc>
          <w:tcPr>
            <w:tcW w:w="1025" w:type="dxa"/>
            <w:tcBorders>
              <w:bottom w:val="single" w:sz="12" w:space="0" w:color="auto"/>
              <w:right w:val="single" w:sz="12" w:space="0" w:color="auto"/>
            </w:tcBorders>
            <w:shd w:val="clear" w:color="auto" w:fill="D9D9D9"/>
            <w:vAlign w:val="center"/>
          </w:tcPr>
          <w:p w14:paraId="79B3C238" w14:textId="77777777" w:rsidR="00927314" w:rsidRPr="00D85271" w:rsidRDefault="00ED3E36" w:rsidP="00ED3E36">
            <w:pPr>
              <w:spacing w:before="40" w:after="40"/>
              <w:rPr>
                <w:rFonts w:cs="Arial"/>
                <w:sz w:val="20"/>
                <w:lang w:val="en-US"/>
              </w:rPr>
            </w:pPr>
            <w:r>
              <w:rPr>
                <w:rFonts w:cs="Arial"/>
                <w:sz w:val="20"/>
                <w:lang w:val="en-US"/>
              </w:rPr>
              <w:t xml:space="preserve">    </w:t>
            </w:r>
            <w:r w:rsidR="00927314" w:rsidRPr="00D85271">
              <w:rPr>
                <w:rFonts w:cs="Arial"/>
                <w:sz w:val="20"/>
                <w:lang w:val="en-US"/>
              </w:rPr>
              <w:t>60</w:t>
            </w:r>
          </w:p>
        </w:tc>
        <w:tc>
          <w:tcPr>
            <w:tcW w:w="283" w:type="dxa"/>
            <w:vMerge/>
            <w:tcBorders>
              <w:left w:val="single" w:sz="12" w:space="0" w:color="auto"/>
              <w:right w:val="single" w:sz="12" w:space="0" w:color="auto"/>
            </w:tcBorders>
            <w:shd w:val="clear" w:color="auto" w:fill="auto"/>
          </w:tcPr>
          <w:p w14:paraId="002EDEED" w14:textId="77777777" w:rsidR="00927314" w:rsidRPr="00D85271" w:rsidRDefault="00927314" w:rsidP="00732D5A">
            <w:pPr>
              <w:rPr>
                <w:rFonts w:cs="Arial"/>
                <w:lang w:val="en-US"/>
              </w:rPr>
            </w:pPr>
          </w:p>
        </w:tc>
        <w:tc>
          <w:tcPr>
            <w:tcW w:w="5246" w:type="dxa"/>
            <w:vMerge/>
            <w:tcBorders>
              <w:left w:val="single" w:sz="12" w:space="0" w:color="auto"/>
              <w:bottom w:val="single" w:sz="12" w:space="0" w:color="auto"/>
              <w:right w:val="single" w:sz="12" w:space="0" w:color="auto"/>
            </w:tcBorders>
            <w:shd w:val="clear" w:color="auto" w:fill="D9D9D9"/>
          </w:tcPr>
          <w:p w14:paraId="212AD1E3" w14:textId="77777777" w:rsidR="00927314" w:rsidRPr="00D85271" w:rsidRDefault="00927314" w:rsidP="00D85271">
            <w:pPr>
              <w:pStyle w:val="BodyText2"/>
              <w:spacing w:line="200" w:lineRule="exact"/>
              <w:rPr>
                <w:rFonts w:cs="Arial"/>
                <w:b/>
                <w:sz w:val="20"/>
                <w:lang w:val="en-US"/>
              </w:rPr>
            </w:pPr>
          </w:p>
        </w:tc>
      </w:tr>
      <w:tr w:rsidR="00927314" w:rsidRPr="00D85271" w14:paraId="04A88EAA" w14:textId="77777777" w:rsidTr="00571606">
        <w:trPr>
          <w:trHeight w:val="687"/>
        </w:trPr>
        <w:tc>
          <w:tcPr>
            <w:tcW w:w="959" w:type="dxa"/>
            <w:tcBorders>
              <w:left w:val="single" w:sz="12" w:space="0" w:color="auto"/>
              <w:bottom w:val="single" w:sz="12" w:space="0" w:color="auto"/>
              <w:right w:val="single" w:sz="4" w:space="0" w:color="auto"/>
            </w:tcBorders>
            <w:shd w:val="clear" w:color="auto" w:fill="D9D9D9"/>
            <w:vAlign w:val="center"/>
          </w:tcPr>
          <w:p w14:paraId="02D693BD"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2</w:t>
            </w:r>
          </w:p>
        </w:tc>
        <w:tc>
          <w:tcPr>
            <w:tcW w:w="3544" w:type="dxa"/>
            <w:tcBorders>
              <w:bottom w:val="single" w:sz="12" w:space="0" w:color="auto"/>
              <w:right w:val="single" w:sz="4" w:space="0" w:color="auto"/>
            </w:tcBorders>
            <w:shd w:val="clear" w:color="auto" w:fill="D9D9D9"/>
            <w:tcMar>
              <w:left w:w="57" w:type="dxa"/>
              <w:right w:w="57" w:type="dxa"/>
            </w:tcMar>
            <w:vAlign w:val="center"/>
          </w:tcPr>
          <w:p w14:paraId="7CEE6F02" w14:textId="77777777" w:rsidR="00927314" w:rsidRPr="00D85271" w:rsidRDefault="00927314" w:rsidP="00571606">
            <w:pPr>
              <w:spacing w:before="40" w:after="40"/>
              <w:ind w:right="108"/>
              <w:rPr>
                <w:rFonts w:cs="Arial"/>
                <w:sz w:val="20"/>
                <w:lang w:val="en-US"/>
              </w:rPr>
            </w:pPr>
            <w:r w:rsidRPr="00D85271">
              <w:rPr>
                <w:rFonts w:cs="Arial"/>
                <w:sz w:val="20"/>
                <w:lang w:val="en-US"/>
              </w:rPr>
              <w:t xml:space="preserve">A non-compliance which </w:t>
            </w:r>
            <w:r w:rsidR="00180ACB">
              <w:rPr>
                <w:rFonts w:cs="Arial"/>
                <w:sz w:val="20"/>
                <w:lang w:val="en-US"/>
              </w:rPr>
              <w:t xml:space="preserve">could have a </w:t>
            </w:r>
            <w:r w:rsidRPr="00D85271">
              <w:rPr>
                <w:rFonts w:cs="Arial"/>
                <w:b/>
                <w:sz w:val="20"/>
                <w:lang w:val="en-US"/>
              </w:rPr>
              <w:t xml:space="preserve">significant </w:t>
            </w:r>
            <w:r w:rsidRPr="00D85271">
              <w:rPr>
                <w:rFonts w:cs="Arial"/>
                <w:sz w:val="20"/>
                <w:lang w:val="en-US"/>
              </w:rPr>
              <w:t>environmental effect</w:t>
            </w:r>
          </w:p>
        </w:tc>
        <w:tc>
          <w:tcPr>
            <w:tcW w:w="1025" w:type="dxa"/>
            <w:tcBorders>
              <w:bottom w:val="single" w:sz="12" w:space="0" w:color="auto"/>
              <w:right w:val="single" w:sz="12" w:space="0" w:color="auto"/>
            </w:tcBorders>
            <w:shd w:val="clear" w:color="auto" w:fill="D9D9D9"/>
            <w:vAlign w:val="center"/>
          </w:tcPr>
          <w:p w14:paraId="62259D26" w14:textId="77777777" w:rsidR="00927314" w:rsidRPr="00D85271" w:rsidRDefault="00927314" w:rsidP="00ED3E36">
            <w:pPr>
              <w:spacing w:before="40" w:after="40"/>
              <w:ind w:right="108"/>
              <w:jc w:val="center"/>
              <w:rPr>
                <w:rFonts w:cs="Arial"/>
                <w:sz w:val="20"/>
                <w:lang w:val="en-US"/>
              </w:rPr>
            </w:pPr>
            <w:r w:rsidRPr="00D85271">
              <w:rPr>
                <w:rFonts w:cs="Arial"/>
                <w:sz w:val="20"/>
                <w:lang w:val="en-US"/>
              </w:rPr>
              <w:t>31</w:t>
            </w:r>
          </w:p>
        </w:tc>
        <w:tc>
          <w:tcPr>
            <w:tcW w:w="283" w:type="dxa"/>
            <w:vMerge/>
            <w:tcBorders>
              <w:left w:val="single" w:sz="12" w:space="0" w:color="auto"/>
              <w:bottom w:val="nil"/>
              <w:right w:val="single" w:sz="12" w:space="0" w:color="auto"/>
            </w:tcBorders>
            <w:shd w:val="clear" w:color="auto" w:fill="auto"/>
          </w:tcPr>
          <w:p w14:paraId="580AB610" w14:textId="77777777" w:rsidR="00927314" w:rsidRPr="00D85271" w:rsidRDefault="00927314" w:rsidP="00732D5A">
            <w:pPr>
              <w:rPr>
                <w:rFonts w:cs="Arial"/>
                <w:lang w:val="en-US"/>
              </w:rPr>
            </w:pPr>
          </w:p>
        </w:tc>
        <w:tc>
          <w:tcPr>
            <w:tcW w:w="5246" w:type="dxa"/>
            <w:vMerge/>
            <w:tcBorders>
              <w:left w:val="single" w:sz="12" w:space="0" w:color="auto"/>
              <w:bottom w:val="single" w:sz="12" w:space="0" w:color="auto"/>
              <w:right w:val="single" w:sz="12" w:space="0" w:color="auto"/>
            </w:tcBorders>
            <w:shd w:val="clear" w:color="auto" w:fill="D9D9D9"/>
          </w:tcPr>
          <w:p w14:paraId="2DF755EF" w14:textId="77777777" w:rsidR="00927314" w:rsidRPr="00D85271" w:rsidRDefault="00927314" w:rsidP="00D85271">
            <w:pPr>
              <w:pStyle w:val="BodyText2"/>
              <w:spacing w:line="200" w:lineRule="exact"/>
              <w:rPr>
                <w:rFonts w:cs="Arial"/>
                <w:b/>
                <w:sz w:val="20"/>
                <w:lang w:val="en-US"/>
              </w:rPr>
            </w:pPr>
          </w:p>
        </w:tc>
      </w:tr>
      <w:tr w:rsidR="00927314" w:rsidRPr="00D85271" w14:paraId="0637BE78" w14:textId="77777777" w:rsidTr="00ED3E36">
        <w:tc>
          <w:tcPr>
            <w:tcW w:w="959" w:type="dxa"/>
            <w:tcBorders>
              <w:left w:val="single" w:sz="12" w:space="0" w:color="auto"/>
              <w:bottom w:val="single" w:sz="12" w:space="0" w:color="auto"/>
              <w:right w:val="single" w:sz="4" w:space="0" w:color="auto"/>
            </w:tcBorders>
            <w:shd w:val="clear" w:color="auto" w:fill="D9D9D9"/>
            <w:vAlign w:val="center"/>
          </w:tcPr>
          <w:p w14:paraId="5175C542"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3</w:t>
            </w:r>
          </w:p>
        </w:tc>
        <w:tc>
          <w:tcPr>
            <w:tcW w:w="3544" w:type="dxa"/>
            <w:tcBorders>
              <w:bottom w:val="single" w:sz="12" w:space="0" w:color="auto"/>
              <w:right w:val="single" w:sz="4" w:space="0" w:color="auto"/>
            </w:tcBorders>
            <w:shd w:val="clear" w:color="auto" w:fill="D9D9D9"/>
            <w:tcMar>
              <w:left w:w="57" w:type="dxa"/>
              <w:right w:w="57" w:type="dxa"/>
            </w:tcMar>
          </w:tcPr>
          <w:p w14:paraId="2E1D42FA" w14:textId="77777777" w:rsidR="00927314" w:rsidRPr="00D85271" w:rsidRDefault="00180ACB" w:rsidP="00D85271">
            <w:pPr>
              <w:spacing w:before="40" w:after="40"/>
              <w:rPr>
                <w:rFonts w:cs="Arial"/>
                <w:sz w:val="20"/>
                <w:lang w:val="en-US"/>
              </w:rPr>
            </w:pPr>
            <w:r>
              <w:rPr>
                <w:rFonts w:cs="Arial"/>
                <w:sz w:val="20"/>
                <w:lang w:val="en-US"/>
              </w:rPr>
              <w:t xml:space="preserve">A non-compliance which could have a </w:t>
            </w:r>
            <w:r w:rsidR="00927314" w:rsidRPr="00D85271">
              <w:rPr>
                <w:rFonts w:cs="Arial"/>
                <w:sz w:val="20"/>
                <w:lang w:val="en-US"/>
              </w:rPr>
              <w:t xml:space="preserve"> </w:t>
            </w:r>
            <w:r w:rsidR="00927314" w:rsidRPr="00D85271">
              <w:rPr>
                <w:rFonts w:cs="Arial"/>
                <w:b/>
                <w:sz w:val="20"/>
                <w:lang w:val="en-US"/>
              </w:rPr>
              <w:t xml:space="preserve">minor </w:t>
            </w:r>
            <w:r w:rsidR="00927314" w:rsidRPr="00D85271">
              <w:rPr>
                <w:rFonts w:cs="Arial"/>
                <w:sz w:val="20"/>
                <w:lang w:val="en-US"/>
              </w:rPr>
              <w:t>environmental effect</w:t>
            </w:r>
          </w:p>
        </w:tc>
        <w:tc>
          <w:tcPr>
            <w:tcW w:w="1025" w:type="dxa"/>
            <w:tcBorders>
              <w:bottom w:val="single" w:sz="12" w:space="0" w:color="auto"/>
              <w:right w:val="single" w:sz="12" w:space="0" w:color="auto"/>
            </w:tcBorders>
            <w:shd w:val="clear" w:color="auto" w:fill="D9D9D9"/>
            <w:vAlign w:val="center"/>
          </w:tcPr>
          <w:p w14:paraId="339F4E08" w14:textId="77777777" w:rsidR="00927314" w:rsidRPr="00D85271" w:rsidRDefault="00ED3E36" w:rsidP="00ED3E36">
            <w:pPr>
              <w:spacing w:before="40" w:after="40"/>
              <w:ind w:right="108"/>
              <w:rPr>
                <w:rFonts w:cs="Arial"/>
                <w:sz w:val="20"/>
                <w:lang w:val="en-US"/>
              </w:rPr>
            </w:pPr>
            <w:r>
              <w:rPr>
                <w:rFonts w:cs="Arial"/>
                <w:sz w:val="20"/>
                <w:lang w:val="en-US"/>
              </w:rPr>
              <w:t xml:space="preserve">     </w:t>
            </w:r>
            <w:r w:rsidR="00927314" w:rsidRPr="00D85271">
              <w:rPr>
                <w:rFonts w:cs="Arial"/>
                <w:sz w:val="20"/>
                <w:lang w:val="en-US"/>
              </w:rPr>
              <w:t>4</w:t>
            </w:r>
          </w:p>
        </w:tc>
        <w:tc>
          <w:tcPr>
            <w:tcW w:w="283" w:type="dxa"/>
            <w:tcBorders>
              <w:top w:val="nil"/>
              <w:left w:val="single" w:sz="12" w:space="0" w:color="auto"/>
              <w:bottom w:val="nil"/>
              <w:right w:val="single" w:sz="12" w:space="0" w:color="auto"/>
            </w:tcBorders>
            <w:shd w:val="clear" w:color="auto" w:fill="auto"/>
          </w:tcPr>
          <w:p w14:paraId="01816140" w14:textId="77777777" w:rsidR="00927314" w:rsidRPr="00D85271" w:rsidRDefault="00927314" w:rsidP="00D85271">
            <w:pPr>
              <w:pStyle w:val="BodyText"/>
              <w:spacing w:after="60"/>
              <w:rPr>
                <w:rFonts w:ascii="Arial" w:hAnsi="Arial"/>
                <w:sz w:val="20"/>
                <w:szCs w:val="20"/>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14:paraId="5B7C8DA5" w14:textId="77777777" w:rsidR="00927314" w:rsidRPr="00D91324" w:rsidRDefault="003676F7" w:rsidP="00D91324">
            <w:pPr>
              <w:pStyle w:val="BodyText2"/>
              <w:spacing w:line="200" w:lineRule="exact"/>
              <w:rPr>
                <w:rFonts w:cs="Arial"/>
                <w:b/>
                <w:sz w:val="22"/>
                <w:szCs w:val="22"/>
              </w:rPr>
            </w:pPr>
            <w:hyperlink r:id="rId17" w:history="1">
              <w:r w:rsidR="00927314" w:rsidRPr="00D91324">
                <w:rPr>
                  <w:rStyle w:val="Hyperlink"/>
                  <w:rFonts w:cs="Arial"/>
                  <w:b/>
                  <w:color w:val="auto"/>
                  <w:sz w:val="22"/>
                  <w:szCs w:val="22"/>
                  <w:u w:val="none"/>
                  <w:lang w:val="en-US"/>
                </w:rPr>
                <w:t>Customer charter</w:t>
              </w:r>
            </w:hyperlink>
          </w:p>
          <w:p w14:paraId="5452D207" w14:textId="77777777" w:rsidR="00927314" w:rsidRPr="00D85271" w:rsidRDefault="00927314" w:rsidP="00D91324">
            <w:pPr>
              <w:pStyle w:val="BodyText2"/>
              <w:spacing w:line="200" w:lineRule="exact"/>
              <w:rPr>
                <w:rFonts w:cs="Arial"/>
                <w:b/>
                <w:sz w:val="20"/>
                <w:lang w:val="en-US"/>
              </w:rPr>
            </w:pPr>
            <w:r w:rsidRPr="00D85271">
              <w:rPr>
                <w:rFonts w:cs="Arial"/>
                <w:b/>
                <w:sz w:val="20"/>
              </w:rPr>
              <w:t>What can I do if I disagree with this compliance assessment report?</w:t>
            </w:r>
          </w:p>
          <w:p w14:paraId="085028BE" w14:textId="7A5B3F43" w:rsidR="00927314" w:rsidRPr="00D85271" w:rsidRDefault="00927314" w:rsidP="00097A48">
            <w:pPr>
              <w:pStyle w:val="BodyText"/>
              <w:spacing w:before="60" w:after="60" w:line="240" w:lineRule="auto"/>
              <w:rPr>
                <w:rFonts w:ascii="Arial" w:hAnsi="Arial"/>
                <w:sz w:val="20"/>
                <w:szCs w:val="20"/>
              </w:rPr>
            </w:pPr>
            <w:r w:rsidRPr="00D85271">
              <w:rPr>
                <w:rFonts w:ascii="Arial" w:hAnsi="Arial"/>
                <w:sz w:val="20"/>
                <w:lang w:val="en-US"/>
              </w:rPr>
              <w:t xml:space="preserve">If you are unable to resolve the issue with your site officer, you should firstly discuss the matter with the officer’s line managers. </w:t>
            </w:r>
            <w:r w:rsidR="005E4206">
              <w:rPr>
                <w:rFonts w:ascii="Arial" w:hAnsi="Arial"/>
                <w:sz w:val="20"/>
                <w:lang w:val="en-US"/>
              </w:rPr>
              <w:t xml:space="preserve"> </w:t>
            </w:r>
            <w:r w:rsidRPr="00D85271">
              <w:rPr>
                <w:rFonts w:ascii="Arial" w:hAnsi="Arial"/>
                <w:sz w:val="20"/>
                <w:lang w:val="en-US"/>
              </w:rPr>
              <w:t>If you wish to raise your dispute further through our official</w:t>
            </w:r>
            <w:hyperlink r:id="rId18" w:history="1">
              <w:r w:rsidRPr="00D85271">
                <w:rPr>
                  <w:rStyle w:val="Hyperlink"/>
                  <w:rFonts w:ascii="Arial" w:hAnsi="Arial"/>
                  <w:color w:val="auto"/>
                  <w:sz w:val="20"/>
                  <w:u w:val="none"/>
                  <w:lang w:val="en-US"/>
                </w:rPr>
                <w:t xml:space="preserve"> Complaints </w:t>
              </w:r>
            </w:hyperlink>
            <w:r w:rsidRPr="00D85271">
              <w:rPr>
                <w:rFonts w:ascii="Arial" w:hAnsi="Arial"/>
                <w:sz w:val="20"/>
                <w:lang w:val="en-US"/>
              </w:rPr>
              <w:t xml:space="preserve">and Commendations procedure, phone our general enquiry number </w:t>
            </w:r>
            <w:r w:rsidR="005E4206">
              <w:rPr>
                <w:rFonts w:ascii="Arial" w:hAnsi="Arial"/>
                <w:sz w:val="20"/>
                <w:lang w:val="en-US"/>
              </w:rPr>
              <w:t xml:space="preserve"> </w:t>
            </w:r>
            <w:r w:rsidR="009119C7" w:rsidRPr="009119C7">
              <w:rPr>
                <w:color w:val="000000"/>
                <w:sz w:val="20"/>
              </w:rPr>
              <w:t>0300 065 3000</w:t>
            </w:r>
            <w:r w:rsidR="009119C7" w:rsidRPr="00D85271">
              <w:rPr>
                <w:rFonts w:ascii="Arial" w:hAnsi="Arial"/>
                <w:sz w:val="20"/>
                <w:lang w:val="en-US"/>
              </w:rPr>
              <w:t xml:space="preserve"> </w:t>
            </w:r>
            <w:r w:rsidRPr="00D85271">
              <w:rPr>
                <w:rFonts w:ascii="Arial" w:hAnsi="Arial"/>
                <w:sz w:val="20"/>
                <w:lang w:val="en-US"/>
              </w:rPr>
              <w:t xml:space="preserve">(Mon to Fri 08.00–18.00) and ask for the </w:t>
            </w:r>
            <w:hyperlink r:id="rId19" w:history="1">
              <w:r w:rsidRPr="00D85271">
                <w:rPr>
                  <w:rStyle w:val="Hyperlink"/>
                  <w:rFonts w:ascii="Arial" w:hAnsi="Arial"/>
                  <w:color w:val="auto"/>
                  <w:sz w:val="20"/>
                  <w:u w:val="none"/>
                  <w:lang w:val="en-US"/>
                </w:rPr>
                <w:t>Customer Contact</w:t>
              </w:r>
            </w:hyperlink>
            <w:r w:rsidRPr="00D85271">
              <w:rPr>
                <w:rFonts w:ascii="Arial" w:hAnsi="Arial"/>
                <w:sz w:val="20"/>
                <w:lang w:val="en-US"/>
              </w:rPr>
              <w:t xml:space="preserve"> team or send an email to </w:t>
            </w:r>
            <w:hyperlink r:id="rId20" w:history="1">
              <w:r w:rsidR="009119C7" w:rsidRPr="009119C7">
                <w:rPr>
                  <w:rStyle w:val="Hyperlink"/>
                  <w:sz w:val="22"/>
                  <w:szCs w:val="22"/>
                </w:rPr>
                <w:t>enquiries@naturalresourceswales.gov.uk</w:t>
              </w:r>
            </w:hyperlink>
            <w:r w:rsidRPr="00D85271">
              <w:rPr>
                <w:rFonts w:ascii="Arial" w:hAnsi="Arial"/>
                <w:sz w:val="20"/>
                <w:lang w:val="en-US"/>
              </w:rPr>
              <w:t xml:space="preserve">. </w:t>
            </w:r>
            <w:r w:rsidR="005E4206">
              <w:rPr>
                <w:rFonts w:ascii="Arial" w:hAnsi="Arial"/>
                <w:sz w:val="20"/>
                <w:lang w:val="en-US"/>
              </w:rPr>
              <w:t xml:space="preserve"> </w:t>
            </w:r>
            <w:r w:rsidRPr="00D85271">
              <w:rPr>
                <w:rFonts w:ascii="Arial" w:hAnsi="Arial"/>
                <w:sz w:val="20"/>
                <w:lang w:val="en-US"/>
              </w:rPr>
              <w:t xml:space="preserve">If you are still dissatisfied you can make a complaint to the </w:t>
            </w:r>
            <w:hyperlink r:id="rId21" w:history="1">
              <w:r w:rsidR="005E4206" w:rsidRPr="00D85271">
                <w:rPr>
                  <w:rStyle w:val="Hyperlink"/>
                  <w:rFonts w:ascii="Arial" w:hAnsi="Arial"/>
                  <w:color w:val="auto"/>
                  <w:sz w:val="20"/>
                  <w:u w:val="none"/>
                </w:rPr>
                <w:t>Public Services Ombudsman for Wales</w:t>
              </w:r>
            </w:hyperlink>
            <w:r w:rsidR="005E4206">
              <w:rPr>
                <w:rFonts w:ascii="Arial" w:hAnsi="Arial"/>
                <w:sz w:val="20"/>
              </w:rPr>
              <w:t xml:space="preserve">.   </w:t>
            </w:r>
            <w:r w:rsidR="005E4206" w:rsidRPr="00D85271">
              <w:rPr>
                <w:rFonts w:ascii="Arial" w:hAnsi="Arial"/>
                <w:sz w:val="20"/>
                <w:lang w:val="en-US"/>
              </w:rPr>
              <w:t xml:space="preserve">For advice on how to complain to </w:t>
            </w:r>
            <w:r w:rsidR="00097A48">
              <w:rPr>
                <w:rFonts w:ascii="Arial" w:hAnsi="Arial"/>
                <w:sz w:val="20"/>
                <w:lang w:val="en-US"/>
              </w:rPr>
              <w:t xml:space="preserve">the Ombudsman </w:t>
            </w:r>
            <w:r w:rsidR="005E4206" w:rsidRPr="00D85271">
              <w:rPr>
                <w:rFonts w:ascii="Arial" w:hAnsi="Arial"/>
                <w:sz w:val="20"/>
                <w:lang w:val="en-US"/>
              </w:rPr>
              <w:t xml:space="preserve">phone their helpline </w:t>
            </w:r>
            <w:r w:rsidR="00097A48">
              <w:rPr>
                <w:rFonts w:ascii="Arial" w:hAnsi="Arial"/>
                <w:sz w:val="20"/>
                <w:lang w:val="en-US"/>
              </w:rPr>
              <w:t>on</w:t>
            </w:r>
            <w:r w:rsidR="005E4206" w:rsidRPr="00D85271">
              <w:rPr>
                <w:rFonts w:ascii="Arial" w:hAnsi="Arial"/>
                <w:sz w:val="20"/>
              </w:rPr>
              <w:t xml:space="preserve"> 0</w:t>
            </w:r>
            <w:r w:rsidR="009119C7">
              <w:rPr>
                <w:rFonts w:ascii="Arial" w:hAnsi="Arial"/>
                <w:sz w:val="20"/>
              </w:rPr>
              <w:t>845</w:t>
            </w:r>
            <w:r w:rsidR="005E4206" w:rsidRPr="00D85271">
              <w:rPr>
                <w:rFonts w:ascii="Arial" w:hAnsi="Arial"/>
                <w:sz w:val="20"/>
              </w:rPr>
              <w:t xml:space="preserve"> </w:t>
            </w:r>
            <w:r w:rsidR="009119C7">
              <w:rPr>
                <w:rFonts w:ascii="Arial" w:hAnsi="Arial"/>
                <w:sz w:val="20"/>
              </w:rPr>
              <w:t>607 0987</w:t>
            </w:r>
            <w:r w:rsidR="00097A48">
              <w:rPr>
                <w:rFonts w:ascii="Arial" w:hAnsi="Arial"/>
                <w:sz w:val="20"/>
              </w:rPr>
              <w:t>.</w:t>
            </w:r>
          </w:p>
        </w:tc>
      </w:tr>
      <w:tr w:rsidR="00927314" w:rsidRPr="00D85271" w14:paraId="42337D4A" w14:textId="77777777" w:rsidTr="00ED3E36">
        <w:tc>
          <w:tcPr>
            <w:tcW w:w="959" w:type="dxa"/>
            <w:tcBorders>
              <w:top w:val="single" w:sz="12" w:space="0" w:color="auto"/>
              <w:left w:val="single" w:sz="12" w:space="0" w:color="auto"/>
              <w:bottom w:val="single" w:sz="12" w:space="0" w:color="auto"/>
              <w:right w:val="single" w:sz="4" w:space="0" w:color="auto"/>
            </w:tcBorders>
            <w:shd w:val="clear" w:color="auto" w:fill="D9D9D9"/>
            <w:vAlign w:val="center"/>
          </w:tcPr>
          <w:p w14:paraId="2392B2F9"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4</w:t>
            </w:r>
          </w:p>
        </w:tc>
        <w:tc>
          <w:tcPr>
            <w:tcW w:w="3544" w:type="dxa"/>
            <w:tcBorders>
              <w:top w:val="single" w:sz="12" w:space="0" w:color="auto"/>
              <w:left w:val="single" w:sz="4" w:space="0" w:color="auto"/>
              <w:bottom w:val="single" w:sz="12" w:space="0" w:color="auto"/>
              <w:right w:val="single" w:sz="4" w:space="0" w:color="auto"/>
            </w:tcBorders>
            <w:shd w:val="clear" w:color="auto" w:fill="D9D9D9"/>
            <w:tcMar>
              <w:left w:w="57" w:type="dxa"/>
              <w:right w:w="57" w:type="dxa"/>
            </w:tcMar>
          </w:tcPr>
          <w:p w14:paraId="4DE8C8D5" w14:textId="77777777" w:rsidR="00927314" w:rsidRPr="00D85271" w:rsidRDefault="00927314" w:rsidP="00D85271">
            <w:pPr>
              <w:pStyle w:val="BodyText"/>
              <w:spacing w:before="40" w:after="80"/>
              <w:rPr>
                <w:rFonts w:ascii="Arial" w:hAnsi="Arial"/>
                <w:sz w:val="20"/>
                <w:szCs w:val="20"/>
                <w:lang w:val="en-US"/>
              </w:rPr>
            </w:pPr>
            <w:r w:rsidRPr="00D85271">
              <w:rPr>
                <w:rFonts w:ascii="Arial" w:hAnsi="Arial"/>
                <w:sz w:val="20"/>
                <w:szCs w:val="20"/>
                <w:lang w:val="en-US"/>
              </w:rPr>
              <w:t xml:space="preserve">A non-compliance which has </w:t>
            </w:r>
            <w:r w:rsidRPr="00D85271">
              <w:rPr>
                <w:rFonts w:ascii="Arial" w:hAnsi="Arial"/>
                <w:b/>
                <w:sz w:val="20"/>
                <w:szCs w:val="20"/>
                <w:lang w:val="en-US"/>
              </w:rPr>
              <w:t xml:space="preserve">no </w:t>
            </w:r>
            <w:r w:rsidRPr="00D85271">
              <w:rPr>
                <w:rFonts w:ascii="Arial" w:hAnsi="Arial"/>
                <w:sz w:val="20"/>
                <w:szCs w:val="20"/>
                <w:lang w:val="en-US"/>
              </w:rPr>
              <w:t>potential environmental effect</w:t>
            </w:r>
          </w:p>
        </w:tc>
        <w:tc>
          <w:tcPr>
            <w:tcW w:w="1025" w:type="dxa"/>
            <w:tcBorders>
              <w:top w:val="single" w:sz="12" w:space="0" w:color="auto"/>
              <w:left w:val="single" w:sz="4" w:space="0" w:color="auto"/>
              <w:bottom w:val="single" w:sz="12" w:space="0" w:color="auto"/>
              <w:right w:val="single" w:sz="12" w:space="0" w:color="auto"/>
            </w:tcBorders>
            <w:shd w:val="clear" w:color="auto" w:fill="D9D9D9"/>
            <w:vAlign w:val="center"/>
          </w:tcPr>
          <w:p w14:paraId="766D6D11" w14:textId="77777777" w:rsidR="00927314" w:rsidRPr="00D85271" w:rsidRDefault="00ED3E36" w:rsidP="00ED3E36">
            <w:pPr>
              <w:spacing w:before="40" w:after="40"/>
              <w:rPr>
                <w:rFonts w:cs="Arial"/>
                <w:sz w:val="20"/>
                <w:lang w:val="en-US"/>
              </w:rPr>
            </w:pPr>
            <w:r>
              <w:rPr>
                <w:sz w:val="20"/>
                <w:lang w:val="en-US"/>
              </w:rPr>
              <w:t xml:space="preserve">    </w:t>
            </w:r>
            <w:r w:rsidR="00927314" w:rsidRPr="00D85271">
              <w:rPr>
                <w:sz w:val="20"/>
                <w:lang w:val="en-US"/>
              </w:rPr>
              <w:t>0.1</w:t>
            </w:r>
          </w:p>
        </w:tc>
        <w:tc>
          <w:tcPr>
            <w:tcW w:w="283" w:type="dxa"/>
            <w:tcBorders>
              <w:top w:val="nil"/>
              <w:left w:val="single" w:sz="4" w:space="0" w:color="auto"/>
              <w:bottom w:val="nil"/>
              <w:right w:val="single" w:sz="12" w:space="0" w:color="auto"/>
            </w:tcBorders>
            <w:shd w:val="clear" w:color="auto" w:fill="auto"/>
          </w:tcPr>
          <w:p w14:paraId="5EFE0F46" w14:textId="77777777" w:rsidR="00927314" w:rsidRPr="00D85271" w:rsidRDefault="00927314" w:rsidP="00732D5A">
            <w:pPr>
              <w:rPr>
                <w:b/>
                <w:sz w:val="20"/>
              </w:rPr>
            </w:pPr>
          </w:p>
        </w:tc>
        <w:tc>
          <w:tcPr>
            <w:tcW w:w="5246" w:type="dxa"/>
            <w:vMerge/>
            <w:tcBorders>
              <w:left w:val="single" w:sz="12" w:space="0" w:color="auto"/>
              <w:bottom w:val="single" w:sz="12" w:space="0" w:color="auto"/>
              <w:right w:val="single" w:sz="12" w:space="0" w:color="auto"/>
            </w:tcBorders>
            <w:shd w:val="clear" w:color="auto" w:fill="D9D9D9"/>
          </w:tcPr>
          <w:p w14:paraId="539CD20F" w14:textId="77777777" w:rsidR="00927314" w:rsidRPr="00D85271" w:rsidRDefault="00927314" w:rsidP="00D85271">
            <w:pPr>
              <w:pStyle w:val="BodyText"/>
              <w:spacing w:after="120" w:line="200" w:lineRule="exact"/>
              <w:rPr>
                <w:rFonts w:ascii="Arial" w:hAnsi="Arial"/>
                <w:b/>
                <w:sz w:val="20"/>
                <w:szCs w:val="20"/>
              </w:rPr>
            </w:pPr>
          </w:p>
        </w:tc>
      </w:tr>
      <w:tr w:rsidR="00927314" w:rsidRPr="00D85271" w14:paraId="537F1127" w14:textId="77777777" w:rsidTr="00D85271">
        <w:trPr>
          <w:trHeight w:val="315"/>
        </w:trPr>
        <w:tc>
          <w:tcPr>
            <w:tcW w:w="5528" w:type="dxa"/>
            <w:gridSpan w:val="3"/>
            <w:vMerge w:val="restart"/>
            <w:tcBorders>
              <w:top w:val="single" w:sz="12" w:space="0" w:color="auto"/>
              <w:left w:val="single" w:sz="12" w:space="0" w:color="auto"/>
              <w:bottom w:val="single" w:sz="12" w:space="0" w:color="auto"/>
              <w:right w:val="single" w:sz="12" w:space="0" w:color="auto"/>
            </w:tcBorders>
            <w:shd w:val="clear" w:color="auto" w:fill="D9D9D9"/>
          </w:tcPr>
          <w:p w14:paraId="4C5A52AE" w14:textId="77777777" w:rsidR="00927314" w:rsidRPr="00D85271" w:rsidRDefault="00927314" w:rsidP="00D85271">
            <w:pPr>
              <w:spacing w:before="40" w:after="40"/>
              <w:rPr>
                <w:rFonts w:cs="Arial"/>
                <w:sz w:val="20"/>
                <w:lang w:val="en-US"/>
              </w:rPr>
            </w:pPr>
            <w:r w:rsidRPr="009119C7">
              <w:rPr>
                <w:b/>
                <w:sz w:val="20"/>
                <w:lang w:val="en-US"/>
              </w:rPr>
              <w:t>Operational Risk Appraisal</w:t>
            </w:r>
            <w:r w:rsidRPr="00D85271">
              <w:rPr>
                <w:b/>
                <w:sz w:val="20"/>
                <w:lang w:val="en-US"/>
              </w:rPr>
              <w:t xml:space="preserve"> (</w:t>
            </w:r>
            <w:proofErr w:type="spellStart"/>
            <w:r w:rsidRPr="00D85271">
              <w:rPr>
                <w:b/>
                <w:sz w:val="20"/>
                <w:lang w:val="en-US"/>
              </w:rPr>
              <w:t>Opra</w:t>
            </w:r>
            <w:proofErr w:type="spellEnd"/>
            <w:r w:rsidRPr="00D85271">
              <w:rPr>
                <w:b/>
                <w:sz w:val="20"/>
                <w:lang w:val="en-US"/>
              </w:rPr>
              <w:t xml:space="preserve">) - </w:t>
            </w:r>
            <w:r w:rsidRPr="00D85271">
              <w:rPr>
                <w:sz w:val="20"/>
              </w:rPr>
              <w:t xml:space="preserve">Compliance assessment findings may affect your </w:t>
            </w:r>
            <w:proofErr w:type="spellStart"/>
            <w:r w:rsidRPr="00D85271">
              <w:rPr>
                <w:sz w:val="20"/>
              </w:rPr>
              <w:t>Opra</w:t>
            </w:r>
            <w:proofErr w:type="spellEnd"/>
            <w:r w:rsidRPr="00D85271">
              <w:rPr>
                <w:sz w:val="20"/>
              </w:rPr>
              <w:t xml:space="preserve"> score and/or your charges. This score influences the resource we use to assess permit compliance.</w:t>
            </w:r>
          </w:p>
        </w:tc>
        <w:tc>
          <w:tcPr>
            <w:tcW w:w="283" w:type="dxa"/>
            <w:tcBorders>
              <w:top w:val="nil"/>
              <w:left w:val="single" w:sz="12" w:space="0" w:color="auto"/>
              <w:bottom w:val="nil"/>
              <w:right w:val="single" w:sz="12" w:space="0" w:color="auto"/>
            </w:tcBorders>
            <w:shd w:val="clear" w:color="auto" w:fill="auto"/>
          </w:tcPr>
          <w:p w14:paraId="4022AC09" w14:textId="77777777" w:rsidR="00927314" w:rsidRPr="00D85271" w:rsidRDefault="00927314" w:rsidP="00D85271">
            <w:pPr>
              <w:spacing w:before="80" w:after="40"/>
              <w:jc w:val="center"/>
              <w:rPr>
                <w:rFonts w:cs="Arial"/>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0D2EB269" w14:textId="77777777" w:rsidR="00927314" w:rsidRPr="00D85271" w:rsidRDefault="00927314" w:rsidP="00D85271">
            <w:pPr>
              <w:spacing w:before="80" w:after="40"/>
              <w:jc w:val="center"/>
              <w:rPr>
                <w:rFonts w:cs="Arial"/>
                <w:sz w:val="20"/>
                <w:lang w:val="en-US"/>
              </w:rPr>
            </w:pPr>
          </w:p>
        </w:tc>
      </w:tr>
      <w:tr w:rsidR="00927314" w:rsidRPr="00D85271" w14:paraId="6CC821CF" w14:textId="77777777" w:rsidTr="00D91324">
        <w:trPr>
          <w:trHeight w:val="2904"/>
        </w:trPr>
        <w:tc>
          <w:tcPr>
            <w:tcW w:w="5528" w:type="dxa"/>
            <w:gridSpan w:val="3"/>
            <w:vMerge/>
            <w:tcBorders>
              <w:left w:val="single" w:sz="12" w:space="0" w:color="auto"/>
              <w:bottom w:val="single" w:sz="12" w:space="0" w:color="auto"/>
              <w:right w:val="single" w:sz="12" w:space="0" w:color="auto"/>
            </w:tcBorders>
            <w:shd w:val="clear" w:color="auto" w:fill="D9D9D9"/>
            <w:vAlign w:val="center"/>
          </w:tcPr>
          <w:p w14:paraId="4CC1E90C" w14:textId="77777777" w:rsidR="00927314" w:rsidRPr="00D85271" w:rsidRDefault="00927314" w:rsidP="00D85271">
            <w:pPr>
              <w:spacing w:before="40" w:after="40"/>
              <w:jc w:val="center"/>
              <w:rPr>
                <w:rFonts w:cs="Arial"/>
                <w:sz w:val="20"/>
                <w:lang w:val="en-US"/>
              </w:rPr>
            </w:pPr>
          </w:p>
        </w:tc>
        <w:tc>
          <w:tcPr>
            <w:tcW w:w="283" w:type="dxa"/>
            <w:tcBorders>
              <w:top w:val="nil"/>
              <w:left w:val="single" w:sz="12" w:space="0" w:color="auto"/>
              <w:bottom w:val="nil"/>
              <w:right w:val="single" w:sz="12" w:space="0" w:color="auto"/>
            </w:tcBorders>
            <w:shd w:val="clear" w:color="auto" w:fill="auto"/>
          </w:tcPr>
          <w:p w14:paraId="46165012" w14:textId="77777777" w:rsidR="00927314" w:rsidRPr="00D85271" w:rsidRDefault="00927314" w:rsidP="00D85271">
            <w:pPr>
              <w:spacing w:before="40" w:after="40"/>
              <w:jc w:val="center"/>
              <w:rPr>
                <w:rFonts w:cs="Arial"/>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610A8CCB" w14:textId="77777777" w:rsidR="00927314" w:rsidRPr="00D85271" w:rsidRDefault="00927314" w:rsidP="00D85271">
            <w:pPr>
              <w:spacing w:before="40" w:after="40"/>
              <w:jc w:val="center"/>
              <w:rPr>
                <w:rFonts w:cs="Arial"/>
                <w:sz w:val="20"/>
                <w:lang w:val="en-US"/>
              </w:rPr>
            </w:pPr>
          </w:p>
        </w:tc>
      </w:tr>
    </w:tbl>
    <w:p w14:paraId="54C5E8C6" w14:textId="77777777" w:rsidR="00BC5067" w:rsidRDefault="00BC5067" w:rsidP="00AA2224">
      <w:pPr>
        <w:pStyle w:val="BodyText"/>
        <w:spacing w:after="120" w:line="200" w:lineRule="exact"/>
        <w:ind w:left="227" w:hanging="227"/>
        <w:rPr>
          <w:rFonts w:ascii="Arial" w:hAnsi="Arial"/>
          <w:b/>
          <w:sz w:val="20"/>
          <w:szCs w:val="20"/>
          <w:lang w:val="en-US"/>
        </w:rPr>
      </w:pPr>
    </w:p>
    <w:sectPr w:rsidR="00BC5067" w:rsidSect="006B4DDF">
      <w:footerReference w:type="default" r:id="rId22"/>
      <w:pgSz w:w="11906" w:h="16838" w:code="9"/>
      <w:pgMar w:top="524" w:right="357" w:bottom="284" w:left="357" w:header="253" w:footer="340" w:gutter="0"/>
      <w:cols w:space="39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C771B1" w14:textId="77777777" w:rsidR="003676F7" w:rsidRDefault="003676F7">
      <w:r>
        <w:separator/>
      </w:r>
    </w:p>
  </w:endnote>
  <w:endnote w:type="continuationSeparator" w:id="0">
    <w:p w14:paraId="15441936" w14:textId="77777777" w:rsidR="003676F7" w:rsidRDefault="003676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Bold">
    <w:altName w:val="Arial"/>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ITC Zapf Dingbats">
    <w:panose1 w:val="00000000000000000000"/>
    <w:charset w:val="02"/>
    <w:family w:val="decorative"/>
    <w:notTrueTyp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E93A1F" w14:textId="79060513" w:rsidR="00812AA9" w:rsidRPr="008E690D" w:rsidRDefault="00812AA9">
    <w:pPr>
      <w:pStyle w:val="Footer"/>
      <w:rPr>
        <w:sz w:val="20"/>
        <w:szCs w:val="20"/>
      </w:rPr>
    </w:pPr>
    <w:r>
      <w:rPr>
        <w:noProof/>
        <w:sz w:val="20"/>
        <w:szCs w:val="20"/>
        <w:lang w:eastAsia="en-GB"/>
      </w:rPr>
      <mc:AlternateContent>
        <mc:Choice Requires="wps">
          <w:drawing>
            <wp:anchor distT="0" distB="0" distL="114300" distR="114300" simplePos="0" relativeHeight="251657728" behindDoc="0" locked="0" layoutInCell="0" allowOverlap="1" wp14:anchorId="6819EFDE" wp14:editId="588B74A0">
              <wp:simplePos x="0" y="0"/>
              <wp:positionH relativeFrom="column">
                <wp:posOffset>6224270</wp:posOffset>
              </wp:positionH>
              <wp:positionV relativeFrom="paragraph">
                <wp:posOffset>50165</wp:posOffset>
              </wp:positionV>
              <wp:extent cx="817245" cy="199390"/>
              <wp:effectExtent l="4445" t="2540" r="0" b="0"/>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7245" cy="199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613F7B5" w14:textId="77777777" w:rsidR="00812AA9" w:rsidRPr="008E690D" w:rsidRDefault="00812AA9" w:rsidP="008E690D">
                          <w:pPr>
                            <w:jc w:val="right"/>
                            <w:rPr>
                              <w:sz w:val="18"/>
                              <w:szCs w:val="18"/>
                            </w:rPr>
                          </w:pPr>
                          <w:r w:rsidRPr="008E690D">
                            <w:rPr>
                              <w:snapToGrid w:val="0"/>
                              <w:sz w:val="18"/>
                              <w:szCs w:val="18"/>
                              <w:lang w:eastAsia="en-US"/>
                            </w:rPr>
                            <w:t xml:space="preserve">Page </w:t>
                          </w:r>
                          <w:r w:rsidRPr="008E690D">
                            <w:rPr>
                              <w:snapToGrid w:val="0"/>
                              <w:sz w:val="18"/>
                              <w:szCs w:val="18"/>
                              <w:lang w:eastAsia="en-US"/>
                            </w:rPr>
                            <w:fldChar w:fldCharType="begin"/>
                          </w:r>
                          <w:r w:rsidRPr="008E690D">
                            <w:rPr>
                              <w:snapToGrid w:val="0"/>
                              <w:sz w:val="18"/>
                              <w:szCs w:val="18"/>
                              <w:lang w:eastAsia="en-US"/>
                            </w:rPr>
                            <w:instrText xml:space="preserve"> PAGE </w:instrText>
                          </w:r>
                          <w:r w:rsidRPr="008E690D">
                            <w:rPr>
                              <w:snapToGrid w:val="0"/>
                              <w:sz w:val="18"/>
                              <w:szCs w:val="18"/>
                              <w:lang w:eastAsia="en-US"/>
                            </w:rPr>
                            <w:fldChar w:fldCharType="separate"/>
                          </w:r>
                          <w:r w:rsidR="009E47B9">
                            <w:rPr>
                              <w:noProof/>
                              <w:snapToGrid w:val="0"/>
                              <w:sz w:val="18"/>
                              <w:szCs w:val="18"/>
                              <w:lang w:eastAsia="en-US"/>
                            </w:rPr>
                            <w:t>4</w:t>
                          </w:r>
                          <w:r w:rsidRPr="008E690D">
                            <w:rPr>
                              <w:snapToGrid w:val="0"/>
                              <w:sz w:val="18"/>
                              <w:szCs w:val="18"/>
                              <w:lang w:eastAsia="en-US"/>
                            </w:rPr>
                            <w:fldChar w:fldCharType="end"/>
                          </w:r>
                          <w:r w:rsidRPr="008E690D">
                            <w:rPr>
                              <w:snapToGrid w:val="0"/>
                              <w:sz w:val="18"/>
                              <w:szCs w:val="18"/>
                              <w:lang w:eastAsia="en-US"/>
                            </w:rPr>
                            <w:t xml:space="preserve"> of </w:t>
                          </w:r>
                          <w:r w:rsidRPr="008E690D">
                            <w:rPr>
                              <w:snapToGrid w:val="0"/>
                              <w:sz w:val="18"/>
                              <w:szCs w:val="18"/>
                              <w:lang w:eastAsia="en-US"/>
                            </w:rPr>
                            <w:fldChar w:fldCharType="begin"/>
                          </w:r>
                          <w:r w:rsidRPr="008E690D">
                            <w:rPr>
                              <w:snapToGrid w:val="0"/>
                              <w:sz w:val="18"/>
                              <w:szCs w:val="18"/>
                              <w:lang w:eastAsia="en-US"/>
                            </w:rPr>
                            <w:instrText xml:space="preserve"> NUMPAGES </w:instrText>
                          </w:r>
                          <w:r w:rsidRPr="008E690D">
                            <w:rPr>
                              <w:snapToGrid w:val="0"/>
                              <w:sz w:val="18"/>
                              <w:szCs w:val="18"/>
                              <w:lang w:eastAsia="en-US"/>
                            </w:rPr>
                            <w:fldChar w:fldCharType="separate"/>
                          </w:r>
                          <w:r w:rsidR="009E47B9">
                            <w:rPr>
                              <w:noProof/>
                              <w:snapToGrid w:val="0"/>
                              <w:sz w:val="18"/>
                              <w:szCs w:val="18"/>
                              <w:lang w:eastAsia="en-US"/>
                            </w:rPr>
                            <w:t>4</w:t>
                          </w:r>
                          <w:r w:rsidRPr="008E690D">
                            <w:rPr>
                              <w:snapToGrid w:val="0"/>
                              <w:sz w:val="18"/>
                              <w:szCs w:val="18"/>
                              <w:lang w:eastAsia="en-US"/>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19EFDE" id="_x0000_t202" coordsize="21600,21600" o:spt="202" path="m,l,21600r21600,l21600,xe">
              <v:stroke joinstyle="miter"/>
              <v:path gradientshapeok="t" o:connecttype="rect"/>
            </v:shapetype>
            <v:shape id="Text Box 6" o:spid="_x0000_s1026" type="#_x0000_t202" style="position:absolute;margin-left:490.1pt;margin-top:3.95pt;width:64.35pt;height:15.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MaMegIAAP4EAAAOAAAAZHJzL2Uyb0RvYy54bWysVF1v2yAUfZ+0/4B4T22nThpbcaqmXaZJ&#10;3YfU7gcQwDEaBgYkdlftv++C47TrNmmalgfnGi6Hc+8518vLvpXowK0TWlU4O0sx4opqJtSuwp/v&#10;N5MFRs4TxYjUilf4gTt8uXr9atmZkk91oyXjFgGIcmVnKtx4b8okcbThLXFn2nAFm7W2LfHwancJ&#10;s6QD9FYm0zSdJ522zFhNuXOwejNs4lXEr2tO/ce6dtwjWWHg5uPTxuc2PJPVkpQ7S0wj6JEG+QcW&#10;LREKLj1B3RBP0N6KX6BaQa12uvZnVLeJrmtBeawBqsnSF9XcNcTwWAs0x5lTm9z/g6UfDp8sEqzC&#10;5xgp0oJE97z3aK17NA/d6YwrIenOQJrvYRlUjpU6c6vpF4eUvm6I2vEra3XXcMKAXRZOJs+ODjgu&#10;gGy795rBNWTvdQTqa9uG1kEzEKCDSg8nZQIVCouL7GKazzCisJUVxXkRlUtIOR421vm3XLcoBBW2&#10;IHwEJ4db5wMZUo4p4S6npWAbIWV8sbvttbToQMAkm/iL/F+kSRWSlQ7HBsRhBTjCHWEvsI2iPxbZ&#10;NE/X02KymS8uJvkmn02Ki3QxSbNiXczTvMhvNt8DwSwvG8EYV7dC8dGAWf53Ah9HYbBOtCDqKlzM&#10;prNBoT8Wmcbf74pshYd5lKKFnp+SSBl0faMYlE1KT4Qc4uRn+rHL0IPxP3YluiAIP1jA99seUII1&#10;tpo9gB+sBr1AdPiIQNBo+w2jDgaywu7rnliOkXynwFNhesfAjsF2DIiicLTCHqMhvPbDlO+NFbsG&#10;kAfXKn0FvqtF9MQTi6NbYcgi+eMHIUzx8/eY9fTZWv0AAAD//wMAUEsDBBQABgAIAAAAIQBzvTS8&#10;3wAAAAkBAAAPAAAAZHJzL2Rvd25yZXYueG1sTI/BTsMwEETvSPyDtUhcELWbSiVJs6mghRscWqqe&#10;3dhNIuJ1ZDtN+ve4J7jNakYzb4v1ZDp20c63lhDmMwFMU2VVSzXC4fvjOQXmgyQlO0sa4ao9rMv7&#10;u0Lmyo6005d9qFksIZ9LhCaEPufcV4020s9sryl6Z+uMDPF0NVdOjrHcdDwRYsmNbCkuNLLXm0ZX&#10;P/vBICy3bhh3tHnaHt4/5VdfJ8e36xHx8WF6XQELegp/YbjhR3QoI9PJDqQ86xCyVCQxivCSAbv5&#10;c5FGdUJYZAvgZcH/f1D+AgAA//8DAFBLAQItABQABgAIAAAAIQC2gziS/gAAAOEBAAATAAAAAAAA&#10;AAAAAAAAAAAAAABbQ29udGVudF9UeXBlc10ueG1sUEsBAi0AFAAGAAgAAAAhADj9If/WAAAAlAEA&#10;AAsAAAAAAAAAAAAAAAAALwEAAF9yZWxzLy5yZWxzUEsBAi0AFAAGAAgAAAAhAONExox6AgAA/gQA&#10;AA4AAAAAAAAAAAAAAAAALgIAAGRycy9lMm9Eb2MueG1sUEsBAi0AFAAGAAgAAAAhAHO9NLzfAAAA&#10;CQEAAA8AAAAAAAAAAAAAAAAA1AQAAGRycy9kb3ducmV2LnhtbFBLBQYAAAAABAAEAPMAAADgBQAA&#10;AAA=&#10;" o:allowincell="f" stroked="f">
              <v:textbox inset="0,0,0,0">
                <w:txbxContent>
                  <w:p w14:paraId="4613F7B5" w14:textId="77777777" w:rsidR="00812AA9" w:rsidRPr="008E690D" w:rsidRDefault="00812AA9" w:rsidP="008E690D">
                    <w:pPr>
                      <w:jc w:val="right"/>
                      <w:rPr>
                        <w:sz w:val="18"/>
                        <w:szCs w:val="18"/>
                      </w:rPr>
                    </w:pPr>
                    <w:r w:rsidRPr="008E690D">
                      <w:rPr>
                        <w:snapToGrid w:val="0"/>
                        <w:sz w:val="18"/>
                        <w:szCs w:val="18"/>
                        <w:lang w:eastAsia="en-US"/>
                      </w:rPr>
                      <w:t xml:space="preserve">Page </w:t>
                    </w:r>
                    <w:r w:rsidRPr="008E690D">
                      <w:rPr>
                        <w:snapToGrid w:val="0"/>
                        <w:sz w:val="18"/>
                        <w:szCs w:val="18"/>
                        <w:lang w:eastAsia="en-US"/>
                      </w:rPr>
                      <w:fldChar w:fldCharType="begin"/>
                    </w:r>
                    <w:r w:rsidRPr="008E690D">
                      <w:rPr>
                        <w:snapToGrid w:val="0"/>
                        <w:sz w:val="18"/>
                        <w:szCs w:val="18"/>
                        <w:lang w:eastAsia="en-US"/>
                      </w:rPr>
                      <w:instrText xml:space="preserve"> PAGE </w:instrText>
                    </w:r>
                    <w:r w:rsidRPr="008E690D">
                      <w:rPr>
                        <w:snapToGrid w:val="0"/>
                        <w:sz w:val="18"/>
                        <w:szCs w:val="18"/>
                        <w:lang w:eastAsia="en-US"/>
                      </w:rPr>
                      <w:fldChar w:fldCharType="separate"/>
                    </w:r>
                    <w:r w:rsidR="009E47B9">
                      <w:rPr>
                        <w:noProof/>
                        <w:snapToGrid w:val="0"/>
                        <w:sz w:val="18"/>
                        <w:szCs w:val="18"/>
                        <w:lang w:eastAsia="en-US"/>
                      </w:rPr>
                      <w:t>4</w:t>
                    </w:r>
                    <w:r w:rsidRPr="008E690D">
                      <w:rPr>
                        <w:snapToGrid w:val="0"/>
                        <w:sz w:val="18"/>
                        <w:szCs w:val="18"/>
                        <w:lang w:eastAsia="en-US"/>
                      </w:rPr>
                      <w:fldChar w:fldCharType="end"/>
                    </w:r>
                    <w:r w:rsidRPr="008E690D">
                      <w:rPr>
                        <w:snapToGrid w:val="0"/>
                        <w:sz w:val="18"/>
                        <w:szCs w:val="18"/>
                        <w:lang w:eastAsia="en-US"/>
                      </w:rPr>
                      <w:t xml:space="preserve"> of </w:t>
                    </w:r>
                    <w:r w:rsidRPr="008E690D">
                      <w:rPr>
                        <w:snapToGrid w:val="0"/>
                        <w:sz w:val="18"/>
                        <w:szCs w:val="18"/>
                        <w:lang w:eastAsia="en-US"/>
                      </w:rPr>
                      <w:fldChar w:fldCharType="begin"/>
                    </w:r>
                    <w:r w:rsidRPr="008E690D">
                      <w:rPr>
                        <w:snapToGrid w:val="0"/>
                        <w:sz w:val="18"/>
                        <w:szCs w:val="18"/>
                        <w:lang w:eastAsia="en-US"/>
                      </w:rPr>
                      <w:instrText xml:space="preserve"> NUMPAGES </w:instrText>
                    </w:r>
                    <w:r w:rsidRPr="008E690D">
                      <w:rPr>
                        <w:snapToGrid w:val="0"/>
                        <w:sz w:val="18"/>
                        <w:szCs w:val="18"/>
                        <w:lang w:eastAsia="en-US"/>
                      </w:rPr>
                      <w:fldChar w:fldCharType="separate"/>
                    </w:r>
                    <w:r w:rsidR="009E47B9">
                      <w:rPr>
                        <w:noProof/>
                        <w:snapToGrid w:val="0"/>
                        <w:sz w:val="18"/>
                        <w:szCs w:val="18"/>
                        <w:lang w:eastAsia="en-US"/>
                      </w:rPr>
                      <w:t>4</w:t>
                    </w:r>
                    <w:r w:rsidRPr="008E690D">
                      <w:rPr>
                        <w:snapToGrid w:val="0"/>
                        <w:sz w:val="18"/>
                        <w:szCs w:val="18"/>
                        <w:lang w:eastAsia="en-US"/>
                      </w:rPr>
                      <w:fldChar w:fldCharType="end"/>
                    </w:r>
                  </w:p>
                </w:txbxContent>
              </v:textbox>
            </v:shape>
          </w:pict>
        </mc:Fallback>
      </mc:AlternateContent>
    </w:r>
    <w:r w:rsidRPr="008E690D">
      <w:rPr>
        <w:sz w:val="20"/>
        <w:szCs w:val="20"/>
      </w:rPr>
      <w:t xml:space="preserve">CAR 2 V1.0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D41562" w14:textId="77777777" w:rsidR="003676F7" w:rsidRDefault="003676F7">
      <w:r>
        <w:separator/>
      </w:r>
    </w:p>
  </w:footnote>
  <w:footnote w:type="continuationSeparator" w:id="0">
    <w:p w14:paraId="645D9B09" w14:textId="77777777" w:rsidR="003676F7" w:rsidRDefault="003676F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593859"/>
    <w:multiLevelType w:val="hybridMultilevel"/>
    <w:tmpl w:val="48400E92"/>
    <w:lvl w:ilvl="0" w:tplc="0809000F">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 w15:restartNumberingAfterBreak="0">
    <w:nsid w:val="0B79536E"/>
    <w:multiLevelType w:val="multilevel"/>
    <w:tmpl w:val="AF5A93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33292E"/>
    <w:multiLevelType w:val="hybridMultilevel"/>
    <w:tmpl w:val="0E0AF15C"/>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BB7649A"/>
    <w:multiLevelType w:val="multilevel"/>
    <w:tmpl w:val="5E9E54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2026F48"/>
    <w:multiLevelType w:val="multilevel"/>
    <w:tmpl w:val="CA8C1C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37A12A1"/>
    <w:multiLevelType w:val="hybridMultilevel"/>
    <w:tmpl w:val="DA9E9EBC"/>
    <w:lvl w:ilvl="0" w:tplc="0809000B">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0"/>
  </w:num>
  <w:num w:numId="3">
    <w:abstractNumId w:val="5"/>
  </w:num>
  <w:num w:numId="4">
    <w:abstractNumId w:val="3"/>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o:colormru v:ext="edit" colors="#eaeaea,#ffc"/>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2224"/>
    <w:rsid w:val="00001E69"/>
    <w:rsid w:val="00002B51"/>
    <w:rsid w:val="0000533E"/>
    <w:rsid w:val="000115FE"/>
    <w:rsid w:val="00012547"/>
    <w:rsid w:val="00016D8D"/>
    <w:rsid w:val="00030FF6"/>
    <w:rsid w:val="0003365A"/>
    <w:rsid w:val="00035B32"/>
    <w:rsid w:val="00056B62"/>
    <w:rsid w:val="00082A5C"/>
    <w:rsid w:val="00083332"/>
    <w:rsid w:val="000903ED"/>
    <w:rsid w:val="00092D86"/>
    <w:rsid w:val="000963A4"/>
    <w:rsid w:val="00097455"/>
    <w:rsid w:val="00097A48"/>
    <w:rsid w:val="000A1849"/>
    <w:rsid w:val="000A2010"/>
    <w:rsid w:val="000A3549"/>
    <w:rsid w:val="000A6E51"/>
    <w:rsid w:val="000B366E"/>
    <w:rsid w:val="000C1BB9"/>
    <w:rsid w:val="000D1D01"/>
    <w:rsid w:val="000D427A"/>
    <w:rsid w:val="000E467F"/>
    <w:rsid w:val="000F3017"/>
    <w:rsid w:val="00102616"/>
    <w:rsid w:val="001047DF"/>
    <w:rsid w:val="001172EB"/>
    <w:rsid w:val="001174B0"/>
    <w:rsid w:val="0012093E"/>
    <w:rsid w:val="00121665"/>
    <w:rsid w:val="00165767"/>
    <w:rsid w:val="001702F2"/>
    <w:rsid w:val="001757A4"/>
    <w:rsid w:val="001805DE"/>
    <w:rsid w:val="001807AE"/>
    <w:rsid w:val="00180ACB"/>
    <w:rsid w:val="00181D1C"/>
    <w:rsid w:val="001A409C"/>
    <w:rsid w:val="001A4792"/>
    <w:rsid w:val="001B1E75"/>
    <w:rsid w:val="001B2A23"/>
    <w:rsid w:val="001B3596"/>
    <w:rsid w:val="001E495C"/>
    <w:rsid w:val="001E4F00"/>
    <w:rsid w:val="001F1B74"/>
    <w:rsid w:val="001F780B"/>
    <w:rsid w:val="00210C1C"/>
    <w:rsid w:val="002116A8"/>
    <w:rsid w:val="00215BE8"/>
    <w:rsid w:val="002160BD"/>
    <w:rsid w:val="0022636C"/>
    <w:rsid w:val="0024020D"/>
    <w:rsid w:val="00242355"/>
    <w:rsid w:val="00245217"/>
    <w:rsid w:val="00246A3B"/>
    <w:rsid w:val="0024749F"/>
    <w:rsid w:val="002571EB"/>
    <w:rsid w:val="00265F34"/>
    <w:rsid w:val="00267457"/>
    <w:rsid w:val="00286C0A"/>
    <w:rsid w:val="00293940"/>
    <w:rsid w:val="002943D7"/>
    <w:rsid w:val="002967CC"/>
    <w:rsid w:val="002A5A10"/>
    <w:rsid w:val="002C68EE"/>
    <w:rsid w:val="002D462E"/>
    <w:rsid w:val="002D4DF8"/>
    <w:rsid w:val="002E5BFD"/>
    <w:rsid w:val="002E5C47"/>
    <w:rsid w:val="00304F38"/>
    <w:rsid w:val="00305389"/>
    <w:rsid w:val="0031304F"/>
    <w:rsid w:val="00321C01"/>
    <w:rsid w:val="003221FE"/>
    <w:rsid w:val="00323D96"/>
    <w:rsid w:val="00327FF7"/>
    <w:rsid w:val="00350D44"/>
    <w:rsid w:val="00360DAA"/>
    <w:rsid w:val="00361DE3"/>
    <w:rsid w:val="00366E1F"/>
    <w:rsid w:val="003676F7"/>
    <w:rsid w:val="00374A3E"/>
    <w:rsid w:val="0038189F"/>
    <w:rsid w:val="00385E78"/>
    <w:rsid w:val="0038654E"/>
    <w:rsid w:val="003A2A35"/>
    <w:rsid w:val="003C1210"/>
    <w:rsid w:val="003C57DB"/>
    <w:rsid w:val="003C6742"/>
    <w:rsid w:val="003E2424"/>
    <w:rsid w:val="003F72B7"/>
    <w:rsid w:val="00400A4E"/>
    <w:rsid w:val="004020AE"/>
    <w:rsid w:val="00403C99"/>
    <w:rsid w:val="00404294"/>
    <w:rsid w:val="0040745A"/>
    <w:rsid w:val="004404D4"/>
    <w:rsid w:val="00441CDC"/>
    <w:rsid w:val="00447216"/>
    <w:rsid w:val="004540EB"/>
    <w:rsid w:val="00454B56"/>
    <w:rsid w:val="004566AA"/>
    <w:rsid w:val="00463756"/>
    <w:rsid w:val="00481008"/>
    <w:rsid w:val="004879AF"/>
    <w:rsid w:val="00491ECA"/>
    <w:rsid w:val="004925F9"/>
    <w:rsid w:val="004944F3"/>
    <w:rsid w:val="0049559A"/>
    <w:rsid w:val="004A72F7"/>
    <w:rsid w:val="004B2317"/>
    <w:rsid w:val="004B3D1B"/>
    <w:rsid w:val="004B3E91"/>
    <w:rsid w:val="004B726F"/>
    <w:rsid w:val="004C334B"/>
    <w:rsid w:val="004C4E94"/>
    <w:rsid w:val="004D28FA"/>
    <w:rsid w:val="004D33D7"/>
    <w:rsid w:val="004D4CB1"/>
    <w:rsid w:val="004D4CC9"/>
    <w:rsid w:val="004E2633"/>
    <w:rsid w:val="004E3195"/>
    <w:rsid w:val="005040EC"/>
    <w:rsid w:val="005062C0"/>
    <w:rsid w:val="00510C3A"/>
    <w:rsid w:val="0052061D"/>
    <w:rsid w:val="00520A93"/>
    <w:rsid w:val="00533D81"/>
    <w:rsid w:val="0053784E"/>
    <w:rsid w:val="0054362C"/>
    <w:rsid w:val="0056018E"/>
    <w:rsid w:val="005615BF"/>
    <w:rsid w:val="005628EA"/>
    <w:rsid w:val="00571606"/>
    <w:rsid w:val="005775B8"/>
    <w:rsid w:val="005A22F4"/>
    <w:rsid w:val="005A5292"/>
    <w:rsid w:val="005B4741"/>
    <w:rsid w:val="005B7AE7"/>
    <w:rsid w:val="005C04E3"/>
    <w:rsid w:val="005D566D"/>
    <w:rsid w:val="005E1E64"/>
    <w:rsid w:val="005E4206"/>
    <w:rsid w:val="005F324D"/>
    <w:rsid w:val="00621030"/>
    <w:rsid w:val="00621080"/>
    <w:rsid w:val="00624339"/>
    <w:rsid w:val="00624D72"/>
    <w:rsid w:val="0062754B"/>
    <w:rsid w:val="006334A9"/>
    <w:rsid w:val="00634E4A"/>
    <w:rsid w:val="0063722A"/>
    <w:rsid w:val="006460C2"/>
    <w:rsid w:val="00651FB6"/>
    <w:rsid w:val="00666A68"/>
    <w:rsid w:val="006817D7"/>
    <w:rsid w:val="00684818"/>
    <w:rsid w:val="006867EB"/>
    <w:rsid w:val="0069130A"/>
    <w:rsid w:val="006A00BD"/>
    <w:rsid w:val="006A53B4"/>
    <w:rsid w:val="006B0779"/>
    <w:rsid w:val="006B2534"/>
    <w:rsid w:val="006B4DDF"/>
    <w:rsid w:val="006B584D"/>
    <w:rsid w:val="006B7F0D"/>
    <w:rsid w:val="006C761D"/>
    <w:rsid w:val="006D51DA"/>
    <w:rsid w:val="006D571E"/>
    <w:rsid w:val="006E230A"/>
    <w:rsid w:val="006E44A3"/>
    <w:rsid w:val="006F12D9"/>
    <w:rsid w:val="006F24F1"/>
    <w:rsid w:val="006F522B"/>
    <w:rsid w:val="006F5F60"/>
    <w:rsid w:val="006F771C"/>
    <w:rsid w:val="00716489"/>
    <w:rsid w:val="007310BB"/>
    <w:rsid w:val="00731E65"/>
    <w:rsid w:val="00732D5A"/>
    <w:rsid w:val="00760E64"/>
    <w:rsid w:val="00764CA0"/>
    <w:rsid w:val="007761EB"/>
    <w:rsid w:val="00781D97"/>
    <w:rsid w:val="00781E22"/>
    <w:rsid w:val="00783775"/>
    <w:rsid w:val="007874CD"/>
    <w:rsid w:val="007876E7"/>
    <w:rsid w:val="00787846"/>
    <w:rsid w:val="0079485D"/>
    <w:rsid w:val="007A2C27"/>
    <w:rsid w:val="007B0BAB"/>
    <w:rsid w:val="007C65AD"/>
    <w:rsid w:val="007D0820"/>
    <w:rsid w:val="007D4D64"/>
    <w:rsid w:val="007D5972"/>
    <w:rsid w:val="007E2B6E"/>
    <w:rsid w:val="007F105A"/>
    <w:rsid w:val="00800F70"/>
    <w:rsid w:val="008079D0"/>
    <w:rsid w:val="00811EE4"/>
    <w:rsid w:val="00812AA9"/>
    <w:rsid w:val="00813698"/>
    <w:rsid w:val="00822EF4"/>
    <w:rsid w:val="00832CD2"/>
    <w:rsid w:val="00835A16"/>
    <w:rsid w:val="008379DD"/>
    <w:rsid w:val="008401EA"/>
    <w:rsid w:val="0084656E"/>
    <w:rsid w:val="008522B8"/>
    <w:rsid w:val="008574C5"/>
    <w:rsid w:val="00857CE3"/>
    <w:rsid w:val="00861EEA"/>
    <w:rsid w:val="00867C03"/>
    <w:rsid w:val="00872406"/>
    <w:rsid w:val="00874004"/>
    <w:rsid w:val="00875E6C"/>
    <w:rsid w:val="00882457"/>
    <w:rsid w:val="00887119"/>
    <w:rsid w:val="00887BF4"/>
    <w:rsid w:val="008B49F1"/>
    <w:rsid w:val="008C4BD7"/>
    <w:rsid w:val="008C70CE"/>
    <w:rsid w:val="008D08EF"/>
    <w:rsid w:val="008E394D"/>
    <w:rsid w:val="008E690D"/>
    <w:rsid w:val="008E7966"/>
    <w:rsid w:val="008F36E5"/>
    <w:rsid w:val="008F6DDA"/>
    <w:rsid w:val="009119C7"/>
    <w:rsid w:val="009150CF"/>
    <w:rsid w:val="009157CA"/>
    <w:rsid w:val="00916DBD"/>
    <w:rsid w:val="00916F36"/>
    <w:rsid w:val="00926D4E"/>
    <w:rsid w:val="00927314"/>
    <w:rsid w:val="00927CEA"/>
    <w:rsid w:val="0093568F"/>
    <w:rsid w:val="00941C69"/>
    <w:rsid w:val="009514D3"/>
    <w:rsid w:val="00955C60"/>
    <w:rsid w:val="00956D30"/>
    <w:rsid w:val="00976769"/>
    <w:rsid w:val="00990A90"/>
    <w:rsid w:val="00993DA4"/>
    <w:rsid w:val="009965B3"/>
    <w:rsid w:val="009B05E1"/>
    <w:rsid w:val="009B7BDB"/>
    <w:rsid w:val="009C358E"/>
    <w:rsid w:val="009C7A51"/>
    <w:rsid w:val="009D244C"/>
    <w:rsid w:val="009D42EA"/>
    <w:rsid w:val="009D4B6C"/>
    <w:rsid w:val="009E1D60"/>
    <w:rsid w:val="009E440B"/>
    <w:rsid w:val="009E47B9"/>
    <w:rsid w:val="009F64C2"/>
    <w:rsid w:val="00A108A2"/>
    <w:rsid w:val="00A127F2"/>
    <w:rsid w:val="00A14633"/>
    <w:rsid w:val="00A24E38"/>
    <w:rsid w:val="00A4502F"/>
    <w:rsid w:val="00A47DCC"/>
    <w:rsid w:val="00A56127"/>
    <w:rsid w:val="00A57A59"/>
    <w:rsid w:val="00A62CFA"/>
    <w:rsid w:val="00A63FDA"/>
    <w:rsid w:val="00A7509C"/>
    <w:rsid w:val="00A81267"/>
    <w:rsid w:val="00A8308E"/>
    <w:rsid w:val="00A926AE"/>
    <w:rsid w:val="00AA2224"/>
    <w:rsid w:val="00AB0A95"/>
    <w:rsid w:val="00AB13F6"/>
    <w:rsid w:val="00AB3C20"/>
    <w:rsid w:val="00AC2EFC"/>
    <w:rsid w:val="00AC62F9"/>
    <w:rsid w:val="00AD1525"/>
    <w:rsid w:val="00AD63EA"/>
    <w:rsid w:val="00AE174F"/>
    <w:rsid w:val="00AE4230"/>
    <w:rsid w:val="00AF39B4"/>
    <w:rsid w:val="00AF51CB"/>
    <w:rsid w:val="00AF5312"/>
    <w:rsid w:val="00B00F2D"/>
    <w:rsid w:val="00B057D0"/>
    <w:rsid w:val="00B06275"/>
    <w:rsid w:val="00B06671"/>
    <w:rsid w:val="00B15FB4"/>
    <w:rsid w:val="00B1697C"/>
    <w:rsid w:val="00B2536A"/>
    <w:rsid w:val="00B313E8"/>
    <w:rsid w:val="00B33327"/>
    <w:rsid w:val="00B35A50"/>
    <w:rsid w:val="00B35C63"/>
    <w:rsid w:val="00B54B5D"/>
    <w:rsid w:val="00B61FF7"/>
    <w:rsid w:val="00B667B8"/>
    <w:rsid w:val="00B7055E"/>
    <w:rsid w:val="00B7736B"/>
    <w:rsid w:val="00B775C1"/>
    <w:rsid w:val="00B83C06"/>
    <w:rsid w:val="00B91869"/>
    <w:rsid w:val="00B933C4"/>
    <w:rsid w:val="00BA103A"/>
    <w:rsid w:val="00BA677B"/>
    <w:rsid w:val="00BB5199"/>
    <w:rsid w:val="00BC0B61"/>
    <w:rsid w:val="00BC1A45"/>
    <w:rsid w:val="00BC2F6A"/>
    <w:rsid w:val="00BC5067"/>
    <w:rsid w:val="00BD094D"/>
    <w:rsid w:val="00BE4FC1"/>
    <w:rsid w:val="00BF326B"/>
    <w:rsid w:val="00BF3654"/>
    <w:rsid w:val="00BF632A"/>
    <w:rsid w:val="00BF7927"/>
    <w:rsid w:val="00C1041B"/>
    <w:rsid w:val="00C1322B"/>
    <w:rsid w:val="00C212E1"/>
    <w:rsid w:val="00C25C0A"/>
    <w:rsid w:val="00C46A00"/>
    <w:rsid w:val="00C56FB0"/>
    <w:rsid w:val="00C67B69"/>
    <w:rsid w:val="00C71A6A"/>
    <w:rsid w:val="00C73116"/>
    <w:rsid w:val="00C73DEA"/>
    <w:rsid w:val="00C85110"/>
    <w:rsid w:val="00CA3CE2"/>
    <w:rsid w:val="00CA4846"/>
    <w:rsid w:val="00CA5810"/>
    <w:rsid w:val="00CA75ED"/>
    <w:rsid w:val="00CB0F30"/>
    <w:rsid w:val="00CB1283"/>
    <w:rsid w:val="00CC3DDE"/>
    <w:rsid w:val="00CC45B2"/>
    <w:rsid w:val="00CC4663"/>
    <w:rsid w:val="00CC6EC0"/>
    <w:rsid w:val="00CD5E00"/>
    <w:rsid w:val="00CE3207"/>
    <w:rsid w:val="00CE3E08"/>
    <w:rsid w:val="00CE40BD"/>
    <w:rsid w:val="00CF21CD"/>
    <w:rsid w:val="00CF2CC8"/>
    <w:rsid w:val="00CF375C"/>
    <w:rsid w:val="00CF6925"/>
    <w:rsid w:val="00D02D60"/>
    <w:rsid w:val="00D15A6F"/>
    <w:rsid w:val="00D170CB"/>
    <w:rsid w:val="00D30F2F"/>
    <w:rsid w:val="00D33124"/>
    <w:rsid w:val="00D85271"/>
    <w:rsid w:val="00D865EF"/>
    <w:rsid w:val="00D91324"/>
    <w:rsid w:val="00DB2AC0"/>
    <w:rsid w:val="00DB2B7D"/>
    <w:rsid w:val="00DD0A99"/>
    <w:rsid w:val="00DD16AA"/>
    <w:rsid w:val="00DD2EA0"/>
    <w:rsid w:val="00DD531B"/>
    <w:rsid w:val="00DD6AF0"/>
    <w:rsid w:val="00DD7E23"/>
    <w:rsid w:val="00DE0246"/>
    <w:rsid w:val="00DE66D6"/>
    <w:rsid w:val="00DF322F"/>
    <w:rsid w:val="00DF4073"/>
    <w:rsid w:val="00E17A9E"/>
    <w:rsid w:val="00E2609F"/>
    <w:rsid w:val="00E2772B"/>
    <w:rsid w:val="00E32B9F"/>
    <w:rsid w:val="00E36BCC"/>
    <w:rsid w:val="00E43F9D"/>
    <w:rsid w:val="00E5262E"/>
    <w:rsid w:val="00E52F25"/>
    <w:rsid w:val="00E627C9"/>
    <w:rsid w:val="00E76645"/>
    <w:rsid w:val="00E810A9"/>
    <w:rsid w:val="00E85226"/>
    <w:rsid w:val="00E91D34"/>
    <w:rsid w:val="00EA368D"/>
    <w:rsid w:val="00EA55D2"/>
    <w:rsid w:val="00EA698C"/>
    <w:rsid w:val="00EC1D02"/>
    <w:rsid w:val="00EC55D9"/>
    <w:rsid w:val="00EC6FB2"/>
    <w:rsid w:val="00ED3E36"/>
    <w:rsid w:val="00ED5288"/>
    <w:rsid w:val="00EE17C9"/>
    <w:rsid w:val="00EF5E95"/>
    <w:rsid w:val="00F119EF"/>
    <w:rsid w:val="00F15370"/>
    <w:rsid w:val="00F37E63"/>
    <w:rsid w:val="00F40D89"/>
    <w:rsid w:val="00F4508F"/>
    <w:rsid w:val="00F72FB0"/>
    <w:rsid w:val="00F765EA"/>
    <w:rsid w:val="00F91C50"/>
    <w:rsid w:val="00FA5C7D"/>
    <w:rsid w:val="00FA6A90"/>
    <w:rsid w:val="00FA706E"/>
    <w:rsid w:val="00FB53F6"/>
    <w:rsid w:val="00FB6181"/>
    <w:rsid w:val="00FC150C"/>
    <w:rsid w:val="00FC6713"/>
    <w:rsid w:val="00FD5CE8"/>
    <w:rsid w:val="00FD5D07"/>
    <w:rsid w:val="00FF37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eaeaea,#ffc"/>
    </o:shapedefaults>
    <o:shapelayout v:ext="edit">
      <o:idmap v:ext="edit" data="1"/>
    </o:shapelayout>
  </w:shapeDefaults>
  <w:decimalSymbol w:val="."/>
  <w:listSeparator w:val=","/>
  <w14:docId w14:val="290B9474"/>
  <w15:docId w15:val="{8CFF72D8-C729-4F6E-A38B-D022214CA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6FB2"/>
    <w:rPr>
      <w:rFonts w:ascii="Arial" w:hAnsi="Arial"/>
      <w:sz w:val="24"/>
    </w:rPr>
  </w:style>
  <w:style w:type="paragraph" w:styleId="Heading1">
    <w:name w:val="heading 1"/>
    <w:basedOn w:val="Normal"/>
    <w:next w:val="Normal"/>
    <w:qFormat/>
    <w:rsid w:val="00AA2224"/>
    <w:pPr>
      <w:keepNext/>
      <w:outlineLvl w:val="0"/>
    </w:pPr>
    <w:rPr>
      <w:rFonts w:ascii="Arial Narrow Bold" w:hAnsi="Arial Narrow Bold" w:cs="Arial"/>
      <w:sz w:val="32"/>
      <w:szCs w:val="18"/>
      <w:lang w:eastAsia="en-US"/>
    </w:rPr>
  </w:style>
  <w:style w:type="paragraph" w:styleId="Heading4">
    <w:name w:val="heading 4"/>
    <w:basedOn w:val="Normal"/>
    <w:next w:val="Normal"/>
    <w:qFormat/>
    <w:rsid w:val="00AA2224"/>
    <w:pPr>
      <w:keepNext/>
      <w:spacing w:before="240" w:after="60"/>
      <w:outlineLvl w:val="3"/>
    </w:pPr>
    <w:rPr>
      <w:rFonts w:ascii="Times New Roman" w:hAnsi="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AA22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AA2224"/>
    <w:pPr>
      <w:tabs>
        <w:tab w:val="center" w:pos="4320"/>
        <w:tab w:val="right" w:pos="8640"/>
      </w:tabs>
    </w:pPr>
    <w:rPr>
      <w:rFonts w:cs="Arial"/>
      <w:sz w:val="18"/>
      <w:szCs w:val="18"/>
      <w:lang w:eastAsia="en-US"/>
    </w:rPr>
  </w:style>
  <w:style w:type="character" w:styleId="Hyperlink">
    <w:name w:val="Hyperlink"/>
    <w:basedOn w:val="DefaultParagraphFont"/>
    <w:rsid w:val="00AA2224"/>
    <w:rPr>
      <w:color w:val="0000FF"/>
      <w:u w:val="single"/>
    </w:rPr>
  </w:style>
  <w:style w:type="paragraph" w:customStyle="1" w:styleId="Answerline">
    <w:name w:val="Answer line"/>
    <w:basedOn w:val="Normal"/>
    <w:rsid w:val="00AA2224"/>
    <w:pPr>
      <w:tabs>
        <w:tab w:val="right" w:leader="dot" w:pos="9914"/>
      </w:tabs>
      <w:spacing w:before="320" w:line="360" w:lineRule="exact"/>
      <w:ind w:left="425" w:hanging="425"/>
    </w:pPr>
    <w:rPr>
      <w:rFonts w:ascii="Arial Narrow" w:hAnsi="Arial Narrow" w:cs="Arial"/>
      <w:sz w:val="22"/>
      <w:szCs w:val="18"/>
      <w:lang w:eastAsia="en-US"/>
    </w:rPr>
  </w:style>
  <w:style w:type="paragraph" w:styleId="BodyText">
    <w:name w:val="Body Text"/>
    <w:basedOn w:val="Normal"/>
    <w:rsid w:val="00AA2224"/>
    <w:pPr>
      <w:spacing w:line="180" w:lineRule="exact"/>
    </w:pPr>
    <w:rPr>
      <w:rFonts w:ascii="Arial Narrow" w:hAnsi="Arial Narrow" w:cs="Arial"/>
      <w:sz w:val="17"/>
      <w:szCs w:val="18"/>
      <w:lang w:eastAsia="en-US"/>
    </w:rPr>
  </w:style>
  <w:style w:type="paragraph" w:styleId="Footer">
    <w:name w:val="footer"/>
    <w:basedOn w:val="Normal"/>
    <w:rsid w:val="00AA2224"/>
    <w:pPr>
      <w:tabs>
        <w:tab w:val="center" w:pos="4320"/>
        <w:tab w:val="right" w:pos="8640"/>
      </w:tabs>
    </w:pPr>
    <w:rPr>
      <w:rFonts w:cs="Arial"/>
      <w:sz w:val="18"/>
      <w:szCs w:val="18"/>
      <w:lang w:eastAsia="en-US"/>
    </w:rPr>
  </w:style>
  <w:style w:type="paragraph" w:styleId="BodyTextIndent2">
    <w:name w:val="Body Text Indent 2"/>
    <w:basedOn w:val="Normal"/>
    <w:rsid w:val="00B35A50"/>
    <w:pPr>
      <w:spacing w:after="120" w:line="480" w:lineRule="auto"/>
      <w:ind w:left="283"/>
    </w:pPr>
  </w:style>
  <w:style w:type="character" w:styleId="CommentReference">
    <w:name w:val="annotation reference"/>
    <w:basedOn w:val="DefaultParagraphFont"/>
    <w:semiHidden/>
    <w:rsid w:val="00B35A50"/>
    <w:rPr>
      <w:sz w:val="16"/>
    </w:rPr>
  </w:style>
  <w:style w:type="paragraph" w:styleId="CommentText">
    <w:name w:val="annotation text"/>
    <w:basedOn w:val="Normal"/>
    <w:semiHidden/>
    <w:rsid w:val="00B35A50"/>
    <w:rPr>
      <w:rFonts w:cs="Arial"/>
      <w:sz w:val="20"/>
      <w:szCs w:val="18"/>
      <w:lang w:eastAsia="en-US"/>
    </w:rPr>
  </w:style>
  <w:style w:type="paragraph" w:styleId="BalloonText">
    <w:name w:val="Balloon Text"/>
    <w:basedOn w:val="Normal"/>
    <w:semiHidden/>
    <w:rsid w:val="00B35A50"/>
    <w:rPr>
      <w:rFonts w:ascii="Tahoma" w:hAnsi="Tahoma" w:cs="Tahoma"/>
      <w:sz w:val="16"/>
      <w:szCs w:val="16"/>
    </w:rPr>
  </w:style>
  <w:style w:type="paragraph" w:styleId="BodyText2">
    <w:name w:val="Body Text 2"/>
    <w:basedOn w:val="Normal"/>
    <w:rsid w:val="00B35A50"/>
    <w:pPr>
      <w:spacing w:after="120" w:line="480" w:lineRule="auto"/>
    </w:pPr>
  </w:style>
  <w:style w:type="paragraph" w:styleId="BodyTextIndent3">
    <w:name w:val="Body Text Indent 3"/>
    <w:basedOn w:val="Normal"/>
    <w:rsid w:val="00B35A50"/>
    <w:pPr>
      <w:spacing w:after="120"/>
      <w:ind w:left="283"/>
    </w:pPr>
    <w:rPr>
      <w:sz w:val="16"/>
      <w:szCs w:val="16"/>
    </w:rPr>
  </w:style>
  <w:style w:type="paragraph" w:styleId="CommentSubject">
    <w:name w:val="annotation subject"/>
    <w:basedOn w:val="CommentText"/>
    <w:next w:val="CommentText"/>
    <w:semiHidden/>
    <w:rsid w:val="00FD5CE8"/>
    <w:rPr>
      <w:rFonts w:cs="Times New Roman"/>
      <w:b/>
      <w:bCs/>
      <w:szCs w:val="20"/>
      <w:lang w:eastAsia="en-GB"/>
    </w:rPr>
  </w:style>
  <w:style w:type="character" w:styleId="FollowedHyperlink">
    <w:name w:val="FollowedHyperlink"/>
    <w:basedOn w:val="DefaultParagraphFont"/>
    <w:rsid w:val="001B2A23"/>
    <w:rPr>
      <w:color w:val="800080"/>
      <w:u w:val="single"/>
    </w:rPr>
  </w:style>
  <w:style w:type="character" w:styleId="Strong">
    <w:name w:val="Strong"/>
    <w:basedOn w:val="DefaultParagraphFont"/>
    <w:uiPriority w:val="22"/>
    <w:qFormat/>
    <w:rsid w:val="00C8511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4258736">
      <w:bodyDiv w:val="1"/>
      <w:marLeft w:val="0"/>
      <w:marRight w:val="0"/>
      <w:marTop w:val="0"/>
      <w:marBottom w:val="0"/>
      <w:divBdr>
        <w:top w:val="none" w:sz="0" w:space="0" w:color="auto"/>
        <w:left w:val="none" w:sz="0" w:space="0" w:color="auto"/>
        <w:bottom w:val="none" w:sz="0" w:space="0" w:color="auto"/>
        <w:right w:val="none" w:sz="0" w:space="0" w:color="auto"/>
      </w:divBdr>
      <w:divsChild>
        <w:div w:id="132017647">
          <w:marLeft w:val="0"/>
          <w:marRight w:val="0"/>
          <w:marTop w:val="0"/>
          <w:marBottom w:val="0"/>
          <w:divBdr>
            <w:top w:val="none" w:sz="0" w:space="0" w:color="auto"/>
            <w:left w:val="none" w:sz="0" w:space="0" w:color="auto"/>
            <w:bottom w:val="none" w:sz="0" w:space="0" w:color="auto"/>
            <w:right w:val="none" w:sz="0" w:space="0" w:color="auto"/>
          </w:divBdr>
        </w:div>
        <w:div w:id="253320351">
          <w:marLeft w:val="0"/>
          <w:marRight w:val="0"/>
          <w:marTop w:val="0"/>
          <w:marBottom w:val="0"/>
          <w:divBdr>
            <w:top w:val="none" w:sz="0" w:space="0" w:color="auto"/>
            <w:left w:val="none" w:sz="0" w:space="0" w:color="auto"/>
            <w:bottom w:val="none" w:sz="0" w:space="0" w:color="auto"/>
            <w:right w:val="none" w:sz="0" w:space="0" w:color="auto"/>
          </w:divBdr>
        </w:div>
        <w:div w:id="1836647453">
          <w:marLeft w:val="0"/>
          <w:marRight w:val="0"/>
          <w:marTop w:val="0"/>
          <w:marBottom w:val="0"/>
          <w:divBdr>
            <w:top w:val="none" w:sz="0" w:space="0" w:color="auto"/>
            <w:left w:val="none" w:sz="0" w:space="0" w:color="auto"/>
            <w:bottom w:val="none" w:sz="0" w:space="0" w:color="auto"/>
            <w:right w:val="none" w:sz="0" w:space="0" w:color="auto"/>
          </w:divBdr>
        </w:div>
        <w:div w:id="1148324774">
          <w:marLeft w:val="0"/>
          <w:marRight w:val="0"/>
          <w:marTop w:val="0"/>
          <w:marBottom w:val="0"/>
          <w:divBdr>
            <w:top w:val="none" w:sz="0" w:space="0" w:color="auto"/>
            <w:left w:val="none" w:sz="0" w:space="0" w:color="auto"/>
            <w:bottom w:val="none" w:sz="0" w:space="0" w:color="auto"/>
            <w:right w:val="none" w:sz="0" w:space="0" w:color="auto"/>
          </w:divBdr>
        </w:div>
        <w:div w:id="1508211294">
          <w:marLeft w:val="0"/>
          <w:marRight w:val="0"/>
          <w:marTop w:val="0"/>
          <w:marBottom w:val="0"/>
          <w:divBdr>
            <w:top w:val="none" w:sz="0" w:space="0" w:color="auto"/>
            <w:left w:val="none" w:sz="0" w:space="0" w:color="auto"/>
            <w:bottom w:val="none" w:sz="0" w:space="0" w:color="auto"/>
            <w:right w:val="none" w:sz="0" w:space="0" w:color="auto"/>
          </w:divBdr>
        </w:div>
        <w:div w:id="94786294">
          <w:marLeft w:val="0"/>
          <w:marRight w:val="0"/>
          <w:marTop w:val="0"/>
          <w:marBottom w:val="0"/>
          <w:divBdr>
            <w:top w:val="none" w:sz="0" w:space="0" w:color="auto"/>
            <w:left w:val="none" w:sz="0" w:space="0" w:color="auto"/>
            <w:bottom w:val="none" w:sz="0" w:space="0" w:color="auto"/>
            <w:right w:val="none" w:sz="0" w:space="0" w:color="auto"/>
          </w:divBdr>
        </w:div>
        <w:div w:id="1028608455">
          <w:marLeft w:val="0"/>
          <w:marRight w:val="0"/>
          <w:marTop w:val="0"/>
          <w:marBottom w:val="0"/>
          <w:divBdr>
            <w:top w:val="none" w:sz="0" w:space="0" w:color="auto"/>
            <w:left w:val="none" w:sz="0" w:space="0" w:color="auto"/>
            <w:bottom w:val="none" w:sz="0" w:space="0" w:color="auto"/>
            <w:right w:val="none" w:sz="0" w:space="0" w:color="auto"/>
          </w:divBdr>
        </w:div>
        <w:div w:id="1910770377">
          <w:marLeft w:val="0"/>
          <w:marRight w:val="0"/>
          <w:marTop w:val="0"/>
          <w:marBottom w:val="0"/>
          <w:divBdr>
            <w:top w:val="none" w:sz="0" w:space="0" w:color="auto"/>
            <w:left w:val="none" w:sz="0" w:space="0" w:color="auto"/>
            <w:bottom w:val="none" w:sz="0" w:space="0" w:color="auto"/>
            <w:right w:val="none" w:sz="0" w:space="0" w:color="auto"/>
          </w:divBdr>
        </w:div>
        <w:div w:id="1173256597">
          <w:marLeft w:val="0"/>
          <w:marRight w:val="0"/>
          <w:marTop w:val="0"/>
          <w:marBottom w:val="0"/>
          <w:divBdr>
            <w:top w:val="none" w:sz="0" w:space="0" w:color="auto"/>
            <w:left w:val="none" w:sz="0" w:space="0" w:color="auto"/>
            <w:bottom w:val="none" w:sz="0" w:space="0" w:color="auto"/>
            <w:right w:val="none" w:sz="0" w:space="0" w:color="auto"/>
          </w:divBdr>
        </w:div>
        <w:div w:id="1826430966">
          <w:marLeft w:val="0"/>
          <w:marRight w:val="0"/>
          <w:marTop w:val="0"/>
          <w:marBottom w:val="0"/>
          <w:divBdr>
            <w:top w:val="none" w:sz="0" w:space="0" w:color="auto"/>
            <w:left w:val="none" w:sz="0" w:space="0" w:color="auto"/>
            <w:bottom w:val="none" w:sz="0" w:space="0" w:color="auto"/>
            <w:right w:val="none" w:sz="0" w:space="0" w:color="auto"/>
          </w:divBdr>
        </w:div>
        <w:div w:id="873159203">
          <w:marLeft w:val="0"/>
          <w:marRight w:val="0"/>
          <w:marTop w:val="0"/>
          <w:marBottom w:val="0"/>
          <w:divBdr>
            <w:top w:val="none" w:sz="0" w:space="0" w:color="auto"/>
            <w:left w:val="none" w:sz="0" w:space="0" w:color="auto"/>
            <w:bottom w:val="none" w:sz="0" w:space="0" w:color="auto"/>
            <w:right w:val="none" w:sz="0" w:space="0" w:color="auto"/>
          </w:divBdr>
        </w:div>
        <w:div w:id="135297097">
          <w:marLeft w:val="0"/>
          <w:marRight w:val="0"/>
          <w:marTop w:val="0"/>
          <w:marBottom w:val="0"/>
          <w:divBdr>
            <w:top w:val="none" w:sz="0" w:space="0" w:color="auto"/>
            <w:left w:val="none" w:sz="0" w:space="0" w:color="auto"/>
            <w:bottom w:val="none" w:sz="0" w:space="0" w:color="auto"/>
            <w:right w:val="none" w:sz="0" w:space="0" w:color="auto"/>
          </w:divBdr>
        </w:div>
        <w:div w:id="1183979390">
          <w:marLeft w:val="0"/>
          <w:marRight w:val="0"/>
          <w:marTop w:val="0"/>
          <w:marBottom w:val="0"/>
          <w:divBdr>
            <w:top w:val="none" w:sz="0" w:space="0" w:color="auto"/>
            <w:left w:val="none" w:sz="0" w:space="0" w:color="auto"/>
            <w:bottom w:val="none" w:sz="0" w:space="0" w:color="auto"/>
            <w:right w:val="none" w:sz="0" w:space="0" w:color="auto"/>
          </w:divBdr>
        </w:div>
        <w:div w:id="1571499676">
          <w:marLeft w:val="0"/>
          <w:marRight w:val="0"/>
          <w:marTop w:val="0"/>
          <w:marBottom w:val="0"/>
          <w:divBdr>
            <w:top w:val="none" w:sz="0" w:space="0" w:color="auto"/>
            <w:left w:val="none" w:sz="0" w:space="0" w:color="auto"/>
            <w:bottom w:val="none" w:sz="0" w:space="0" w:color="auto"/>
            <w:right w:val="none" w:sz="0" w:space="0" w:color="auto"/>
          </w:divBdr>
        </w:div>
        <w:div w:id="988361713">
          <w:marLeft w:val="0"/>
          <w:marRight w:val="0"/>
          <w:marTop w:val="0"/>
          <w:marBottom w:val="0"/>
          <w:divBdr>
            <w:top w:val="none" w:sz="0" w:space="0" w:color="auto"/>
            <w:left w:val="none" w:sz="0" w:space="0" w:color="auto"/>
            <w:bottom w:val="none" w:sz="0" w:space="0" w:color="auto"/>
            <w:right w:val="none" w:sz="0" w:space="0" w:color="auto"/>
          </w:divBdr>
        </w:div>
        <w:div w:id="1180315996">
          <w:marLeft w:val="0"/>
          <w:marRight w:val="0"/>
          <w:marTop w:val="0"/>
          <w:marBottom w:val="0"/>
          <w:divBdr>
            <w:top w:val="none" w:sz="0" w:space="0" w:color="auto"/>
            <w:left w:val="none" w:sz="0" w:space="0" w:color="auto"/>
            <w:bottom w:val="none" w:sz="0" w:space="0" w:color="auto"/>
            <w:right w:val="none" w:sz="0" w:space="0" w:color="auto"/>
          </w:divBdr>
        </w:div>
        <w:div w:id="994602608">
          <w:marLeft w:val="0"/>
          <w:marRight w:val="0"/>
          <w:marTop w:val="0"/>
          <w:marBottom w:val="0"/>
          <w:divBdr>
            <w:top w:val="none" w:sz="0" w:space="0" w:color="auto"/>
            <w:left w:val="none" w:sz="0" w:space="0" w:color="auto"/>
            <w:bottom w:val="none" w:sz="0" w:space="0" w:color="auto"/>
            <w:right w:val="none" w:sz="0" w:space="0" w:color="auto"/>
          </w:divBdr>
        </w:div>
        <w:div w:id="1720125861">
          <w:marLeft w:val="0"/>
          <w:marRight w:val="0"/>
          <w:marTop w:val="0"/>
          <w:marBottom w:val="0"/>
          <w:divBdr>
            <w:top w:val="none" w:sz="0" w:space="0" w:color="auto"/>
            <w:left w:val="none" w:sz="0" w:space="0" w:color="auto"/>
            <w:bottom w:val="none" w:sz="0" w:space="0" w:color="auto"/>
            <w:right w:val="none" w:sz="0" w:space="0" w:color="auto"/>
          </w:divBdr>
        </w:div>
        <w:div w:id="204607904">
          <w:marLeft w:val="0"/>
          <w:marRight w:val="0"/>
          <w:marTop w:val="0"/>
          <w:marBottom w:val="0"/>
          <w:divBdr>
            <w:top w:val="none" w:sz="0" w:space="0" w:color="auto"/>
            <w:left w:val="none" w:sz="0" w:space="0" w:color="auto"/>
            <w:bottom w:val="none" w:sz="0" w:space="0" w:color="auto"/>
            <w:right w:val="none" w:sz="0" w:space="0" w:color="auto"/>
          </w:divBdr>
        </w:div>
        <w:div w:id="901141117">
          <w:marLeft w:val="0"/>
          <w:marRight w:val="0"/>
          <w:marTop w:val="0"/>
          <w:marBottom w:val="0"/>
          <w:divBdr>
            <w:top w:val="none" w:sz="0" w:space="0" w:color="auto"/>
            <w:left w:val="none" w:sz="0" w:space="0" w:color="auto"/>
            <w:bottom w:val="none" w:sz="0" w:space="0" w:color="auto"/>
            <w:right w:val="none" w:sz="0" w:space="0" w:color="auto"/>
          </w:divBdr>
        </w:div>
        <w:div w:id="522019128">
          <w:marLeft w:val="0"/>
          <w:marRight w:val="0"/>
          <w:marTop w:val="0"/>
          <w:marBottom w:val="0"/>
          <w:divBdr>
            <w:top w:val="none" w:sz="0" w:space="0" w:color="auto"/>
            <w:left w:val="none" w:sz="0" w:space="0" w:color="auto"/>
            <w:bottom w:val="none" w:sz="0" w:space="0" w:color="auto"/>
            <w:right w:val="none" w:sz="0" w:space="0" w:color="auto"/>
          </w:divBdr>
        </w:div>
        <w:div w:id="876895842">
          <w:marLeft w:val="0"/>
          <w:marRight w:val="0"/>
          <w:marTop w:val="0"/>
          <w:marBottom w:val="0"/>
          <w:divBdr>
            <w:top w:val="none" w:sz="0" w:space="0" w:color="auto"/>
            <w:left w:val="none" w:sz="0" w:space="0" w:color="auto"/>
            <w:bottom w:val="none" w:sz="0" w:space="0" w:color="auto"/>
            <w:right w:val="none" w:sz="0" w:space="0" w:color="auto"/>
          </w:divBdr>
        </w:div>
        <w:div w:id="184101178">
          <w:marLeft w:val="0"/>
          <w:marRight w:val="0"/>
          <w:marTop w:val="0"/>
          <w:marBottom w:val="0"/>
          <w:divBdr>
            <w:top w:val="none" w:sz="0" w:space="0" w:color="auto"/>
            <w:left w:val="none" w:sz="0" w:space="0" w:color="auto"/>
            <w:bottom w:val="none" w:sz="0" w:space="0" w:color="auto"/>
            <w:right w:val="none" w:sz="0" w:space="0" w:color="auto"/>
          </w:divBdr>
        </w:div>
        <w:div w:id="653143239">
          <w:marLeft w:val="0"/>
          <w:marRight w:val="0"/>
          <w:marTop w:val="0"/>
          <w:marBottom w:val="0"/>
          <w:divBdr>
            <w:top w:val="none" w:sz="0" w:space="0" w:color="auto"/>
            <w:left w:val="none" w:sz="0" w:space="0" w:color="auto"/>
            <w:bottom w:val="none" w:sz="0" w:space="0" w:color="auto"/>
            <w:right w:val="none" w:sz="0" w:space="0" w:color="auto"/>
          </w:divBdr>
        </w:div>
        <w:div w:id="1428186567">
          <w:marLeft w:val="0"/>
          <w:marRight w:val="0"/>
          <w:marTop w:val="0"/>
          <w:marBottom w:val="0"/>
          <w:divBdr>
            <w:top w:val="none" w:sz="0" w:space="0" w:color="auto"/>
            <w:left w:val="none" w:sz="0" w:space="0" w:color="auto"/>
            <w:bottom w:val="none" w:sz="0" w:space="0" w:color="auto"/>
            <w:right w:val="none" w:sz="0" w:space="0" w:color="auto"/>
          </w:divBdr>
        </w:div>
        <w:div w:id="917904335">
          <w:marLeft w:val="0"/>
          <w:marRight w:val="0"/>
          <w:marTop w:val="0"/>
          <w:marBottom w:val="0"/>
          <w:divBdr>
            <w:top w:val="none" w:sz="0" w:space="0" w:color="auto"/>
            <w:left w:val="none" w:sz="0" w:space="0" w:color="auto"/>
            <w:bottom w:val="none" w:sz="0" w:space="0" w:color="auto"/>
            <w:right w:val="none" w:sz="0" w:space="0" w:color="auto"/>
          </w:divBdr>
        </w:div>
        <w:div w:id="1828129153">
          <w:marLeft w:val="0"/>
          <w:marRight w:val="0"/>
          <w:marTop w:val="0"/>
          <w:marBottom w:val="0"/>
          <w:divBdr>
            <w:top w:val="none" w:sz="0" w:space="0" w:color="auto"/>
            <w:left w:val="none" w:sz="0" w:space="0" w:color="auto"/>
            <w:bottom w:val="none" w:sz="0" w:space="0" w:color="auto"/>
            <w:right w:val="none" w:sz="0" w:space="0" w:color="auto"/>
          </w:divBdr>
        </w:div>
        <w:div w:id="211682239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9096521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75875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832294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7765445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07703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8221810">
          <w:marLeft w:val="0"/>
          <w:marRight w:val="0"/>
          <w:marTop w:val="0"/>
          <w:marBottom w:val="0"/>
          <w:divBdr>
            <w:top w:val="none" w:sz="0" w:space="0" w:color="auto"/>
            <w:left w:val="none" w:sz="0" w:space="0" w:color="auto"/>
            <w:bottom w:val="none" w:sz="0" w:space="0" w:color="auto"/>
            <w:right w:val="none" w:sz="0" w:space="0" w:color="auto"/>
          </w:divBdr>
        </w:div>
        <w:div w:id="497959601">
          <w:marLeft w:val="0"/>
          <w:marRight w:val="0"/>
          <w:marTop w:val="0"/>
          <w:marBottom w:val="0"/>
          <w:divBdr>
            <w:top w:val="none" w:sz="0" w:space="0" w:color="auto"/>
            <w:left w:val="none" w:sz="0" w:space="0" w:color="auto"/>
            <w:bottom w:val="none" w:sz="0" w:space="0" w:color="auto"/>
            <w:right w:val="none" w:sz="0" w:space="0" w:color="auto"/>
          </w:divBdr>
        </w:div>
        <w:div w:id="544373626">
          <w:marLeft w:val="0"/>
          <w:marRight w:val="0"/>
          <w:marTop w:val="0"/>
          <w:marBottom w:val="0"/>
          <w:divBdr>
            <w:top w:val="none" w:sz="0" w:space="0" w:color="auto"/>
            <w:left w:val="none" w:sz="0" w:space="0" w:color="auto"/>
            <w:bottom w:val="none" w:sz="0" w:space="0" w:color="auto"/>
            <w:right w:val="none" w:sz="0" w:space="0" w:color="auto"/>
          </w:divBdr>
        </w:div>
        <w:div w:id="69746274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yperlink" Target="http://www.environment-agency.gov.uk/contactus/36316.aspx" TargetMode="External"/><Relationship Id="rId3" Type="http://schemas.openxmlformats.org/officeDocument/2006/relationships/customXml" Target="../customXml/item3.xml"/><Relationship Id="rId21" Type="http://schemas.openxmlformats.org/officeDocument/2006/relationships/hyperlink" Target="http://www.ombudsman-wales.org.uk"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www.environment-agency.gov.uk/aboutus/customercharter/default.aspx" TargetMode="External"/><Relationship Id="rId2" Type="http://schemas.openxmlformats.org/officeDocument/2006/relationships/customXml" Target="../customXml/item2.xml"/><Relationship Id="rId16" Type="http://schemas.openxmlformats.org/officeDocument/2006/relationships/hyperlink" Target="http://www.environment-agency.gov.uk/research/library/publicregisters/default.aspx" TargetMode="External"/><Relationship Id="rId20" Type="http://schemas.openxmlformats.org/officeDocument/2006/relationships/hyperlink" Target="file:///C:/Users/gareth.davies/AppData/Local/Microsoft/Windows/INetCache/Content.Outlook/AQPJTQ4P/enquiries@naturalresourceswales.gov.uk"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www.environment-agency.gov.uk/business/regulation/116844.aspx" TargetMode="External"/><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yperlink" Target="http://www.environment-agency.gov.uk/contactus"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www.environment-agency.gov.uk/research/library/publicregisters/default.aspx"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J &amp; H Davies</Site_x0020_Name>
    <Internal_x002f_External xmlns="859f7ad6-93f6-4205-b62b-a17f28acbbac">Outgoing document</Internal_x002f_External>
    <Document_x0020_Type xmlns="859f7ad6-93f6-4205-b62b-a17f28acbbac">Report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John &amp; Henry Davies, 9 Clos bryn Gwyn, Garden Village, Gorseinon, Swansea, SA4 4BJ</Addressee>
    <Process_x0020_Type xmlns="859f7ad6-93f6-4205-b62b-a17f28acbbac">Compliance</Process_x0020_Type>
    <License_x002f_Activity_x0020_Type xmlns="859f7ad6-93f6-4205-b62b-a17f28acbbac">1. EPR Waste Facility</License_x002f_Activity_x0020_Type>
    <Document_x0020_Date xmlns="859f7ad6-93f6-4205-b62b-a17f28acbbac">2015-10-27T00:00:00+00:00</Document_x0020_Date>
    <Facility_x0020_Address xmlns="859f7ad6-93f6-4205-b62b-a17f28acbbac">Gilcrest Yard,Neville's Dock, Seaside, Llanelli  SA15 2NE</Facility_x0020_Address>
    <Environment_x0020_Sub_x0020_Folder xmlns="859f7ad6-93f6-4205-b62b-a17f28acbbac">Inspections</Environment_x0020_Sub_x0020_Folder>
    <Customer_x0020_Name xmlns="859f7ad6-93f6-4205-b62b-a17f28acbbac">John Davies</Customer_x0020_Name>
    <Surrendered_x002f_Expired xmlns="859f7ad6-93f6-4205-b62b-a17f28acbbac" xsi:nil="true"/>
    <Post_x0020_code xmlns="859f7ad6-93f6-4205-b62b-a17f28acbbac">SA15 2NE</Post_x0020_code>
    <Surrendered_x002f_Expired_x0020_Date xmlns="859f7ad6-93f6-4205-b62b-a17f28acbbac" xsi:nil="true"/>
    <IconOverlay xmlns="http://schemas.microsoft.com/sharepoint/v4" xsi:nil="true"/>
    <_dlc_DocId xmlns="9be56660-2c31-41ef-bc00-23e72f632f2a">REGU-219-27321</_dlc_DocId>
    <_dlc_DocIdUrl xmlns="9be56660-2c31-41ef-bc00-23e72f632f2a">
      <Url>https://cyfoethnaturiolcymru.sharepoint.com/teams/Regulatory/Permitting/_layouts/15/DocIdRedir.aspx?ID=REGU-219-27321</Url>
      <Description>REGU-219-27321</Description>
    </_dlc_DocIdUrl>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1175eb3ae6b8348ea9ef7a6936947f78">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690d0ff9b222d6952db933e037c11c43"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9FAF0E-7FEC-4900-9550-6A69FF31B3C8}">
  <ds:schemaRefs>
    <ds:schemaRef ds:uri="http://schemas.microsoft.com/sharepoint/v3/contenttype/forms"/>
  </ds:schemaRefs>
</ds:datastoreItem>
</file>

<file path=customXml/itemProps2.xml><?xml version="1.0" encoding="utf-8"?>
<ds:datastoreItem xmlns:ds="http://schemas.openxmlformats.org/officeDocument/2006/customXml" ds:itemID="{305F8689-E844-4600-BCF2-5E892236989F}">
  <ds:schemaRefs>
    <ds:schemaRef ds:uri="http://schemas.microsoft.com/office/2006/metadata/properties"/>
    <ds:schemaRef ds:uri="http://schemas.microsoft.com/office/infopath/2007/PartnerControls"/>
    <ds:schemaRef ds:uri="859f7ad6-93f6-4205-b62b-a17f28acbbac"/>
    <ds:schemaRef ds:uri="9be56660-2c31-41ef-bc00-23e72f632f2a"/>
  </ds:schemaRefs>
</ds:datastoreItem>
</file>

<file path=customXml/itemProps3.xml><?xml version="1.0" encoding="utf-8"?>
<ds:datastoreItem xmlns:ds="http://schemas.openxmlformats.org/officeDocument/2006/customXml" ds:itemID="{B2A3B9AA-185F-49F5-845F-DE87F6F534CB}">
  <ds:schemaRefs>
    <ds:schemaRef ds:uri="Microsoft.SharePoint.Taxonomy.ContentTypeSync"/>
  </ds:schemaRefs>
</ds:datastoreItem>
</file>

<file path=customXml/itemProps4.xml><?xml version="1.0" encoding="utf-8"?>
<ds:datastoreItem xmlns:ds="http://schemas.openxmlformats.org/officeDocument/2006/customXml" ds:itemID="{B86E1B39-55C5-40BC-A507-C0F3F6FE7FCA}"/>
</file>

<file path=customXml/itemProps5.xml><?xml version="1.0" encoding="utf-8"?>
<ds:datastoreItem xmlns:ds="http://schemas.openxmlformats.org/officeDocument/2006/customXml" ds:itemID="{4A4F87EE-59E5-4636-9516-07634C9D356B}">
  <ds:schemaRefs>
    <ds:schemaRef ds:uri="http://schemas.microsoft.com/sharepoint/events"/>
  </ds:schemaRefs>
</ds:datastoreItem>
</file>

<file path=customXml/itemProps6.xml><?xml version="1.0" encoding="utf-8"?>
<ds:datastoreItem xmlns:ds="http://schemas.openxmlformats.org/officeDocument/2006/customXml" ds:itemID="{4337CF1C-6CF4-4621-8B94-E838508616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1575</TotalTime>
  <Pages>4</Pages>
  <Words>1718</Words>
  <Characters>9797</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CAR form J&amp;H Davies Neville's Dock</vt:lpstr>
    </vt:vector>
  </TitlesOfParts>
  <Company>Environment Agency</Company>
  <LinksUpToDate>false</LinksUpToDate>
  <CharactersWithSpaces>11493</CharactersWithSpaces>
  <SharedDoc>false</SharedDoc>
  <HLinks>
    <vt:vector size="48" baseType="variant">
      <vt:variant>
        <vt:i4>8061034</vt:i4>
      </vt:variant>
      <vt:variant>
        <vt:i4>21</vt:i4>
      </vt:variant>
      <vt:variant>
        <vt:i4>0</vt:i4>
      </vt:variant>
      <vt:variant>
        <vt:i4>5</vt:i4>
      </vt:variant>
      <vt:variant>
        <vt:lpwstr>http://www.ombudsman-wales.org.uk/</vt:lpwstr>
      </vt:variant>
      <vt:variant>
        <vt:lpwstr/>
      </vt:variant>
      <vt:variant>
        <vt:i4>6094962</vt:i4>
      </vt:variant>
      <vt:variant>
        <vt:i4>18</vt:i4>
      </vt:variant>
      <vt:variant>
        <vt:i4>0</vt:i4>
      </vt:variant>
      <vt:variant>
        <vt:i4>5</vt:i4>
      </vt:variant>
      <vt:variant>
        <vt:lpwstr>enquiries@naturalresourceswales.gov.uk</vt:lpwstr>
      </vt:variant>
      <vt:variant>
        <vt:lpwstr/>
      </vt:variant>
      <vt:variant>
        <vt:i4>3997728</vt:i4>
      </vt:variant>
      <vt:variant>
        <vt:i4>15</vt:i4>
      </vt:variant>
      <vt:variant>
        <vt:i4>0</vt:i4>
      </vt:variant>
      <vt:variant>
        <vt:i4>5</vt:i4>
      </vt:variant>
      <vt:variant>
        <vt:lpwstr>http://www.environment-agency.gov.uk/contactus</vt:lpwstr>
      </vt:variant>
      <vt:variant>
        <vt:lpwstr/>
      </vt:variant>
      <vt:variant>
        <vt:i4>1704021</vt:i4>
      </vt:variant>
      <vt:variant>
        <vt:i4>12</vt:i4>
      </vt:variant>
      <vt:variant>
        <vt:i4>0</vt:i4>
      </vt:variant>
      <vt:variant>
        <vt:i4>5</vt:i4>
      </vt:variant>
      <vt:variant>
        <vt:lpwstr>http://www.environment-agency.gov.uk/contactus/36316.aspx</vt:lpwstr>
      </vt:variant>
      <vt:variant>
        <vt:lpwstr/>
      </vt:variant>
      <vt:variant>
        <vt:i4>5439515</vt:i4>
      </vt:variant>
      <vt:variant>
        <vt:i4>9</vt:i4>
      </vt:variant>
      <vt:variant>
        <vt:i4>0</vt:i4>
      </vt:variant>
      <vt:variant>
        <vt:i4>5</vt:i4>
      </vt:variant>
      <vt:variant>
        <vt:lpwstr>http://www.environment-agency.gov.uk/aboutus/customercharter/default.aspx</vt:lpwstr>
      </vt:variant>
      <vt:variant>
        <vt:lpwstr/>
      </vt:variant>
      <vt:variant>
        <vt:i4>3014712</vt:i4>
      </vt:variant>
      <vt:variant>
        <vt:i4>6</vt:i4>
      </vt:variant>
      <vt:variant>
        <vt:i4>0</vt:i4>
      </vt:variant>
      <vt:variant>
        <vt:i4>5</vt:i4>
      </vt:variant>
      <vt:variant>
        <vt:lpwstr>http://www.environment-agency.gov.uk/research/library/publicregisters/default.aspx</vt:lpwstr>
      </vt:variant>
      <vt:variant>
        <vt:lpwstr/>
      </vt:variant>
      <vt:variant>
        <vt:i4>1376326</vt:i4>
      </vt:variant>
      <vt:variant>
        <vt:i4>3</vt:i4>
      </vt:variant>
      <vt:variant>
        <vt:i4>0</vt:i4>
      </vt:variant>
      <vt:variant>
        <vt:i4>5</vt:i4>
      </vt:variant>
      <vt:variant>
        <vt:lpwstr>http://www.environment-agency.gov.uk/business/regulation/116844.aspx</vt:lpwstr>
      </vt:variant>
      <vt:variant>
        <vt:lpwstr/>
      </vt:variant>
      <vt:variant>
        <vt:i4>3014712</vt:i4>
      </vt:variant>
      <vt:variant>
        <vt:i4>0</vt:i4>
      </vt:variant>
      <vt:variant>
        <vt:i4>0</vt:i4>
      </vt:variant>
      <vt:variant>
        <vt:i4>5</vt:i4>
      </vt:variant>
      <vt:variant>
        <vt:lpwstr>http://www.environment-agency.gov.uk/research/library/publicregisters/default.aspx</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CAR form J&amp;H Davies Neville's Dock</dc:title>
  <dc:creator>Cathy Lloyd</dc:creator>
  <dc:description>O score category added.  Section 2 text modified.
15/04/2014 - Comments table set to fixed width (sasher)</dc:description>
  <cp:lastModifiedBy>Lloyd, Cathy</cp:lastModifiedBy>
  <cp:revision>12</cp:revision>
  <cp:lastPrinted>2016-03-14T10:27:00Z</cp:lastPrinted>
  <dcterms:created xsi:type="dcterms:W3CDTF">2016-03-09T13:56:00Z</dcterms:created>
  <dcterms:modified xsi:type="dcterms:W3CDTF">2016-03-14T11:18:00Z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23/10/2013</vt:lpwstr>
  </property>
  <property fmtid="{D5CDD505-2E9C-101B-9397-08002B2CF9AE}" pid="3" name="ContentTypeId">
    <vt:lpwstr>0x01010067EB80C5FE939D4A9B3D8BA62129B7F50102002CD491039417834E9F8E40366955224E</vt:lpwstr>
  </property>
  <property fmtid="{D5CDD505-2E9C-101B-9397-08002B2CF9AE}" pid="4" name="_dlc_DocIdItemGuid">
    <vt:lpwstr>6ddba9c4-f01d-4065-b01d-89550a434680</vt:lpwstr>
  </property>
  <property fmtid="{D5CDD505-2E9C-101B-9397-08002B2CF9AE}" pid="5" name="_docset_NoMedatataSyncRequired">
    <vt:lpwstr>False</vt:lpwstr>
  </property>
  <property fmtid="{D5CDD505-2E9C-101B-9397-08002B2CF9AE}" pid="6" name="_dlc_DocId">
    <vt:lpwstr>REGU-219-27321</vt:lpwstr>
  </property>
  <property fmtid="{D5CDD505-2E9C-101B-9397-08002B2CF9AE}" pid="7" name="_dlc_DocIdUrl">
    <vt:lpwstr>https://cyfoethnaturiolcymru.sharepoint.com/teams/Regulatory/Permitting/_layouts/15/DocIdRedir.aspx?ID=REGU-219-27321, REGU-219-27321</vt:lpwstr>
  </property>
</Properties>
</file>