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2467"/>
        <w:gridCol w:w="1752"/>
        <w:gridCol w:w="1399"/>
        <w:gridCol w:w="1117"/>
        <w:gridCol w:w="381"/>
        <w:gridCol w:w="35"/>
        <w:gridCol w:w="7"/>
        <w:gridCol w:w="1117"/>
        <w:gridCol w:w="280"/>
        <w:gridCol w:w="141"/>
        <w:gridCol w:w="273"/>
        <w:gridCol w:w="430"/>
        <w:gridCol w:w="567"/>
        <w:gridCol w:w="427"/>
        <w:gridCol w:w="424"/>
      </w:tblGrid>
      <w:tr w:rsidR="00AA2224" w:rsidRPr="00D85271" w14:paraId="36ED1ED9" w14:textId="77777777" w:rsidTr="006A53B4">
        <w:trPr>
          <w:trHeight w:val="594"/>
        </w:trPr>
        <w:tc>
          <w:tcPr>
            <w:tcW w:w="2467" w:type="dxa"/>
            <w:tcBorders>
              <w:top w:val="single" w:sz="12" w:space="0" w:color="auto"/>
              <w:left w:val="single" w:sz="12" w:space="0" w:color="auto"/>
              <w:bottom w:val="single" w:sz="12" w:space="0" w:color="auto"/>
              <w:right w:val="single" w:sz="12" w:space="0" w:color="auto"/>
            </w:tcBorders>
          </w:tcPr>
          <w:p w14:paraId="2E3AA5A2" w14:textId="77777777" w:rsidR="00AA2224" w:rsidRPr="00D85271" w:rsidRDefault="00C85110" w:rsidP="00D85271">
            <w:pPr>
              <w:ind w:right="863"/>
              <w:rPr>
                <w:rFonts w:cs="Arial"/>
                <w:sz w:val="22"/>
                <w:szCs w:val="22"/>
              </w:rPr>
            </w:pPr>
            <w:bookmarkStart w:id="0" w:name="_GoBack"/>
            <w:bookmarkEnd w:id="0"/>
            <w:r>
              <w:rPr>
                <w:noProof/>
              </w:rPr>
              <w:drawing>
                <wp:inline distT="0" distB="0" distL="0" distR="0" wp14:anchorId="477FE765" wp14:editId="10DCE403">
                  <wp:extent cx="923925" cy="63690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923925" cy="636905"/>
                          </a:xfrm>
                          <a:prstGeom prst="rect">
                            <a:avLst/>
                          </a:prstGeom>
                          <a:noFill/>
                          <a:ln w="9525">
                            <a:noFill/>
                            <a:miter lim="800000"/>
                            <a:headEnd/>
                            <a:tailEnd/>
                          </a:ln>
                        </pic:spPr>
                      </pic:pic>
                    </a:graphicData>
                  </a:graphic>
                </wp:inline>
              </w:drawing>
            </w:r>
          </w:p>
        </w:tc>
        <w:tc>
          <w:tcPr>
            <w:tcW w:w="4691" w:type="dxa"/>
            <w:gridSpan w:val="6"/>
            <w:tcBorders>
              <w:top w:val="single" w:sz="12" w:space="0" w:color="auto"/>
              <w:left w:val="single" w:sz="12" w:space="0" w:color="auto"/>
              <w:bottom w:val="single" w:sz="12" w:space="0" w:color="auto"/>
              <w:right w:val="single" w:sz="12" w:space="0" w:color="auto"/>
            </w:tcBorders>
          </w:tcPr>
          <w:p w14:paraId="1AF0FEBC" w14:textId="77777777" w:rsidR="00AA2224" w:rsidRPr="00D85271" w:rsidRDefault="00E5262E" w:rsidP="00D85271">
            <w:pPr>
              <w:pStyle w:val="Heading1"/>
              <w:spacing w:before="240"/>
              <w:jc w:val="center"/>
              <w:rPr>
                <w:rFonts w:ascii="Arial" w:hAnsi="Arial"/>
                <w:b/>
                <w:bCs/>
                <w:sz w:val="24"/>
                <w:szCs w:val="28"/>
              </w:rPr>
            </w:pPr>
            <w:r w:rsidRPr="00D85271">
              <w:rPr>
                <w:rFonts w:ascii="Arial" w:hAnsi="Arial"/>
                <w:b/>
                <w:bCs/>
                <w:sz w:val="24"/>
                <w:szCs w:val="28"/>
              </w:rPr>
              <w:t xml:space="preserve">EPR </w:t>
            </w:r>
            <w:r w:rsidR="00AA2224" w:rsidRPr="00D85271">
              <w:rPr>
                <w:rFonts w:ascii="Arial" w:hAnsi="Arial"/>
                <w:b/>
                <w:bCs/>
                <w:sz w:val="24"/>
                <w:szCs w:val="28"/>
              </w:rPr>
              <w:t>Compliance Assessment Report</w:t>
            </w:r>
          </w:p>
        </w:tc>
        <w:tc>
          <w:tcPr>
            <w:tcW w:w="3659" w:type="dxa"/>
            <w:gridSpan w:val="8"/>
            <w:tcBorders>
              <w:top w:val="single" w:sz="12" w:space="0" w:color="auto"/>
              <w:left w:val="single" w:sz="12" w:space="0" w:color="auto"/>
              <w:bottom w:val="single" w:sz="12" w:space="0" w:color="auto"/>
              <w:right w:val="single" w:sz="12" w:space="0" w:color="auto"/>
            </w:tcBorders>
          </w:tcPr>
          <w:p w14:paraId="2A6945B2" w14:textId="77777777" w:rsidR="0069130A" w:rsidRDefault="0069130A" w:rsidP="00D85271">
            <w:pPr>
              <w:pStyle w:val="Header"/>
              <w:tabs>
                <w:tab w:val="clear" w:pos="4320"/>
                <w:tab w:val="clear" w:pos="8640"/>
                <w:tab w:val="left" w:pos="1445"/>
              </w:tabs>
              <w:rPr>
                <w:sz w:val="22"/>
                <w:szCs w:val="22"/>
              </w:rPr>
            </w:pPr>
          </w:p>
          <w:p w14:paraId="512C98C2" w14:textId="5BF58F48" w:rsidR="00AA2224" w:rsidRPr="00D85271" w:rsidRDefault="00AA2224" w:rsidP="002C68EE">
            <w:pPr>
              <w:pStyle w:val="Header"/>
              <w:tabs>
                <w:tab w:val="clear" w:pos="4320"/>
                <w:tab w:val="clear" w:pos="8640"/>
                <w:tab w:val="left" w:pos="1445"/>
              </w:tabs>
              <w:rPr>
                <w:sz w:val="22"/>
                <w:szCs w:val="22"/>
              </w:rPr>
            </w:pPr>
            <w:r w:rsidRPr="00D85271">
              <w:rPr>
                <w:sz w:val="22"/>
                <w:szCs w:val="22"/>
              </w:rPr>
              <w:t>Report ID</w:t>
            </w:r>
            <w:r w:rsidRPr="00D85271">
              <w:rPr>
                <w:b/>
                <w:sz w:val="22"/>
                <w:szCs w:val="22"/>
              </w:rPr>
              <w:t>:</w:t>
            </w:r>
            <w:r w:rsidRPr="00D85271">
              <w:rPr>
                <w:sz w:val="22"/>
                <w:szCs w:val="22"/>
              </w:rPr>
              <w:t xml:space="preserve"> </w:t>
            </w:r>
            <w:bookmarkStart w:id="1" w:name="Report_ID"/>
            <w:bookmarkEnd w:id="1"/>
            <w:r w:rsidR="005A22F4" w:rsidRPr="00D85271">
              <w:rPr>
                <w:sz w:val="22"/>
                <w:szCs w:val="22"/>
              </w:rPr>
              <w:tab/>
            </w:r>
            <w:r w:rsidR="002C68EE">
              <w:rPr>
                <w:sz w:val="22"/>
                <w:szCs w:val="22"/>
              </w:rPr>
              <w:t>81015</w:t>
            </w:r>
            <w:r w:rsidR="008079D0">
              <w:rPr>
                <w:sz w:val="22"/>
                <w:szCs w:val="22"/>
              </w:rPr>
              <w:t>/</w:t>
            </w:r>
            <w:r w:rsidR="002C68EE">
              <w:rPr>
                <w:sz w:val="22"/>
                <w:szCs w:val="22"/>
              </w:rPr>
              <w:t>FP3498FP</w:t>
            </w:r>
          </w:p>
        </w:tc>
      </w:tr>
      <w:tr w:rsidR="00AA2224" w:rsidRPr="00D85271" w14:paraId="4530AB74" w14:textId="77777777" w:rsidTr="006A53B4">
        <w:trPr>
          <w:trHeight w:val="178"/>
        </w:trPr>
        <w:tc>
          <w:tcPr>
            <w:tcW w:w="10817" w:type="dxa"/>
            <w:gridSpan w:val="15"/>
            <w:tcBorders>
              <w:top w:val="single" w:sz="12" w:space="0" w:color="auto"/>
              <w:left w:val="single" w:sz="12" w:space="0" w:color="auto"/>
              <w:bottom w:val="single" w:sz="8" w:space="0" w:color="auto"/>
              <w:right w:val="single" w:sz="12" w:space="0" w:color="auto"/>
            </w:tcBorders>
            <w:shd w:val="clear" w:color="auto" w:fill="000000"/>
            <w:vAlign w:val="center"/>
          </w:tcPr>
          <w:p w14:paraId="41C5328A" w14:textId="56654672" w:rsidR="00AA2224" w:rsidRPr="00D85271" w:rsidRDefault="00BE4FC1" w:rsidP="005628EA">
            <w:pPr>
              <w:rPr>
                <w:rFonts w:cs="Arial"/>
                <w:b/>
                <w:color w:val="FFFFFF"/>
                <w:sz w:val="20"/>
              </w:rPr>
            </w:pPr>
            <w:r>
              <w:rPr>
                <w:rFonts w:cs="Arial"/>
                <w:b/>
                <w:color w:val="FFFFFF"/>
                <w:sz w:val="20"/>
              </w:rPr>
              <w:t>HB3836</w:t>
            </w:r>
          </w:p>
        </w:tc>
      </w:tr>
      <w:tr w:rsidR="00FC6713" w:rsidRPr="00D85271" w14:paraId="202DAB99"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772E5A61" w14:textId="77777777" w:rsidR="00AA2224" w:rsidRPr="00D85271" w:rsidRDefault="00AA2224" w:rsidP="005628EA">
            <w:pPr>
              <w:rPr>
                <w:rFonts w:cs="Arial"/>
                <w:sz w:val="18"/>
                <w:szCs w:val="18"/>
              </w:rPr>
            </w:pPr>
            <w:r w:rsidRPr="00D85271">
              <w:rPr>
                <w:rFonts w:cs="Arial"/>
                <w:sz w:val="18"/>
                <w:szCs w:val="18"/>
              </w:rPr>
              <w:t>Site</w:t>
            </w:r>
          </w:p>
        </w:tc>
        <w:tc>
          <w:tcPr>
            <w:tcW w:w="4684" w:type="dxa"/>
            <w:gridSpan w:val="5"/>
            <w:tcBorders>
              <w:top w:val="single" w:sz="8" w:space="0" w:color="auto"/>
              <w:left w:val="single" w:sz="8" w:space="0" w:color="auto"/>
              <w:bottom w:val="single" w:sz="8" w:space="0" w:color="auto"/>
              <w:right w:val="single" w:sz="8" w:space="0" w:color="auto"/>
            </w:tcBorders>
            <w:vAlign w:val="center"/>
          </w:tcPr>
          <w:p w14:paraId="484E21E4" w14:textId="33FB3475" w:rsidR="00AA2224" w:rsidRPr="008E690D" w:rsidRDefault="002C68EE" w:rsidP="00E2772B">
            <w:pPr>
              <w:rPr>
                <w:rFonts w:cs="Arial"/>
                <w:sz w:val="20"/>
              </w:rPr>
            </w:pPr>
            <w:bookmarkStart w:id="2" w:name="Name_of_site"/>
            <w:bookmarkEnd w:id="2"/>
            <w:r>
              <w:rPr>
                <w:rFonts w:cs="Arial"/>
                <w:sz w:val="20"/>
              </w:rPr>
              <w:t>J &amp; H  Davies Nevill</w:t>
            </w:r>
            <w:r w:rsidR="00BC1A45">
              <w:rPr>
                <w:rFonts w:cs="Arial"/>
                <w:sz w:val="20"/>
              </w:rPr>
              <w:t>e</w:t>
            </w:r>
            <w:r>
              <w:rPr>
                <w:rFonts w:cs="Arial"/>
                <w:sz w:val="20"/>
              </w:rPr>
              <w:t xml:space="preserve">’s Dock </w:t>
            </w:r>
            <w:r w:rsidR="00BE4FC1">
              <w:rPr>
                <w:rFonts w:cs="Arial"/>
                <w:sz w:val="20"/>
              </w:rPr>
              <w:t xml:space="preserve"> </w:t>
            </w:r>
            <w:r w:rsidR="001B3596">
              <w:rPr>
                <w:rFonts w:cs="Arial"/>
                <w:sz w:val="20"/>
              </w:rPr>
              <w:t xml:space="preserve"> </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vAlign w:val="center"/>
          </w:tcPr>
          <w:p w14:paraId="7876FBF8" w14:textId="77777777" w:rsidR="00AA2224" w:rsidRPr="00D85271" w:rsidRDefault="009E440B" w:rsidP="005628EA">
            <w:pPr>
              <w:rPr>
                <w:rFonts w:cs="Arial"/>
                <w:sz w:val="18"/>
                <w:szCs w:val="18"/>
              </w:rPr>
            </w:pPr>
            <w:r w:rsidRPr="00D85271">
              <w:rPr>
                <w:rFonts w:cs="Arial"/>
                <w:sz w:val="18"/>
                <w:szCs w:val="18"/>
              </w:rPr>
              <w:t>Permit Ref</w:t>
            </w:r>
          </w:p>
        </w:tc>
        <w:tc>
          <w:tcPr>
            <w:tcW w:w="2262" w:type="dxa"/>
            <w:gridSpan w:val="6"/>
            <w:tcBorders>
              <w:top w:val="single" w:sz="8" w:space="0" w:color="auto"/>
              <w:left w:val="single" w:sz="8" w:space="0" w:color="auto"/>
              <w:bottom w:val="single" w:sz="8" w:space="0" w:color="auto"/>
              <w:right w:val="single" w:sz="12" w:space="0" w:color="auto"/>
            </w:tcBorders>
            <w:vAlign w:val="center"/>
          </w:tcPr>
          <w:p w14:paraId="07AD58A0" w14:textId="1C90391F" w:rsidR="00AA2224" w:rsidRPr="00D85271" w:rsidRDefault="00E2772B" w:rsidP="002C68EE">
            <w:pPr>
              <w:ind w:right="-173"/>
              <w:rPr>
                <w:rFonts w:cs="Arial"/>
                <w:sz w:val="20"/>
              </w:rPr>
            </w:pPr>
            <w:bookmarkStart w:id="3" w:name="Permit_Ref_No"/>
            <w:bookmarkEnd w:id="3"/>
            <w:r>
              <w:rPr>
                <w:rFonts w:cs="Arial"/>
                <w:sz w:val="20"/>
              </w:rPr>
              <w:t>EPR/</w:t>
            </w:r>
            <w:r w:rsidR="002C68EE">
              <w:rPr>
                <w:rFonts w:cs="Arial"/>
                <w:sz w:val="20"/>
              </w:rPr>
              <w:t>FP3498FP</w:t>
            </w:r>
          </w:p>
        </w:tc>
      </w:tr>
      <w:tr w:rsidR="00DB2AC0" w:rsidRPr="00D85271" w14:paraId="45BCC4F2"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131CCC46" w14:textId="77777777" w:rsidR="00DB2AC0" w:rsidRPr="00D85271" w:rsidRDefault="00DB2AC0" w:rsidP="005628EA">
            <w:pPr>
              <w:rPr>
                <w:rFonts w:cs="Arial"/>
                <w:sz w:val="18"/>
                <w:szCs w:val="18"/>
              </w:rPr>
            </w:pPr>
            <w:r w:rsidRPr="00D85271">
              <w:rPr>
                <w:rFonts w:cs="Arial"/>
                <w:sz w:val="18"/>
                <w:szCs w:val="18"/>
              </w:rPr>
              <w:t>Operator/ Permit</w:t>
            </w:r>
            <w:r w:rsidR="00F4508F">
              <w:rPr>
                <w:rFonts w:cs="Arial"/>
                <w:sz w:val="18"/>
                <w:szCs w:val="18"/>
              </w:rPr>
              <w:t xml:space="preserve"> holder</w:t>
            </w:r>
          </w:p>
        </w:tc>
        <w:tc>
          <w:tcPr>
            <w:tcW w:w="4684" w:type="dxa"/>
            <w:gridSpan w:val="5"/>
            <w:tcBorders>
              <w:top w:val="single" w:sz="8" w:space="0" w:color="auto"/>
              <w:left w:val="single" w:sz="8" w:space="0" w:color="auto"/>
              <w:bottom w:val="single" w:sz="8" w:space="0" w:color="auto"/>
              <w:right w:val="single" w:sz="8" w:space="0" w:color="auto"/>
            </w:tcBorders>
            <w:vAlign w:val="center"/>
          </w:tcPr>
          <w:p w14:paraId="52D55C0A" w14:textId="6244C4C0" w:rsidR="00DB2AC0" w:rsidRPr="0012093E" w:rsidRDefault="002C68EE" w:rsidP="00E2772B">
            <w:pPr>
              <w:rPr>
                <w:rFonts w:cs="Arial"/>
                <w:sz w:val="20"/>
              </w:rPr>
            </w:pPr>
            <w:bookmarkStart w:id="4" w:name="Operator_Permit_Holder"/>
            <w:bookmarkEnd w:id="4"/>
            <w:r>
              <w:rPr>
                <w:rFonts w:cs="Arial"/>
                <w:sz w:val="20"/>
              </w:rPr>
              <w:t xml:space="preserve">John &amp; Henry Davies </w:t>
            </w:r>
            <w:r w:rsidR="00E2772B">
              <w:rPr>
                <w:rFonts w:cs="Arial"/>
                <w:sz w:val="20"/>
              </w:rPr>
              <w:t xml:space="preserve"> </w:t>
            </w:r>
          </w:p>
        </w:tc>
        <w:tc>
          <w:tcPr>
            <w:tcW w:w="3666" w:type="dxa"/>
            <w:gridSpan w:val="9"/>
            <w:tcBorders>
              <w:top w:val="single" w:sz="8" w:space="0" w:color="auto"/>
              <w:left w:val="single" w:sz="8" w:space="0" w:color="auto"/>
              <w:bottom w:val="single" w:sz="8" w:space="0" w:color="auto"/>
              <w:right w:val="single" w:sz="12" w:space="0" w:color="auto"/>
            </w:tcBorders>
            <w:shd w:val="clear" w:color="auto" w:fill="auto"/>
          </w:tcPr>
          <w:p w14:paraId="5E38D7D4" w14:textId="77777777" w:rsidR="00DB2AC0" w:rsidRPr="00D85271" w:rsidRDefault="00DB2AC0" w:rsidP="005628EA">
            <w:pPr>
              <w:rPr>
                <w:rFonts w:cs="Arial"/>
                <w:sz w:val="20"/>
              </w:rPr>
            </w:pPr>
          </w:p>
        </w:tc>
      </w:tr>
      <w:tr w:rsidR="00FC6713" w:rsidRPr="00D85271" w14:paraId="3BF6D15C"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75DC4516" w14:textId="77777777" w:rsidR="00CF21CD" w:rsidRPr="00D85271" w:rsidRDefault="00DB2AC0" w:rsidP="005628EA">
            <w:pPr>
              <w:rPr>
                <w:rFonts w:cs="Arial"/>
                <w:sz w:val="18"/>
                <w:szCs w:val="18"/>
              </w:rPr>
            </w:pPr>
            <w:r>
              <w:rPr>
                <w:rFonts w:cs="Arial"/>
                <w:sz w:val="18"/>
                <w:szCs w:val="18"/>
              </w:rPr>
              <w:t>Date</w:t>
            </w:r>
          </w:p>
        </w:tc>
        <w:tc>
          <w:tcPr>
            <w:tcW w:w="4684" w:type="dxa"/>
            <w:gridSpan w:val="5"/>
            <w:tcBorders>
              <w:top w:val="single" w:sz="8" w:space="0" w:color="auto"/>
              <w:left w:val="single" w:sz="8" w:space="0" w:color="auto"/>
              <w:bottom w:val="single" w:sz="8" w:space="0" w:color="auto"/>
              <w:right w:val="single" w:sz="8" w:space="0" w:color="auto"/>
            </w:tcBorders>
            <w:shd w:val="clear" w:color="auto" w:fill="auto"/>
          </w:tcPr>
          <w:p w14:paraId="1E5360A5" w14:textId="68C0DBDB" w:rsidR="00CF21CD" w:rsidRPr="00D85271" w:rsidRDefault="00B114CF" w:rsidP="002C68EE">
            <w:pPr>
              <w:rPr>
                <w:rFonts w:cs="Arial"/>
                <w:sz w:val="20"/>
              </w:rPr>
            </w:pPr>
            <w:bookmarkStart w:id="5" w:name="Date"/>
            <w:bookmarkEnd w:id="5"/>
            <w:r>
              <w:rPr>
                <w:rFonts w:cs="Arial"/>
                <w:sz w:val="20"/>
              </w:rPr>
              <w:t>8 October 2015</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vAlign w:val="center"/>
          </w:tcPr>
          <w:p w14:paraId="7FAF52F5" w14:textId="77777777" w:rsidR="00CF21CD" w:rsidRPr="00D85271" w:rsidRDefault="00CF21CD" w:rsidP="005628EA">
            <w:pPr>
              <w:rPr>
                <w:rFonts w:cs="Arial"/>
                <w:sz w:val="18"/>
                <w:szCs w:val="18"/>
              </w:rPr>
            </w:pPr>
            <w:r w:rsidRPr="00D85271">
              <w:rPr>
                <w:rFonts w:cs="Arial"/>
                <w:sz w:val="18"/>
                <w:szCs w:val="18"/>
              </w:rPr>
              <w:t>Time in</w:t>
            </w:r>
          </w:p>
        </w:tc>
        <w:tc>
          <w:tcPr>
            <w:tcW w:w="844" w:type="dxa"/>
            <w:gridSpan w:val="3"/>
            <w:tcBorders>
              <w:top w:val="single" w:sz="8" w:space="0" w:color="auto"/>
              <w:left w:val="single" w:sz="8" w:space="0" w:color="auto"/>
              <w:bottom w:val="single" w:sz="8" w:space="0" w:color="auto"/>
              <w:right w:val="single" w:sz="8" w:space="0" w:color="auto"/>
            </w:tcBorders>
            <w:shd w:val="clear" w:color="auto" w:fill="auto"/>
            <w:vAlign w:val="center"/>
          </w:tcPr>
          <w:p w14:paraId="040E89FA" w14:textId="02B813DF" w:rsidR="00CF21CD" w:rsidRPr="00D85271" w:rsidRDefault="00B114CF" w:rsidP="00E2772B">
            <w:pPr>
              <w:rPr>
                <w:rFonts w:cs="Arial"/>
                <w:sz w:val="20"/>
              </w:rPr>
            </w:pPr>
            <w:bookmarkStart w:id="6" w:name="Time_In"/>
            <w:bookmarkEnd w:id="6"/>
            <w:r>
              <w:rPr>
                <w:rFonts w:cs="Arial"/>
                <w:sz w:val="20"/>
              </w:rPr>
              <w:t>11:00</w:t>
            </w:r>
          </w:p>
        </w:tc>
        <w:tc>
          <w:tcPr>
            <w:tcW w:w="567" w:type="dxa"/>
            <w:tcBorders>
              <w:top w:val="single" w:sz="8" w:space="0" w:color="auto"/>
              <w:left w:val="single" w:sz="8" w:space="0" w:color="auto"/>
              <w:bottom w:val="single" w:sz="8" w:space="0" w:color="auto"/>
              <w:right w:val="single" w:sz="8" w:space="0" w:color="auto"/>
            </w:tcBorders>
            <w:shd w:val="clear" w:color="auto" w:fill="D9D9D9"/>
            <w:vAlign w:val="center"/>
          </w:tcPr>
          <w:p w14:paraId="3CCFF0CC" w14:textId="77777777" w:rsidR="00CF21CD" w:rsidRPr="00D85271" w:rsidRDefault="00CF21CD" w:rsidP="005628EA">
            <w:pPr>
              <w:rPr>
                <w:rFonts w:cs="Arial"/>
                <w:sz w:val="18"/>
                <w:szCs w:val="18"/>
              </w:rPr>
            </w:pPr>
            <w:r w:rsidRPr="00D85271">
              <w:rPr>
                <w:rFonts w:cs="Arial"/>
                <w:sz w:val="18"/>
                <w:szCs w:val="18"/>
              </w:rPr>
              <w:t>Out</w:t>
            </w:r>
          </w:p>
        </w:tc>
        <w:tc>
          <w:tcPr>
            <w:tcW w:w="851" w:type="dxa"/>
            <w:gridSpan w:val="2"/>
            <w:tcBorders>
              <w:top w:val="single" w:sz="8" w:space="0" w:color="auto"/>
              <w:left w:val="single" w:sz="8" w:space="0" w:color="auto"/>
              <w:bottom w:val="single" w:sz="8" w:space="0" w:color="auto"/>
              <w:right w:val="single" w:sz="12" w:space="0" w:color="auto"/>
            </w:tcBorders>
            <w:shd w:val="clear" w:color="auto" w:fill="auto"/>
            <w:vAlign w:val="center"/>
          </w:tcPr>
          <w:p w14:paraId="105585B3" w14:textId="0A71EC1D" w:rsidR="00CF21CD" w:rsidRPr="00D85271" w:rsidRDefault="008F36E5" w:rsidP="00B114CF">
            <w:pPr>
              <w:rPr>
                <w:rFonts w:cs="Arial"/>
                <w:sz w:val="20"/>
              </w:rPr>
            </w:pPr>
            <w:bookmarkStart w:id="7" w:name="Time_Out"/>
            <w:bookmarkEnd w:id="7"/>
            <w:r>
              <w:rPr>
                <w:rFonts w:cs="Arial"/>
                <w:sz w:val="20"/>
              </w:rPr>
              <w:t>11</w:t>
            </w:r>
            <w:r w:rsidR="00E2772B">
              <w:rPr>
                <w:rFonts w:cs="Arial"/>
                <w:sz w:val="20"/>
              </w:rPr>
              <w:t>:</w:t>
            </w:r>
            <w:r w:rsidR="00B114CF">
              <w:rPr>
                <w:rFonts w:cs="Arial"/>
                <w:sz w:val="20"/>
              </w:rPr>
              <w:t>3</w:t>
            </w:r>
            <w:r w:rsidR="00A926AE">
              <w:rPr>
                <w:rFonts w:cs="Arial"/>
                <w:sz w:val="20"/>
              </w:rPr>
              <w:t>0</w:t>
            </w:r>
          </w:p>
        </w:tc>
      </w:tr>
      <w:tr w:rsidR="00993DA4" w:rsidRPr="00D85271" w14:paraId="773D887D"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06CA8C25" w14:textId="77777777" w:rsidR="00993DA4" w:rsidRPr="00D85271" w:rsidRDefault="00993DA4" w:rsidP="005628EA">
            <w:pPr>
              <w:rPr>
                <w:rFonts w:cs="Arial"/>
                <w:sz w:val="18"/>
                <w:szCs w:val="18"/>
              </w:rPr>
            </w:pPr>
            <w:r w:rsidRPr="00D85271">
              <w:rPr>
                <w:rFonts w:cs="Arial"/>
                <w:sz w:val="18"/>
                <w:szCs w:val="18"/>
              </w:rPr>
              <w:t>What parts of the permit were assessed</w:t>
            </w:r>
          </w:p>
        </w:tc>
        <w:tc>
          <w:tcPr>
            <w:tcW w:w="8350" w:type="dxa"/>
            <w:gridSpan w:val="14"/>
            <w:tcBorders>
              <w:top w:val="single" w:sz="8" w:space="0" w:color="auto"/>
              <w:left w:val="single" w:sz="8" w:space="0" w:color="auto"/>
              <w:bottom w:val="single" w:sz="8" w:space="0" w:color="auto"/>
              <w:right w:val="single" w:sz="12" w:space="0" w:color="auto"/>
            </w:tcBorders>
          </w:tcPr>
          <w:p w14:paraId="236F1320" w14:textId="18EE4846" w:rsidR="00993DA4" w:rsidRPr="00D85271" w:rsidRDefault="00E2772B" w:rsidP="00AC2EFC">
            <w:pPr>
              <w:rPr>
                <w:rFonts w:cs="Arial"/>
                <w:sz w:val="20"/>
              </w:rPr>
            </w:pPr>
            <w:bookmarkStart w:id="8" w:name="Assessed_Area"/>
            <w:bookmarkEnd w:id="8"/>
            <w:r>
              <w:rPr>
                <w:rFonts w:cs="Arial"/>
                <w:sz w:val="20"/>
              </w:rPr>
              <w:t>Operational area</w:t>
            </w:r>
          </w:p>
        </w:tc>
      </w:tr>
      <w:tr w:rsidR="00FB53F6" w:rsidRPr="00D85271" w14:paraId="6C009806" w14:textId="77777777" w:rsidTr="00AB13F6">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0EAA29C3" w14:textId="77777777" w:rsidR="00FB53F6" w:rsidRPr="00D85271" w:rsidRDefault="00DB2AC0" w:rsidP="005628EA">
            <w:pPr>
              <w:rPr>
                <w:rFonts w:cs="Arial"/>
                <w:sz w:val="18"/>
                <w:szCs w:val="18"/>
              </w:rPr>
            </w:pPr>
            <w:r>
              <w:rPr>
                <w:rFonts w:cs="Arial"/>
                <w:sz w:val="18"/>
                <w:szCs w:val="18"/>
              </w:rPr>
              <w:t>Assessment</w:t>
            </w:r>
          </w:p>
        </w:tc>
        <w:tc>
          <w:tcPr>
            <w:tcW w:w="1752" w:type="dxa"/>
            <w:tcBorders>
              <w:top w:val="single" w:sz="8" w:space="0" w:color="auto"/>
              <w:left w:val="single" w:sz="8" w:space="0" w:color="auto"/>
              <w:bottom w:val="single" w:sz="8" w:space="0" w:color="auto"/>
              <w:right w:val="single" w:sz="8" w:space="0" w:color="auto"/>
            </w:tcBorders>
            <w:shd w:val="clear" w:color="auto" w:fill="auto"/>
            <w:vAlign w:val="center"/>
          </w:tcPr>
          <w:p w14:paraId="3110C52E" w14:textId="77777777" w:rsidR="00FB53F6" w:rsidRPr="00D85271" w:rsidRDefault="00C85110" w:rsidP="005628EA">
            <w:pPr>
              <w:rPr>
                <w:rFonts w:cs="Arial"/>
                <w:sz w:val="18"/>
                <w:szCs w:val="18"/>
              </w:rPr>
            </w:pPr>
            <w:bookmarkStart w:id="9" w:name="Assessment_type"/>
            <w:bookmarkEnd w:id="9"/>
            <w:r>
              <w:rPr>
                <w:rFonts w:cs="Arial"/>
                <w:sz w:val="18"/>
                <w:szCs w:val="18"/>
              </w:rPr>
              <w:t>Site Inspection</w:t>
            </w:r>
          </w:p>
        </w:tc>
        <w:tc>
          <w:tcPr>
            <w:tcW w:w="1399" w:type="dxa"/>
            <w:tcBorders>
              <w:top w:val="single" w:sz="8" w:space="0" w:color="auto"/>
              <w:left w:val="single" w:sz="8" w:space="0" w:color="auto"/>
              <w:bottom w:val="single" w:sz="8" w:space="0" w:color="auto"/>
              <w:right w:val="single" w:sz="8" w:space="0" w:color="auto"/>
            </w:tcBorders>
            <w:shd w:val="clear" w:color="auto" w:fill="D9D9D9"/>
            <w:tcMar>
              <w:left w:w="142" w:type="dxa"/>
              <w:right w:w="57" w:type="dxa"/>
            </w:tcMar>
            <w:vAlign w:val="center"/>
          </w:tcPr>
          <w:p w14:paraId="6B69370C" w14:textId="77777777" w:rsidR="00FB53F6" w:rsidRPr="00D85271" w:rsidRDefault="00A127F2" w:rsidP="005628EA">
            <w:pPr>
              <w:rPr>
                <w:rFonts w:cs="Arial"/>
                <w:sz w:val="18"/>
                <w:szCs w:val="18"/>
              </w:rPr>
            </w:pPr>
            <w:r>
              <w:rPr>
                <w:rFonts w:cs="Arial"/>
                <w:sz w:val="18"/>
                <w:szCs w:val="18"/>
              </w:rPr>
              <w:t>EPR Activity</w:t>
            </w:r>
            <w:r w:rsidR="00FB53F6" w:rsidRPr="00D85271">
              <w:rPr>
                <w:rFonts w:cs="Arial"/>
                <w:sz w:val="18"/>
                <w:szCs w:val="18"/>
              </w:rPr>
              <w:t>:</w:t>
            </w:r>
          </w:p>
        </w:tc>
        <w:tc>
          <w:tcPr>
            <w:tcW w:w="1117" w:type="dxa"/>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3E71B02F" w14:textId="77777777" w:rsidR="00FB53F6" w:rsidRPr="00D85271" w:rsidRDefault="00FB53F6" w:rsidP="001172EB">
            <w:pPr>
              <w:jc w:val="right"/>
              <w:rPr>
                <w:rFonts w:cs="Arial"/>
                <w:sz w:val="18"/>
                <w:szCs w:val="18"/>
              </w:rPr>
            </w:pPr>
            <w:r w:rsidRPr="00D85271">
              <w:rPr>
                <w:rFonts w:cs="Arial"/>
                <w:sz w:val="18"/>
                <w:szCs w:val="18"/>
              </w:rPr>
              <w:t>Installation</w:t>
            </w:r>
          </w:p>
        </w:tc>
        <w:tc>
          <w:tcPr>
            <w:tcW w:w="423" w:type="dxa"/>
            <w:gridSpan w:val="3"/>
            <w:tcBorders>
              <w:top w:val="single" w:sz="8" w:space="0" w:color="auto"/>
              <w:left w:val="dotted" w:sz="8" w:space="0" w:color="auto"/>
              <w:bottom w:val="single" w:sz="8" w:space="0" w:color="auto"/>
              <w:right w:val="single" w:sz="8" w:space="0" w:color="auto"/>
            </w:tcBorders>
            <w:shd w:val="clear" w:color="auto" w:fill="auto"/>
            <w:tcMar>
              <w:left w:w="57" w:type="dxa"/>
              <w:right w:w="57" w:type="dxa"/>
            </w:tcMar>
            <w:vAlign w:val="center"/>
          </w:tcPr>
          <w:p w14:paraId="2A80D969" w14:textId="0857565D" w:rsidR="00FB53F6" w:rsidRPr="00D85271" w:rsidRDefault="00FB53F6" w:rsidP="009B05E1">
            <w:pPr>
              <w:jc w:val="center"/>
              <w:rPr>
                <w:rFonts w:cs="Arial"/>
                <w:sz w:val="20"/>
              </w:rPr>
            </w:pPr>
            <w:bookmarkStart w:id="10" w:name="Reg_Inst"/>
            <w:bookmarkEnd w:id="10"/>
          </w:p>
        </w:tc>
        <w:tc>
          <w:tcPr>
            <w:tcW w:w="1117" w:type="dxa"/>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2C215EEC" w14:textId="77777777" w:rsidR="00FB53F6" w:rsidRPr="00D85271" w:rsidRDefault="00FB53F6" w:rsidP="001172EB">
            <w:pPr>
              <w:jc w:val="right"/>
              <w:rPr>
                <w:rFonts w:cs="Arial"/>
                <w:sz w:val="18"/>
                <w:szCs w:val="18"/>
              </w:rPr>
            </w:pPr>
            <w:r w:rsidRPr="00D85271">
              <w:rPr>
                <w:rFonts w:cs="Arial"/>
                <w:sz w:val="18"/>
                <w:szCs w:val="18"/>
              </w:rPr>
              <w:t>Waste Op</w:t>
            </w:r>
          </w:p>
        </w:tc>
        <w:tc>
          <w:tcPr>
            <w:tcW w:w="421" w:type="dxa"/>
            <w:gridSpan w:val="2"/>
            <w:tcBorders>
              <w:top w:val="single" w:sz="8" w:space="0" w:color="auto"/>
              <w:left w:val="dotted" w:sz="8" w:space="0" w:color="auto"/>
              <w:bottom w:val="single" w:sz="8" w:space="0" w:color="auto"/>
              <w:right w:val="single" w:sz="8" w:space="0" w:color="auto"/>
            </w:tcBorders>
            <w:shd w:val="clear" w:color="auto" w:fill="auto"/>
            <w:tcMar>
              <w:left w:w="57" w:type="dxa"/>
              <w:right w:w="57" w:type="dxa"/>
            </w:tcMar>
            <w:vAlign w:val="center"/>
          </w:tcPr>
          <w:p w14:paraId="17434C0B" w14:textId="746C913C" w:rsidR="00FB53F6" w:rsidRPr="00D85271" w:rsidRDefault="00E2772B" w:rsidP="009B05E1">
            <w:pPr>
              <w:jc w:val="center"/>
              <w:rPr>
                <w:rFonts w:cs="Arial"/>
                <w:sz w:val="20"/>
              </w:rPr>
            </w:pPr>
            <w:bookmarkStart w:id="11" w:name="Reg_Waste"/>
            <w:bookmarkEnd w:id="11"/>
            <w:r>
              <w:rPr>
                <w:rFonts w:cs="Arial"/>
                <w:sz w:val="20"/>
              </w:rPr>
              <w:t>x</w:t>
            </w:r>
          </w:p>
        </w:tc>
        <w:tc>
          <w:tcPr>
            <w:tcW w:w="1697" w:type="dxa"/>
            <w:gridSpan w:val="4"/>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0BC90057" w14:textId="77777777" w:rsidR="00FB53F6" w:rsidRPr="001172EB" w:rsidRDefault="00FB53F6" w:rsidP="001172EB">
            <w:pPr>
              <w:jc w:val="right"/>
              <w:rPr>
                <w:rFonts w:cs="Arial"/>
                <w:sz w:val="18"/>
                <w:szCs w:val="18"/>
              </w:rPr>
            </w:pPr>
            <w:r w:rsidRPr="001172EB">
              <w:rPr>
                <w:rFonts w:cs="Arial"/>
                <w:sz w:val="18"/>
                <w:szCs w:val="18"/>
              </w:rPr>
              <w:t>Water Discharge</w:t>
            </w:r>
          </w:p>
        </w:tc>
        <w:tc>
          <w:tcPr>
            <w:tcW w:w="424" w:type="dxa"/>
            <w:tcBorders>
              <w:top w:val="single" w:sz="8" w:space="0" w:color="auto"/>
              <w:left w:val="dotted" w:sz="8" w:space="0" w:color="auto"/>
              <w:bottom w:val="single" w:sz="8" w:space="0" w:color="auto"/>
              <w:right w:val="single" w:sz="12" w:space="0" w:color="auto"/>
            </w:tcBorders>
            <w:shd w:val="clear" w:color="auto" w:fill="auto"/>
            <w:tcMar>
              <w:left w:w="57" w:type="dxa"/>
              <w:right w:w="57" w:type="dxa"/>
            </w:tcMar>
            <w:vAlign w:val="center"/>
          </w:tcPr>
          <w:p w14:paraId="391EC1E1" w14:textId="77777777" w:rsidR="00FB53F6" w:rsidRPr="00D85271" w:rsidRDefault="00FB53F6" w:rsidP="009B05E1">
            <w:pPr>
              <w:jc w:val="center"/>
              <w:rPr>
                <w:rFonts w:cs="Arial"/>
                <w:sz w:val="20"/>
              </w:rPr>
            </w:pPr>
            <w:bookmarkStart w:id="12" w:name="Reg_Water"/>
            <w:bookmarkEnd w:id="12"/>
          </w:p>
        </w:tc>
      </w:tr>
      <w:tr w:rsidR="00916F36" w:rsidRPr="00D85271" w14:paraId="6DD8D767" w14:textId="77777777" w:rsidTr="006A53B4">
        <w:trPr>
          <w:trHeight w:val="144"/>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6DD4FC5D" w14:textId="77777777" w:rsidR="00916F36" w:rsidRPr="00D85271" w:rsidRDefault="00916F36" w:rsidP="00993DA4">
            <w:pPr>
              <w:rPr>
                <w:rFonts w:cs="Arial"/>
                <w:sz w:val="18"/>
                <w:szCs w:val="18"/>
              </w:rPr>
            </w:pPr>
            <w:r w:rsidRPr="00D85271">
              <w:rPr>
                <w:rFonts w:cs="Arial"/>
                <w:sz w:val="18"/>
                <w:szCs w:val="18"/>
              </w:rPr>
              <w:t>Recipient</w:t>
            </w:r>
            <w:r w:rsidR="00AC62F9">
              <w:rPr>
                <w:rFonts w:cs="Arial"/>
                <w:sz w:val="18"/>
                <w:szCs w:val="18"/>
              </w:rPr>
              <w:t>’</w:t>
            </w:r>
            <w:r w:rsidRPr="00D85271">
              <w:rPr>
                <w:rFonts w:cs="Arial"/>
                <w:sz w:val="18"/>
                <w:szCs w:val="18"/>
              </w:rPr>
              <w:t>s name/position</w:t>
            </w:r>
          </w:p>
        </w:tc>
        <w:tc>
          <w:tcPr>
            <w:tcW w:w="8350" w:type="dxa"/>
            <w:gridSpan w:val="14"/>
            <w:tcBorders>
              <w:top w:val="single" w:sz="8" w:space="0" w:color="auto"/>
              <w:left w:val="single" w:sz="8" w:space="0" w:color="auto"/>
              <w:bottom w:val="single" w:sz="8" w:space="0" w:color="auto"/>
              <w:right w:val="single" w:sz="12" w:space="0" w:color="auto"/>
            </w:tcBorders>
            <w:shd w:val="clear" w:color="auto" w:fill="auto"/>
            <w:vAlign w:val="center"/>
          </w:tcPr>
          <w:p w14:paraId="1EE26211" w14:textId="425D8DCB" w:rsidR="00916F36" w:rsidRPr="00D85271" w:rsidRDefault="002C68EE" w:rsidP="00E2772B">
            <w:pPr>
              <w:ind w:left="720" w:hanging="720"/>
              <w:rPr>
                <w:rFonts w:cs="Arial"/>
                <w:sz w:val="20"/>
              </w:rPr>
            </w:pPr>
            <w:bookmarkStart w:id="13" w:name="RecipientName"/>
            <w:bookmarkEnd w:id="13"/>
            <w:r>
              <w:rPr>
                <w:rFonts w:cs="Arial"/>
                <w:sz w:val="20"/>
              </w:rPr>
              <w:t xml:space="preserve">J &amp; H Davies </w:t>
            </w:r>
            <w:r w:rsidR="00E2772B">
              <w:rPr>
                <w:rFonts w:cs="Arial"/>
                <w:sz w:val="20"/>
              </w:rPr>
              <w:t xml:space="preserve"> </w:t>
            </w:r>
          </w:p>
        </w:tc>
      </w:tr>
      <w:tr w:rsidR="00916F36" w:rsidRPr="00D85271" w14:paraId="297A416B" w14:textId="77777777" w:rsidTr="006A53B4">
        <w:trPr>
          <w:trHeight w:val="144"/>
        </w:trPr>
        <w:tc>
          <w:tcPr>
            <w:tcW w:w="2467" w:type="dxa"/>
            <w:tcBorders>
              <w:top w:val="single" w:sz="8" w:space="0" w:color="auto"/>
              <w:left w:val="single" w:sz="12" w:space="0" w:color="auto"/>
              <w:bottom w:val="single" w:sz="12" w:space="0" w:color="auto"/>
              <w:right w:val="single" w:sz="8" w:space="0" w:color="auto"/>
            </w:tcBorders>
            <w:shd w:val="clear" w:color="auto" w:fill="D9D9D9"/>
            <w:vAlign w:val="center"/>
          </w:tcPr>
          <w:p w14:paraId="32CC7139" w14:textId="77777777" w:rsidR="00916F36" w:rsidRPr="00D85271" w:rsidRDefault="00916F36" w:rsidP="005628EA">
            <w:pPr>
              <w:rPr>
                <w:rFonts w:cs="Arial"/>
                <w:sz w:val="18"/>
                <w:szCs w:val="18"/>
              </w:rPr>
            </w:pPr>
            <w:r w:rsidRPr="00D85271">
              <w:rPr>
                <w:rFonts w:cs="Arial"/>
                <w:sz w:val="18"/>
                <w:szCs w:val="18"/>
              </w:rPr>
              <w:t>Officer</w:t>
            </w:r>
            <w:r w:rsidR="00DB2AC0">
              <w:rPr>
                <w:rFonts w:cs="Arial"/>
                <w:sz w:val="18"/>
                <w:szCs w:val="18"/>
              </w:rPr>
              <w:t>’s</w:t>
            </w:r>
            <w:r w:rsidRPr="00D85271">
              <w:rPr>
                <w:rFonts w:cs="Arial"/>
                <w:sz w:val="18"/>
                <w:szCs w:val="18"/>
              </w:rPr>
              <w:t xml:space="preserve"> name</w:t>
            </w:r>
          </w:p>
        </w:tc>
        <w:tc>
          <w:tcPr>
            <w:tcW w:w="4649" w:type="dxa"/>
            <w:gridSpan w:val="4"/>
            <w:tcBorders>
              <w:top w:val="single" w:sz="8" w:space="0" w:color="auto"/>
              <w:left w:val="single" w:sz="8" w:space="0" w:color="auto"/>
              <w:bottom w:val="single" w:sz="12" w:space="0" w:color="auto"/>
              <w:right w:val="single" w:sz="8" w:space="0" w:color="auto"/>
            </w:tcBorders>
            <w:shd w:val="clear" w:color="auto" w:fill="auto"/>
            <w:vAlign w:val="center"/>
          </w:tcPr>
          <w:p w14:paraId="68205346" w14:textId="1983017A" w:rsidR="00916F36" w:rsidRPr="00D85271" w:rsidRDefault="00E2772B" w:rsidP="00A926AE">
            <w:pPr>
              <w:rPr>
                <w:rFonts w:cs="Arial"/>
                <w:sz w:val="20"/>
              </w:rPr>
            </w:pPr>
            <w:bookmarkStart w:id="14" w:name="Officer"/>
            <w:bookmarkEnd w:id="14"/>
            <w:r>
              <w:rPr>
                <w:rFonts w:cs="Arial"/>
                <w:sz w:val="20"/>
              </w:rPr>
              <w:t xml:space="preserve">Cathy Lloyd / </w:t>
            </w:r>
            <w:r w:rsidR="00B114CF">
              <w:rPr>
                <w:rFonts w:cs="Arial"/>
                <w:sz w:val="20"/>
              </w:rPr>
              <w:t>Jeremy Goddard</w:t>
            </w:r>
          </w:p>
        </w:tc>
        <w:tc>
          <w:tcPr>
            <w:tcW w:w="1853" w:type="dxa"/>
            <w:gridSpan w:val="6"/>
            <w:tcBorders>
              <w:top w:val="single" w:sz="8" w:space="0" w:color="auto"/>
              <w:left w:val="single" w:sz="8" w:space="0" w:color="auto"/>
              <w:bottom w:val="single" w:sz="12" w:space="0" w:color="auto"/>
              <w:right w:val="single" w:sz="8" w:space="0" w:color="auto"/>
            </w:tcBorders>
            <w:shd w:val="clear" w:color="auto" w:fill="D9D9D9"/>
            <w:vAlign w:val="center"/>
          </w:tcPr>
          <w:p w14:paraId="3B278DC8" w14:textId="77777777" w:rsidR="00916F36" w:rsidRPr="00D85271" w:rsidRDefault="00DB2AC0" w:rsidP="005628EA">
            <w:pPr>
              <w:rPr>
                <w:rFonts w:cs="Arial"/>
                <w:sz w:val="18"/>
                <w:szCs w:val="18"/>
              </w:rPr>
            </w:pPr>
            <w:r>
              <w:rPr>
                <w:rFonts w:cs="Arial"/>
                <w:sz w:val="18"/>
                <w:szCs w:val="18"/>
              </w:rPr>
              <w:t xml:space="preserve">Date </w:t>
            </w:r>
            <w:r w:rsidR="00916F36" w:rsidRPr="00D85271">
              <w:rPr>
                <w:rFonts w:cs="Arial"/>
                <w:sz w:val="18"/>
                <w:szCs w:val="18"/>
              </w:rPr>
              <w:t>issued</w:t>
            </w:r>
          </w:p>
        </w:tc>
        <w:tc>
          <w:tcPr>
            <w:tcW w:w="1848" w:type="dxa"/>
            <w:gridSpan w:val="4"/>
            <w:tcBorders>
              <w:top w:val="single" w:sz="8" w:space="0" w:color="auto"/>
              <w:left w:val="single" w:sz="8" w:space="0" w:color="auto"/>
              <w:bottom w:val="single" w:sz="12" w:space="0" w:color="auto"/>
              <w:right w:val="single" w:sz="12" w:space="0" w:color="auto"/>
            </w:tcBorders>
            <w:shd w:val="clear" w:color="auto" w:fill="auto"/>
            <w:vAlign w:val="center"/>
          </w:tcPr>
          <w:p w14:paraId="7776F3F7" w14:textId="30B6E55B" w:rsidR="00916F36" w:rsidRPr="00D85271" w:rsidRDefault="00B114CF" w:rsidP="00787846">
            <w:pPr>
              <w:rPr>
                <w:rFonts w:cs="Arial"/>
                <w:sz w:val="20"/>
              </w:rPr>
            </w:pPr>
            <w:bookmarkStart w:id="15" w:name="RptDelivDate"/>
            <w:bookmarkEnd w:id="15"/>
            <w:r>
              <w:rPr>
                <w:rFonts w:cs="Arial"/>
                <w:sz w:val="20"/>
              </w:rPr>
              <w:t>27/10/2015</w:t>
            </w:r>
          </w:p>
        </w:tc>
      </w:tr>
    </w:tbl>
    <w:p w14:paraId="522C74EB" w14:textId="77777777" w:rsidR="00B35A50" w:rsidRPr="000115FE" w:rsidRDefault="00B35A50" w:rsidP="005628EA">
      <w:pPr>
        <w:rPr>
          <w:rFonts w:cs="Arial"/>
          <w:sz w:val="12"/>
          <w:szCs w:val="12"/>
        </w:rPr>
      </w:pPr>
    </w:p>
    <w:tbl>
      <w:tblPr>
        <w:tblW w:w="10827" w:type="dxa"/>
        <w:tblInd w:w="338" w:type="dxa"/>
        <w:tblBorders>
          <w:top w:val="single" w:sz="12" w:space="0" w:color="auto"/>
          <w:left w:val="single" w:sz="12" w:space="0" w:color="auto"/>
          <w:bottom w:val="single" w:sz="12" w:space="0" w:color="auto"/>
          <w:right w:val="single" w:sz="12" w:space="0" w:color="auto"/>
        </w:tblBorders>
        <w:shd w:val="clear" w:color="auto" w:fill="CCFFCC"/>
        <w:tblLayout w:type="fixed"/>
        <w:tblLook w:val="01E0" w:firstRow="1" w:lastRow="1" w:firstColumn="1" w:lastColumn="1" w:noHBand="0" w:noVBand="0"/>
      </w:tblPr>
      <w:tblGrid>
        <w:gridCol w:w="3162"/>
        <w:gridCol w:w="3546"/>
        <w:gridCol w:w="288"/>
        <w:gridCol w:w="283"/>
        <w:gridCol w:w="289"/>
        <w:gridCol w:w="283"/>
        <w:gridCol w:w="2120"/>
        <w:gridCol w:w="856"/>
      </w:tblGrid>
      <w:tr w:rsidR="00B35A50" w:rsidRPr="00D85271" w14:paraId="043CA085" w14:textId="77777777" w:rsidTr="008E690D">
        <w:trPr>
          <w:trHeight w:val="225"/>
        </w:trPr>
        <w:tc>
          <w:tcPr>
            <w:tcW w:w="10827" w:type="dxa"/>
            <w:gridSpan w:val="8"/>
            <w:tcBorders>
              <w:top w:val="single" w:sz="12" w:space="0" w:color="auto"/>
              <w:bottom w:val="single" w:sz="12" w:space="0" w:color="auto"/>
            </w:tcBorders>
            <w:shd w:val="clear" w:color="auto" w:fill="000000"/>
            <w:vAlign w:val="center"/>
          </w:tcPr>
          <w:p w14:paraId="0E8E4D6A" w14:textId="77777777" w:rsidR="00B35A50" w:rsidRPr="00D85271" w:rsidRDefault="00E36BCC" w:rsidP="00D85271">
            <w:pPr>
              <w:ind w:left="57"/>
              <w:rPr>
                <w:rFonts w:cs="Arial"/>
                <w:b/>
                <w:color w:val="FFFFFF"/>
                <w:position w:val="4"/>
                <w:sz w:val="20"/>
              </w:rPr>
            </w:pPr>
            <w:r w:rsidRPr="00D85271">
              <w:rPr>
                <w:rFonts w:cs="Arial"/>
                <w:b/>
                <w:color w:val="FFFFFF"/>
                <w:position w:val="4"/>
                <w:sz w:val="20"/>
              </w:rPr>
              <w:t>Section 1 - Compliance A</w:t>
            </w:r>
            <w:r w:rsidR="00B35A50" w:rsidRPr="00D85271">
              <w:rPr>
                <w:rFonts w:cs="Arial"/>
                <w:b/>
                <w:color w:val="FFFFFF"/>
                <w:position w:val="4"/>
                <w:sz w:val="20"/>
              </w:rPr>
              <w:t xml:space="preserve">ssessment </w:t>
            </w:r>
            <w:r w:rsidRPr="00D85271">
              <w:rPr>
                <w:rFonts w:cs="Arial"/>
                <w:b/>
                <w:color w:val="FFFFFF"/>
                <w:position w:val="4"/>
                <w:sz w:val="20"/>
              </w:rPr>
              <w:t>S</w:t>
            </w:r>
            <w:r w:rsidR="00B35A50" w:rsidRPr="00D85271">
              <w:rPr>
                <w:rFonts w:cs="Arial"/>
                <w:b/>
                <w:color w:val="FFFFFF"/>
                <w:position w:val="4"/>
                <w:sz w:val="20"/>
              </w:rPr>
              <w:t>ummary</w:t>
            </w:r>
          </w:p>
        </w:tc>
      </w:tr>
      <w:tr w:rsidR="00B35A50" w:rsidRPr="00D85271" w14:paraId="4551A726" w14:textId="77777777" w:rsidTr="00D85271">
        <w:trPr>
          <w:trHeight w:val="842"/>
        </w:trPr>
        <w:tc>
          <w:tcPr>
            <w:tcW w:w="10827" w:type="dxa"/>
            <w:gridSpan w:val="8"/>
            <w:tcBorders>
              <w:top w:val="single" w:sz="12" w:space="0" w:color="auto"/>
              <w:bottom w:val="single" w:sz="12" w:space="0" w:color="auto"/>
            </w:tcBorders>
            <w:shd w:val="clear" w:color="auto" w:fill="D9D9D9"/>
          </w:tcPr>
          <w:p w14:paraId="24E6CCF5" w14:textId="77777777" w:rsidR="00B35A50" w:rsidRPr="00D85271" w:rsidRDefault="00716489" w:rsidP="00374A3E">
            <w:pPr>
              <w:tabs>
                <w:tab w:val="left" w:pos="1423"/>
                <w:tab w:val="left" w:pos="1565"/>
                <w:tab w:val="left" w:pos="3686"/>
                <w:tab w:val="left" w:pos="6237"/>
                <w:tab w:val="center" w:pos="9072"/>
              </w:tabs>
              <w:ind w:right="108"/>
              <w:jc w:val="both"/>
              <w:rPr>
                <w:rFonts w:cs="Arial"/>
                <w:sz w:val="18"/>
                <w:szCs w:val="18"/>
              </w:rPr>
            </w:pPr>
            <w:r w:rsidRPr="00D85271">
              <w:rPr>
                <w:rFonts w:cs="Arial"/>
                <w:sz w:val="18"/>
                <w:szCs w:val="18"/>
              </w:rPr>
              <w:t xml:space="preserve">This is </w:t>
            </w:r>
            <w:r w:rsidR="00B35A50" w:rsidRPr="00D85271">
              <w:rPr>
                <w:rFonts w:cs="Arial"/>
                <w:sz w:val="18"/>
                <w:szCs w:val="18"/>
              </w:rPr>
              <w:t>based on the requirements of the permit under the Environmental Permitting Regulations.</w:t>
            </w:r>
            <w:r w:rsidR="00D91324">
              <w:rPr>
                <w:rFonts w:cs="Arial"/>
                <w:sz w:val="18"/>
                <w:szCs w:val="18"/>
              </w:rPr>
              <w:t xml:space="preserve"> </w:t>
            </w:r>
            <w:r w:rsidR="00B35A50" w:rsidRPr="00D85271">
              <w:rPr>
                <w:rFonts w:cs="Arial"/>
                <w:sz w:val="18"/>
                <w:szCs w:val="18"/>
              </w:rPr>
              <w:t xml:space="preserve"> </w:t>
            </w:r>
            <w:r w:rsidR="00097A48" w:rsidRPr="00D85271">
              <w:rPr>
                <w:rFonts w:cs="Arial"/>
                <w:sz w:val="18"/>
                <w:szCs w:val="18"/>
              </w:rPr>
              <w:t xml:space="preserve">A detailed explanation and any action you may need to take </w:t>
            </w:r>
            <w:r w:rsidR="00097A48">
              <w:rPr>
                <w:rFonts w:cs="Arial"/>
                <w:sz w:val="18"/>
                <w:szCs w:val="18"/>
              </w:rPr>
              <w:t>are</w:t>
            </w:r>
            <w:r w:rsidR="00097A48" w:rsidRPr="00D85271">
              <w:rPr>
                <w:rFonts w:cs="Arial"/>
                <w:sz w:val="18"/>
                <w:szCs w:val="18"/>
              </w:rPr>
              <w:t xml:space="preserve"> given in the “Detailed Assessment of Compliance” (section 3). </w:t>
            </w:r>
            <w:r w:rsidR="00097A48">
              <w:rPr>
                <w:rFonts w:cs="Arial"/>
                <w:sz w:val="18"/>
                <w:szCs w:val="18"/>
              </w:rPr>
              <w:t xml:space="preserve"> </w:t>
            </w:r>
            <w:r w:rsidRPr="00D85271">
              <w:rPr>
                <w:rFonts w:cs="Arial"/>
                <w:sz w:val="18"/>
                <w:szCs w:val="18"/>
              </w:rPr>
              <w:t xml:space="preserve">This </w:t>
            </w:r>
            <w:r w:rsidR="002116A8" w:rsidRPr="00D85271">
              <w:rPr>
                <w:rFonts w:cs="Arial"/>
                <w:sz w:val="18"/>
                <w:szCs w:val="18"/>
              </w:rPr>
              <w:t>summary</w:t>
            </w:r>
            <w:r w:rsidRPr="00D85271">
              <w:rPr>
                <w:rFonts w:cs="Arial"/>
                <w:sz w:val="18"/>
                <w:szCs w:val="18"/>
              </w:rPr>
              <w:t xml:space="preserve"> </w:t>
            </w:r>
            <w:r w:rsidR="00B35A50" w:rsidRPr="00D85271">
              <w:rPr>
                <w:rFonts w:cs="Arial"/>
                <w:sz w:val="18"/>
                <w:szCs w:val="18"/>
              </w:rPr>
              <w:t>details where</w:t>
            </w:r>
            <w:r w:rsidR="00E5262E" w:rsidRPr="00D85271">
              <w:rPr>
                <w:rFonts w:cs="Arial"/>
                <w:sz w:val="18"/>
                <w:szCs w:val="18"/>
              </w:rPr>
              <w:t xml:space="preserve"> we believe</w:t>
            </w:r>
            <w:r w:rsidR="00B35A50" w:rsidRPr="00D85271">
              <w:rPr>
                <w:rFonts w:cs="Arial"/>
                <w:sz w:val="18"/>
                <w:szCs w:val="18"/>
              </w:rPr>
              <w:t xml:space="preserve"> a</w:t>
            </w:r>
            <w:r w:rsidRPr="00D85271">
              <w:rPr>
                <w:rFonts w:cs="Arial"/>
                <w:sz w:val="18"/>
                <w:szCs w:val="18"/>
              </w:rPr>
              <w:t>ny non-compliance</w:t>
            </w:r>
            <w:r w:rsidR="004E2633" w:rsidRPr="00D85271">
              <w:rPr>
                <w:rFonts w:cs="Arial"/>
                <w:sz w:val="18"/>
                <w:szCs w:val="18"/>
              </w:rPr>
              <w:t xml:space="preserve"> </w:t>
            </w:r>
            <w:r w:rsidR="00BC0B61" w:rsidRPr="00D85271">
              <w:rPr>
                <w:rFonts w:cs="Arial"/>
                <w:sz w:val="18"/>
                <w:szCs w:val="18"/>
              </w:rPr>
              <w:t>with</w:t>
            </w:r>
            <w:r w:rsidR="00B35A50" w:rsidRPr="00D85271">
              <w:rPr>
                <w:rFonts w:cs="Arial"/>
                <w:sz w:val="18"/>
                <w:szCs w:val="18"/>
              </w:rPr>
              <w:t xml:space="preserve"> the permit has occurred, </w:t>
            </w:r>
            <w:r w:rsidR="00A127F2">
              <w:rPr>
                <w:rFonts w:cs="Arial"/>
                <w:sz w:val="18"/>
                <w:szCs w:val="18"/>
              </w:rPr>
              <w:t xml:space="preserve">the relevant </w:t>
            </w:r>
            <w:r w:rsidR="00B35A50" w:rsidRPr="00D85271">
              <w:rPr>
                <w:rFonts w:cs="Arial"/>
                <w:sz w:val="18"/>
                <w:szCs w:val="18"/>
              </w:rPr>
              <w:t xml:space="preserve">condition and how the </w:t>
            </w:r>
            <w:r w:rsidR="00A127F2">
              <w:rPr>
                <w:rFonts w:cs="Arial"/>
                <w:sz w:val="18"/>
                <w:szCs w:val="18"/>
              </w:rPr>
              <w:t>non-compliance has</w:t>
            </w:r>
            <w:r w:rsidR="00B35A50" w:rsidRPr="00D85271">
              <w:rPr>
                <w:rFonts w:cs="Arial"/>
                <w:sz w:val="18"/>
                <w:szCs w:val="18"/>
              </w:rPr>
              <w:t xml:space="preserve"> been </w:t>
            </w:r>
            <w:r w:rsidR="00F37E63" w:rsidRPr="00D85271">
              <w:rPr>
                <w:rFonts w:cs="Arial"/>
                <w:sz w:val="18"/>
                <w:szCs w:val="18"/>
              </w:rPr>
              <w:t>categorised</w:t>
            </w:r>
            <w:r w:rsidR="00B35A50" w:rsidRPr="00D85271">
              <w:rPr>
                <w:rFonts w:cs="Arial"/>
                <w:sz w:val="18"/>
                <w:szCs w:val="18"/>
              </w:rPr>
              <w:t xml:space="preserve"> using </w:t>
            </w:r>
            <w:r w:rsidR="00181D1C" w:rsidRPr="00D85271">
              <w:rPr>
                <w:rFonts w:cs="Arial"/>
                <w:sz w:val="18"/>
                <w:szCs w:val="18"/>
              </w:rPr>
              <w:t>our</w:t>
            </w:r>
            <w:r w:rsidR="00B35A50" w:rsidRPr="00D85271">
              <w:rPr>
                <w:rFonts w:cs="Arial"/>
                <w:sz w:val="18"/>
                <w:szCs w:val="18"/>
              </w:rPr>
              <w:t xml:space="preserve"> </w:t>
            </w:r>
            <w:r w:rsidR="00E5262E" w:rsidRPr="009119C7">
              <w:rPr>
                <w:rFonts w:cs="Arial"/>
                <w:sz w:val="18"/>
                <w:szCs w:val="18"/>
              </w:rPr>
              <w:t>Compliance Classification S</w:t>
            </w:r>
            <w:r w:rsidR="00B35A50" w:rsidRPr="009119C7">
              <w:rPr>
                <w:rFonts w:cs="Arial"/>
                <w:sz w:val="18"/>
                <w:szCs w:val="18"/>
              </w:rPr>
              <w:t>cheme</w:t>
            </w:r>
            <w:r w:rsidR="00A127F2">
              <w:rPr>
                <w:rFonts w:cs="Arial"/>
                <w:sz w:val="18"/>
                <w:szCs w:val="18"/>
              </w:rPr>
              <w:t xml:space="preserve"> (CCS)</w:t>
            </w:r>
            <w:r w:rsidR="00B35A50" w:rsidRPr="00D85271">
              <w:rPr>
                <w:rFonts w:cs="Arial"/>
                <w:sz w:val="18"/>
                <w:szCs w:val="18"/>
              </w:rPr>
              <w:t>.</w:t>
            </w:r>
            <w:r w:rsidR="00FD5CE8" w:rsidRPr="00D85271">
              <w:rPr>
                <w:rFonts w:cs="Arial"/>
                <w:sz w:val="18"/>
                <w:szCs w:val="18"/>
              </w:rPr>
              <w:t xml:space="preserve"> </w:t>
            </w:r>
            <w:r w:rsidR="00D91324">
              <w:rPr>
                <w:rFonts w:cs="Arial"/>
                <w:sz w:val="18"/>
                <w:szCs w:val="18"/>
              </w:rPr>
              <w:t xml:space="preserve"> </w:t>
            </w:r>
            <w:r w:rsidR="00F37E63" w:rsidRPr="00D85271">
              <w:rPr>
                <w:rFonts w:cs="Arial"/>
                <w:sz w:val="18"/>
                <w:szCs w:val="18"/>
              </w:rPr>
              <w:t>CCS s</w:t>
            </w:r>
            <w:r w:rsidR="00B00F2D" w:rsidRPr="00D85271">
              <w:rPr>
                <w:rFonts w:cs="Arial"/>
                <w:sz w:val="18"/>
                <w:szCs w:val="18"/>
                <w:lang w:val="en-US"/>
              </w:rPr>
              <w:t>cores can be consolidated or suspended</w:t>
            </w:r>
            <w:r w:rsidR="00666A68" w:rsidRPr="00D85271">
              <w:rPr>
                <w:rFonts w:cs="Arial"/>
                <w:sz w:val="18"/>
                <w:szCs w:val="18"/>
                <w:lang w:val="en-US"/>
              </w:rPr>
              <w:t>,</w:t>
            </w:r>
            <w:r w:rsidR="00B00F2D" w:rsidRPr="00D85271">
              <w:rPr>
                <w:rFonts w:cs="Arial"/>
                <w:sz w:val="18"/>
                <w:szCs w:val="18"/>
                <w:lang w:val="en-US"/>
              </w:rPr>
              <w:t xml:space="preserve"> where appropriate</w:t>
            </w:r>
            <w:r w:rsidRPr="00D85271">
              <w:rPr>
                <w:rFonts w:cs="Arial"/>
                <w:sz w:val="18"/>
                <w:szCs w:val="18"/>
                <w:lang w:val="en-US"/>
              </w:rPr>
              <w:t>,</w:t>
            </w:r>
            <w:r w:rsidR="00B00F2D" w:rsidRPr="00D85271">
              <w:rPr>
                <w:rFonts w:cs="Arial"/>
                <w:sz w:val="18"/>
                <w:szCs w:val="18"/>
                <w:lang w:val="en-US"/>
              </w:rPr>
              <w:t xml:space="preserve"> to reflect the impact of some </w:t>
            </w:r>
            <w:r w:rsidRPr="00D85271">
              <w:rPr>
                <w:rFonts w:cs="Arial"/>
                <w:sz w:val="18"/>
                <w:szCs w:val="18"/>
                <w:lang w:val="en-US"/>
              </w:rPr>
              <w:t xml:space="preserve">non-compliances </w:t>
            </w:r>
            <w:r w:rsidR="00B00F2D" w:rsidRPr="00D85271">
              <w:rPr>
                <w:rFonts w:cs="Arial"/>
                <w:sz w:val="18"/>
                <w:szCs w:val="18"/>
                <w:lang w:val="en-US"/>
              </w:rPr>
              <w:t xml:space="preserve">more accurately. </w:t>
            </w:r>
            <w:r w:rsidR="00D91324">
              <w:rPr>
                <w:rFonts w:cs="Arial"/>
                <w:sz w:val="18"/>
                <w:szCs w:val="18"/>
                <w:lang w:val="en-US"/>
              </w:rPr>
              <w:t xml:space="preserve"> </w:t>
            </w:r>
            <w:r w:rsidR="00B00F2D" w:rsidRPr="00D85271">
              <w:rPr>
                <w:rFonts w:cs="Arial"/>
                <w:sz w:val="18"/>
                <w:szCs w:val="18"/>
                <w:lang w:val="en-US"/>
              </w:rPr>
              <w:t xml:space="preserve">For more details of </w:t>
            </w:r>
            <w:r w:rsidR="0022636C" w:rsidRPr="00D85271">
              <w:rPr>
                <w:rFonts w:cs="Arial"/>
                <w:sz w:val="18"/>
                <w:szCs w:val="18"/>
                <w:lang w:val="en-US"/>
              </w:rPr>
              <w:t>our</w:t>
            </w:r>
            <w:r w:rsidR="00B00F2D" w:rsidRPr="00D85271">
              <w:rPr>
                <w:rFonts w:cs="Arial"/>
                <w:sz w:val="18"/>
                <w:szCs w:val="18"/>
                <w:lang w:val="en-US"/>
              </w:rPr>
              <w:t xml:space="preserve"> CCS scheme, contact your </w:t>
            </w:r>
            <w:r w:rsidR="00B00F2D" w:rsidRPr="009119C7">
              <w:rPr>
                <w:rFonts w:cs="Arial"/>
                <w:sz w:val="18"/>
                <w:szCs w:val="18"/>
                <w:lang w:val="en-US"/>
              </w:rPr>
              <w:t>local office.</w:t>
            </w:r>
          </w:p>
        </w:tc>
      </w:tr>
      <w:tr w:rsidR="001702F2" w:rsidRPr="00D85271" w14:paraId="1B2E8C69" w14:textId="77777777" w:rsidTr="004B726F">
        <w:trPr>
          <w:trHeight w:val="334"/>
        </w:trPr>
        <w:tc>
          <w:tcPr>
            <w:tcW w:w="7851" w:type="dxa"/>
            <w:gridSpan w:val="6"/>
            <w:tcBorders>
              <w:top w:val="single" w:sz="12" w:space="0" w:color="auto"/>
              <w:bottom w:val="single" w:sz="12" w:space="0" w:color="auto"/>
              <w:right w:val="nil"/>
            </w:tcBorders>
            <w:shd w:val="clear" w:color="auto" w:fill="D9D9D9"/>
            <w:vAlign w:val="center"/>
          </w:tcPr>
          <w:p w14:paraId="688635F8" w14:textId="77777777" w:rsidR="001702F2" w:rsidRPr="00D85271" w:rsidRDefault="001702F2" w:rsidP="003E2424">
            <w:pPr>
              <w:rPr>
                <w:rFonts w:cs="Arial"/>
                <w:b/>
                <w:sz w:val="20"/>
              </w:rPr>
            </w:pPr>
            <w:r w:rsidRPr="00D85271">
              <w:rPr>
                <w:rFonts w:cs="Arial"/>
                <w:b/>
                <w:sz w:val="20"/>
              </w:rPr>
              <w:t>Permit Conditions and Compliance Summary</w:t>
            </w:r>
            <w:r>
              <w:rPr>
                <w:rFonts w:cs="Arial"/>
                <w:b/>
                <w:sz w:val="20"/>
              </w:rPr>
              <w:t xml:space="preserve">                    </w:t>
            </w:r>
          </w:p>
        </w:tc>
        <w:tc>
          <w:tcPr>
            <w:tcW w:w="2976" w:type="dxa"/>
            <w:gridSpan w:val="2"/>
            <w:tcBorders>
              <w:top w:val="single" w:sz="12" w:space="0" w:color="auto"/>
              <w:left w:val="nil"/>
              <w:bottom w:val="single" w:sz="12" w:space="0" w:color="auto"/>
            </w:tcBorders>
            <w:shd w:val="clear" w:color="auto" w:fill="D9D9D9"/>
            <w:vAlign w:val="center"/>
          </w:tcPr>
          <w:p w14:paraId="7FD14AC6" w14:textId="77777777" w:rsidR="001702F2" w:rsidRPr="00D85271" w:rsidRDefault="001702F2" w:rsidP="004B726F">
            <w:pPr>
              <w:ind w:left="206"/>
              <w:jc w:val="center"/>
              <w:rPr>
                <w:rFonts w:cs="Arial"/>
                <w:b/>
                <w:sz w:val="20"/>
              </w:rPr>
            </w:pPr>
            <w:r w:rsidRPr="00D85271">
              <w:rPr>
                <w:rFonts w:cs="Arial"/>
                <w:b/>
                <w:sz w:val="20"/>
              </w:rPr>
              <w:t>Condition</w:t>
            </w:r>
            <w:r w:rsidR="00BF326B">
              <w:rPr>
                <w:rFonts w:cs="Arial"/>
                <w:b/>
                <w:sz w:val="20"/>
              </w:rPr>
              <w:t>(</w:t>
            </w:r>
            <w:r w:rsidRPr="00D85271">
              <w:rPr>
                <w:rFonts w:cs="Arial"/>
                <w:b/>
                <w:sz w:val="20"/>
              </w:rPr>
              <w:t>s</w:t>
            </w:r>
            <w:r w:rsidR="00BF326B">
              <w:rPr>
                <w:rFonts w:cs="Arial"/>
                <w:b/>
                <w:sz w:val="20"/>
              </w:rPr>
              <w:t>)</w:t>
            </w:r>
            <w:r w:rsidRPr="00D85271">
              <w:rPr>
                <w:rFonts w:cs="Arial"/>
                <w:b/>
                <w:sz w:val="20"/>
              </w:rPr>
              <w:t xml:space="preserve"> </w:t>
            </w:r>
            <w:r w:rsidR="00BF326B">
              <w:rPr>
                <w:rFonts w:cs="Arial"/>
                <w:b/>
                <w:sz w:val="20"/>
              </w:rPr>
              <w:t>b</w:t>
            </w:r>
            <w:r w:rsidRPr="00D85271">
              <w:rPr>
                <w:rFonts w:cs="Arial"/>
                <w:b/>
                <w:sz w:val="20"/>
              </w:rPr>
              <w:t>reached</w:t>
            </w:r>
          </w:p>
        </w:tc>
      </w:tr>
      <w:tr w:rsidR="00AF51CB" w:rsidRPr="00D85271" w14:paraId="07A74618" w14:textId="77777777" w:rsidTr="006B4DDF">
        <w:trPr>
          <w:trHeight w:val="246"/>
        </w:trPr>
        <w:tc>
          <w:tcPr>
            <w:tcW w:w="3162" w:type="dxa"/>
            <w:tcBorders>
              <w:top w:val="single" w:sz="12" w:space="0" w:color="auto"/>
              <w:left w:val="single" w:sz="12" w:space="0" w:color="auto"/>
              <w:bottom w:val="single" w:sz="8" w:space="0" w:color="auto"/>
              <w:right w:val="single" w:sz="4" w:space="0" w:color="auto"/>
            </w:tcBorders>
            <w:shd w:val="clear" w:color="auto" w:fill="D9D9D9"/>
            <w:tcMar>
              <w:left w:w="113" w:type="dxa"/>
              <w:right w:w="113" w:type="dxa"/>
            </w:tcMar>
          </w:tcPr>
          <w:p w14:paraId="63CD62FF" w14:textId="77777777" w:rsidR="003E2424" w:rsidRPr="00D85271" w:rsidRDefault="003E2424" w:rsidP="005628EA">
            <w:pPr>
              <w:rPr>
                <w:rFonts w:cs="Arial"/>
                <w:sz w:val="16"/>
                <w:szCs w:val="16"/>
              </w:rPr>
            </w:pPr>
            <w:r w:rsidRPr="00D85271">
              <w:rPr>
                <w:rFonts w:cs="Arial"/>
                <w:b/>
                <w:sz w:val="16"/>
                <w:szCs w:val="16"/>
              </w:rPr>
              <w:t xml:space="preserve">a) </w:t>
            </w:r>
            <w:r w:rsidRPr="00D85271">
              <w:rPr>
                <w:rFonts w:cs="Arial"/>
                <w:sz w:val="16"/>
                <w:szCs w:val="16"/>
              </w:rPr>
              <w:t xml:space="preserve">Permitted activities </w:t>
            </w:r>
          </w:p>
        </w:tc>
        <w:tc>
          <w:tcPr>
            <w:tcW w:w="3834" w:type="dxa"/>
            <w:gridSpan w:val="2"/>
            <w:tcBorders>
              <w:top w:val="single" w:sz="12"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595BBC15" w14:textId="77777777" w:rsidR="003E2424" w:rsidRPr="00D85271" w:rsidRDefault="003E2424" w:rsidP="009E440B">
            <w:pPr>
              <w:rPr>
                <w:rFonts w:cs="Arial"/>
                <w:sz w:val="16"/>
                <w:szCs w:val="16"/>
              </w:rPr>
            </w:pPr>
            <w:r w:rsidRPr="00D85271">
              <w:rPr>
                <w:rFonts w:cs="Arial"/>
                <w:b/>
                <w:sz w:val="16"/>
                <w:szCs w:val="16"/>
              </w:rPr>
              <w:t>1</w:t>
            </w:r>
            <w:r w:rsidRPr="00D85271">
              <w:rPr>
                <w:rFonts w:cs="Arial"/>
                <w:sz w:val="16"/>
                <w:szCs w:val="16"/>
              </w:rPr>
              <w:t>. Specified by permit</w:t>
            </w:r>
          </w:p>
        </w:tc>
        <w:tc>
          <w:tcPr>
            <w:tcW w:w="572" w:type="dxa"/>
            <w:gridSpan w:val="2"/>
            <w:tcBorders>
              <w:top w:val="single" w:sz="12"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F4B5D9A" w14:textId="70A3B679" w:rsidR="003E2424" w:rsidRPr="00DB2AC0" w:rsidRDefault="00CE40BD" w:rsidP="00D85271">
            <w:pPr>
              <w:jc w:val="center"/>
              <w:rPr>
                <w:rFonts w:cs="Arial"/>
                <w:sz w:val="20"/>
              </w:rPr>
            </w:pPr>
            <w:bookmarkStart w:id="16" w:name="A1"/>
            <w:bookmarkEnd w:id="16"/>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952ACF7" w14:textId="77777777" w:rsidR="003E2424" w:rsidRPr="00DB2AC0" w:rsidRDefault="003E2424" w:rsidP="005628EA">
            <w:pPr>
              <w:rPr>
                <w:rFonts w:cs="Arial"/>
                <w:sz w:val="20"/>
              </w:rPr>
            </w:pPr>
          </w:p>
        </w:tc>
        <w:tc>
          <w:tcPr>
            <w:tcW w:w="2976" w:type="dxa"/>
            <w:gridSpan w:val="2"/>
            <w:tcBorders>
              <w:top w:val="single" w:sz="12" w:space="0" w:color="auto"/>
              <w:left w:val="single" w:sz="12" w:space="0" w:color="auto"/>
              <w:bottom w:val="single" w:sz="6" w:space="0" w:color="auto"/>
              <w:right w:val="single" w:sz="12" w:space="0" w:color="auto"/>
            </w:tcBorders>
            <w:shd w:val="clear" w:color="auto" w:fill="auto"/>
          </w:tcPr>
          <w:p w14:paraId="73C27FA1" w14:textId="431FC645" w:rsidR="003E2424" w:rsidRPr="00DB2AC0" w:rsidRDefault="003E2424" w:rsidP="0031304F">
            <w:pPr>
              <w:tabs>
                <w:tab w:val="left" w:pos="330"/>
              </w:tabs>
              <w:ind w:left="-28" w:right="-28"/>
              <w:jc w:val="both"/>
              <w:rPr>
                <w:rFonts w:cs="Arial"/>
                <w:sz w:val="20"/>
              </w:rPr>
            </w:pPr>
            <w:bookmarkStart w:id="17" w:name="A_A1"/>
            <w:bookmarkEnd w:id="17"/>
          </w:p>
        </w:tc>
      </w:tr>
      <w:tr w:rsidR="003E2424" w:rsidRPr="00D85271" w14:paraId="341BBC61"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3738AAE9" w14:textId="77777777" w:rsidR="003E2424" w:rsidRPr="00D85271" w:rsidRDefault="003E2424" w:rsidP="00732D5A">
            <w:pPr>
              <w:rPr>
                <w:rFonts w:cs="Arial"/>
                <w:sz w:val="16"/>
                <w:szCs w:val="16"/>
              </w:rPr>
            </w:pPr>
            <w:r w:rsidRPr="00D85271">
              <w:rPr>
                <w:rFonts w:cs="Arial"/>
                <w:b/>
                <w:sz w:val="16"/>
                <w:szCs w:val="16"/>
              </w:rPr>
              <w:t xml:space="preserve">b) </w:t>
            </w:r>
            <w:r w:rsidRPr="00D85271">
              <w:rPr>
                <w:rFonts w:cs="Arial"/>
                <w:sz w:val="16"/>
                <w:szCs w:val="16"/>
              </w:rPr>
              <w:t>Infrastructure</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14017C39" w14:textId="77777777" w:rsidR="003E2424" w:rsidRPr="00D85271" w:rsidRDefault="003E2424" w:rsidP="00D85271">
            <w:pPr>
              <w:ind w:left="157" w:hanging="157"/>
              <w:rPr>
                <w:rFonts w:cs="Arial"/>
                <w:sz w:val="16"/>
                <w:szCs w:val="16"/>
              </w:rPr>
            </w:pPr>
            <w:r w:rsidRPr="00D85271">
              <w:rPr>
                <w:rFonts w:cs="Arial"/>
                <w:b/>
                <w:sz w:val="16"/>
                <w:szCs w:val="16"/>
              </w:rPr>
              <w:t>1.</w:t>
            </w:r>
            <w:r w:rsidRPr="00D85271">
              <w:rPr>
                <w:rFonts w:cs="Arial"/>
                <w:sz w:val="16"/>
                <w:szCs w:val="16"/>
              </w:rPr>
              <w:tab/>
              <w:t>Engineering for prevention &amp; control of pollution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57" w:type="dxa"/>
              <w:right w:w="57" w:type="dxa"/>
            </w:tcMar>
            <w:vAlign w:val="center"/>
          </w:tcPr>
          <w:p w14:paraId="18074670" w14:textId="47B7FEAC" w:rsidR="003E2424" w:rsidRPr="00DB2AC0" w:rsidRDefault="008F36E5" w:rsidP="00D85271">
            <w:pPr>
              <w:jc w:val="center"/>
              <w:rPr>
                <w:rFonts w:cs="Arial"/>
                <w:sz w:val="20"/>
              </w:rPr>
            </w:pPr>
            <w:bookmarkStart w:id="18" w:name="B1"/>
            <w:bookmarkEnd w:id="18"/>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A260536" w14:textId="77777777" w:rsidR="003E2424" w:rsidRPr="00DB2AC0" w:rsidRDefault="003E2424" w:rsidP="00732D5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FA2D03E" w14:textId="77777777" w:rsidR="003E2424" w:rsidRPr="00DB2AC0" w:rsidRDefault="003E2424" w:rsidP="0031304F">
            <w:pPr>
              <w:ind w:left="-28" w:right="-28"/>
              <w:rPr>
                <w:rFonts w:cs="Arial"/>
                <w:sz w:val="20"/>
              </w:rPr>
            </w:pPr>
            <w:bookmarkStart w:id="19" w:name="CondGroup_B"/>
            <w:bookmarkStart w:id="20" w:name="B_B1"/>
            <w:bookmarkEnd w:id="19"/>
            <w:bookmarkEnd w:id="20"/>
          </w:p>
        </w:tc>
      </w:tr>
      <w:tr w:rsidR="003E2424" w:rsidRPr="00D85271" w14:paraId="071085DC" w14:textId="77777777" w:rsidTr="006B4DDF">
        <w:trPr>
          <w:trHeight w:val="284"/>
        </w:trPr>
        <w:tc>
          <w:tcPr>
            <w:tcW w:w="3162" w:type="dxa"/>
            <w:vMerge/>
            <w:tcBorders>
              <w:right w:val="single" w:sz="4" w:space="0" w:color="auto"/>
            </w:tcBorders>
            <w:shd w:val="clear" w:color="auto" w:fill="auto"/>
            <w:tcMar>
              <w:left w:w="113" w:type="dxa"/>
              <w:right w:w="113" w:type="dxa"/>
            </w:tcMar>
          </w:tcPr>
          <w:p w14:paraId="2716B79F"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2D8F1532" w14:textId="77777777" w:rsidR="003E2424" w:rsidRPr="00D85271" w:rsidRDefault="003E2424" w:rsidP="00D85271">
            <w:pPr>
              <w:ind w:left="157" w:hanging="157"/>
              <w:rPr>
                <w:rFonts w:cs="Arial"/>
                <w:b/>
                <w:sz w:val="16"/>
                <w:szCs w:val="16"/>
              </w:rPr>
            </w:pPr>
            <w:r w:rsidRPr="00D85271">
              <w:rPr>
                <w:rFonts w:cs="Arial"/>
                <w:b/>
                <w:sz w:val="16"/>
                <w:szCs w:val="16"/>
              </w:rPr>
              <w:t>2.</w:t>
            </w:r>
            <w:r w:rsidRPr="00D85271">
              <w:rPr>
                <w:rFonts w:cs="Arial"/>
                <w:sz w:val="16"/>
                <w:szCs w:val="16"/>
              </w:rPr>
              <w:t xml:space="preserve"> Closure &amp; decommissioning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52CEF1C" w14:textId="7E35AF96" w:rsidR="003E2424" w:rsidRPr="00DB2AC0" w:rsidRDefault="00956D30" w:rsidP="00D85271">
            <w:pPr>
              <w:jc w:val="center"/>
              <w:rPr>
                <w:rFonts w:cs="Arial"/>
                <w:sz w:val="20"/>
              </w:rPr>
            </w:pPr>
            <w:bookmarkStart w:id="21" w:name="B2"/>
            <w:bookmarkEnd w:id="21"/>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07DDFE1C" w14:textId="77777777" w:rsidR="003E2424" w:rsidRPr="00DB2AC0" w:rsidRDefault="003E2424" w:rsidP="00732D5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A6A3217" w14:textId="77777777" w:rsidR="003E2424" w:rsidRPr="00DB2AC0" w:rsidRDefault="003E2424" w:rsidP="00D85271">
            <w:pPr>
              <w:ind w:left="-28" w:right="-28"/>
              <w:rPr>
                <w:rFonts w:cs="Arial"/>
                <w:sz w:val="20"/>
              </w:rPr>
            </w:pPr>
            <w:bookmarkStart w:id="22" w:name="B_B2"/>
            <w:bookmarkEnd w:id="22"/>
          </w:p>
        </w:tc>
      </w:tr>
      <w:tr w:rsidR="003E2424" w:rsidRPr="00D85271" w14:paraId="7862137B" w14:textId="77777777" w:rsidTr="006B4DDF">
        <w:trPr>
          <w:trHeight w:val="284"/>
        </w:trPr>
        <w:tc>
          <w:tcPr>
            <w:tcW w:w="3162" w:type="dxa"/>
            <w:vMerge/>
            <w:tcBorders>
              <w:right w:val="single" w:sz="4" w:space="0" w:color="auto"/>
            </w:tcBorders>
            <w:shd w:val="clear" w:color="auto" w:fill="auto"/>
            <w:tcMar>
              <w:left w:w="113" w:type="dxa"/>
              <w:right w:w="113" w:type="dxa"/>
            </w:tcMar>
          </w:tcPr>
          <w:p w14:paraId="1FEBF2CF"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39CEB748" w14:textId="77777777" w:rsidR="003E2424" w:rsidRPr="00D85271" w:rsidRDefault="003E2424" w:rsidP="00D85271">
            <w:pPr>
              <w:ind w:left="157" w:hanging="157"/>
              <w:rPr>
                <w:rFonts w:cs="Arial"/>
                <w:b/>
                <w:sz w:val="16"/>
                <w:szCs w:val="16"/>
              </w:rPr>
            </w:pPr>
            <w:r w:rsidRPr="00D85271">
              <w:rPr>
                <w:rFonts w:cs="Arial"/>
                <w:b/>
                <w:sz w:val="16"/>
                <w:szCs w:val="16"/>
              </w:rPr>
              <w:t>3</w:t>
            </w:r>
            <w:r w:rsidRPr="00D85271">
              <w:rPr>
                <w:rFonts w:cs="Arial"/>
                <w:sz w:val="16"/>
                <w:szCs w:val="16"/>
              </w:rPr>
              <w:t>.</w:t>
            </w:r>
            <w:r w:rsidRPr="00D85271">
              <w:rPr>
                <w:rFonts w:cs="Arial"/>
                <w:sz w:val="16"/>
                <w:szCs w:val="16"/>
              </w:rPr>
              <w:tab/>
              <w:t>Site drainage engineering (clean &amp; foul)</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A5A14F4" w14:textId="5BF2E344" w:rsidR="003E2424" w:rsidRPr="00DB2AC0" w:rsidRDefault="00822EF4" w:rsidP="00822EF4">
            <w:pPr>
              <w:jc w:val="center"/>
              <w:rPr>
                <w:rFonts w:cs="Arial"/>
                <w:sz w:val="20"/>
              </w:rPr>
            </w:pPr>
            <w:bookmarkStart w:id="23" w:name="B3"/>
            <w:bookmarkEnd w:id="23"/>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CE2BFA3" w14:textId="77777777" w:rsidR="003E2424" w:rsidRPr="00DB2AC0" w:rsidRDefault="003E2424" w:rsidP="00732D5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21DEB8BE" w14:textId="21B4C06F" w:rsidR="003E2424" w:rsidRPr="00DB2AC0" w:rsidRDefault="003E2424" w:rsidP="00822EF4">
            <w:pPr>
              <w:ind w:right="-28"/>
              <w:rPr>
                <w:rFonts w:cs="Arial"/>
                <w:sz w:val="20"/>
              </w:rPr>
            </w:pPr>
            <w:bookmarkStart w:id="24" w:name="B_B3"/>
            <w:bookmarkEnd w:id="24"/>
          </w:p>
        </w:tc>
      </w:tr>
      <w:tr w:rsidR="003E2424" w:rsidRPr="00D85271" w14:paraId="1D054661" w14:textId="77777777" w:rsidTr="006B4DDF">
        <w:trPr>
          <w:trHeight w:val="284"/>
        </w:trPr>
        <w:tc>
          <w:tcPr>
            <w:tcW w:w="3162" w:type="dxa"/>
            <w:vMerge/>
            <w:tcBorders>
              <w:right w:val="single" w:sz="4" w:space="0" w:color="auto"/>
            </w:tcBorders>
            <w:shd w:val="clear" w:color="auto" w:fill="auto"/>
            <w:tcMar>
              <w:left w:w="113" w:type="dxa"/>
              <w:right w:w="113" w:type="dxa"/>
            </w:tcMar>
          </w:tcPr>
          <w:p w14:paraId="65925A4E"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3A9F4FA8" w14:textId="77777777" w:rsidR="003E2424" w:rsidRPr="00D85271" w:rsidRDefault="003E2424" w:rsidP="00D85271">
            <w:pPr>
              <w:ind w:left="157" w:hanging="157"/>
              <w:rPr>
                <w:rFonts w:cs="Arial"/>
                <w:sz w:val="16"/>
                <w:szCs w:val="16"/>
              </w:rPr>
            </w:pPr>
            <w:r w:rsidRPr="00D85271">
              <w:rPr>
                <w:rFonts w:cs="Arial"/>
                <w:b/>
                <w:sz w:val="16"/>
                <w:szCs w:val="16"/>
              </w:rPr>
              <w:t>4</w:t>
            </w:r>
            <w:r w:rsidRPr="00D85271">
              <w:rPr>
                <w:rFonts w:cs="Arial"/>
                <w:sz w:val="16"/>
                <w:szCs w:val="16"/>
              </w:rPr>
              <w:t>. Containment of stored materials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CBFBA66" w14:textId="567568A5" w:rsidR="003E2424" w:rsidRPr="00DB2AC0" w:rsidRDefault="007874CD" w:rsidP="00D85271">
            <w:pPr>
              <w:jc w:val="center"/>
              <w:rPr>
                <w:rFonts w:cs="Arial"/>
                <w:sz w:val="20"/>
              </w:rPr>
            </w:pPr>
            <w:bookmarkStart w:id="25" w:name="B4"/>
            <w:bookmarkEnd w:id="25"/>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25E90C8" w14:textId="77777777" w:rsidR="003E2424" w:rsidRPr="00DB2AC0" w:rsidRDefault="003E2424" w:rsidP="00732D5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0E50532" w14:textId="713C6C56" w:rsidR="003E2424" w:rsidRPr="00DB2AC0" w:rsidRDefault="003E2424" w:rsidP="004C334B">
            <w:pPr>
              <w:ind w:right="-28"/>
              <w:rPr>
                <w:rFonts w:cs="Arial"/>
                <w:sz w:val="20"/>
              </w:rPr>
            </w:pPr>
            <w:bookmarkStart w:id="26" w:name="B_B4"/>
            <w:bookmarkEnd w:id="26"/>
          </w:p>
        </w:tc>
      </w:tr>
      <w:tr w:rsidR="00AF51CB" w:rsidRPr="00D85271" w14:paraId="12EEF935" w14:textId="77777777"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6E69AA69"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66BB80AB" w14:textId="77777777" w:rsidR="003E2424" w:rsidRPr="00D85271" w:rsidRDefault="003E2424" w:rsidP="00732D5A">
            <w:pPr>
              <w:rPr>
                <w:rFonts w:cs="Arial"/>
                <w:sz w:val="16"/>
                <w:szCs w:val="16"/>
              </w:rPr>
            </w:pPr>
            <w:r w:rsidRPr="00D85271">
              <w:rPr>
                <w:rFonts w:cs="Arial"/>
                <w:b/>
                <w:sz w:val="16"/>
                <w:szCs w:val="16"/>
              </w:rPr>
              <w:t>5</w:t>
            </w:r>
            <w:r w:rsidRPr="00D85271">
              <w:rPr>
                <w:rFonts w:cs="Arial"/>
                <w:sz w:val="16"/>
                <w:szCs w:val="16"/>
              </w:rPr>
              <w:t>. Plant and equipment</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2440A25" w14:textId="61D2DCDC" w:rsidR="003E2424" w:rsidRPr="00DB2AC0" w:rsidRDefault="008F36E5" w:rsidP="00D85271">
            <w:pPr>
              <w:jc w:val="center"/>
              <w:rPr>
                <w:rFonts w:cs="Arial"/>
                <w:sz w:val="20"/>
              </w:rPr>
            </w:pPr>
            <w:bookmarkStart w:id="27" w:name="B5"/>
            <w:bookmarkEnd w:id="27"/>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746081B"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64B1C567" w14:textId="77777777" w:rsidR="003E2424" w:rsidRPr="00DB2AC0" w:rsidRDefault="003E2424" w:rsidP="00D85271">
            <w:pPr>
              <w:ind w:left="-28" w:right="-28"/>
              <w:rPr>
                <w:rFonts w:cs="Arial"/>
                <w:sz w:val="20"/>
              </w:rPr>
            </w:pPr>
            <w:bookmarkStart w:id="28" w:name="B_B5"/>
            <w:bookmarkEnd w:id="28"/>
          </w:p>
        </w:tc>
      </w:tr>
      <w:tr w:rsidR="003E2424" w:rsidRPr="00D85271" w14:paraId="29D898F7"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74DB123C" w14:textId="77777777" w:rsidR="003E2424" w:rsidRPr="00D85271" w:rsidRDefault="003E2424" w:rsidP="005628EA">
            <w:pPr>
              <w:rPr>
                <w:rFonts w:cs="Arial"/>
                <w:sz w:val="16"/>
                <w:szCs w:val="16"/>
              </w:rPr>
            </w:pPr>
            <w:r w:rsidRPr="00D85271">
              <w:rPr>
                <w:rFonts w:cs="Arial"/>
                <w:b/>
                <w:sz w:val="16"/>
                <w:szCs w:val="16"/>
              </w:rPr>
              <w:t xml:space="preserve">c) </w:t>
            </w:r>
            <w:r w:rsidRPr="00D85271">
              <w:rPr>
                <w:rFonts w:cs="Arial"/>
                <w:sz w:val="16"/>
                <w:szCs w:val="16"/>
              </w:rPr>
              <w:t>General management</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1357798B" w14:textId="77777777" w:rsidR="003E2424" w:rsidRPr="00D85271" w:rsidRDefault="003E2424" w:rsidP="00B35A50">
            <w:pPr>
              <w:rPr>
                <w:rFonts w:cs="Arial"/>
                <w:sz w:val="16"/>
                <w:szCs w:val="16"/>
              </w:rPr>
            </w:pPr>
            <w:r w:rsidRPr="00D85271">
              <w:rPr>
                <w:rFonts w:cs="Arial"/>
                <w:b/>
                <w:sz w:val="16"/>
                <w:szCs w:val="16"/>
              </w:rPr>
              <w:t>1</w:t>
            </w:r>
            <w:r w:rsidRPr="00D85271">
              <w:rPr>
                <w:rFonts w:cs="Arial"/>
                <w:sz w:val="16"/>
                <w:szCs w:val="16"/>
              </w:rPr>
              <w:t>. Staff competency/ training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DDE72C9" w14:textId="1AEE5BA8" w:rsidR="003E2424" w:rsidRPr="00DB2AC0" w:rsidRDefault="002C68EE" w:rsidP="0056018E">
            <w:pPr>
              <w:jc w:val="center"/>
              <w:rPr>
                <w:rFonts w:cs="Arial"/>
                <w:sz w:val="20"/>
              </w:rPr>
            </w:pPr>
            <w:bookmarkStart w:id="29" w:name="C1"/>
            <w:bookmarkEnd w:id="29"/>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9E63FB7"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11274040" w14:textId="58E828A2" w:rsidR="003E2424" w:rsidRPr="00DB2AC0" w:rsidRDefault="003E2424" w:rsidP="00D85271">
            <w:pPr>
              <w:ind w:left="-28" w:right="-28"/>
              <w:rPr>
                <w:rFonts w:cs="Arial"/>
                <w:sz w:val="20"/>
              </w:rPr>
            </w:pPr>
            <w:bookmarkStart w:id="30" w:name="C_C1"/>
            <w:bookmarkEnd w:id="30"/>
          </w:p>
        </w:tc>
      </w:tr>
      <w:tr w:rsidR="003E2424" w:rsidRPr="00D85271" w14:paraId="5A04A208" w14:textId="77777777" w:rsidTr="006B4DDF">
        <w:trPr>
          <w:trHeight w:val="255"/>
        </w:trPr>
        <w:tc>
          <w:tcPr>
            <w:tcW w:w="3162" w:type="dxa"/>
            <w:vMerge/>
            <w:tcBorders>
              <w:right w:val="single" w:sz="4" w:space="0" w:color="auto"/>
            </w:tcBorders>
            <w:shd w:val="clear" w:color="auto" w:fill="auto"/>
            <w:tcMar>
              <w:left w:w="113" w:type="dxa"/>
              <w:right w:w="113" w:type="dxa"/>
            </w:tcMar>
          </w:tcPr>
          <w:p w14:paraId="7570FAAB"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6" w:space="0" w:color="auto"/>
              <w:right w:val="single" w:sz="12" w:space="0" w:color="auto"/>
            </w:tcBorders>
            <w:shd w:val="clear" w:color="auto" w:fill="D9D9D9"/>
            <w:tcMar>
              <w:left w:w="113" w:type="dxa"/>
              <w:right w:w="113" w:type="dxa"/>
            </w:tcMar>
            <w:vAlign w:val="center"/>
          </w:tcPr>
          <w:p w14:paraId="0A4D6224" w14:textId="77777777" w:rsidR="003E2424" w:rsidRPr="00D85271" w:rsidRDefault="003E2424" w:rsidP="005628EA">
            <w:pPr>
              <w:rPr>
                <w:rFonts w:cs="Arial"/>
                <w:b/>
                <w:sz w:val="16"/>
                <w:szCs w:val="16"/>
              </w:rPr>
            </w:pPr>
            <w:r w:rsidRPr="00D85271">
              <w:rPr>
                <w:rFonts w:cs="Arial"/>
                <w:b/>
                <w:sz w:val="16"/>
                <w:szCs w:val="16"/>
              </w:rPr>
              <w:t>2</w:t>
            </w:r>
            <w:r w:rsidRPr="00D85271">
              <w:rPr>
                <w:rFonts w:cs="Arial"/>
                <w:sz w:val="16"/>
                <w:szCs w:val="16"/>
              </w:rPr>
              <w:t>. Management system &amp; operating procedures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55BAC7D5" w14:textId="62FCAED1" w:rsidR="003E2424" w:rsidRPr="00DB2AC0" w:rsidRDefault="007874CD" w:rsidP="00D85271">
            <w:pPr>
              <w:jc w:val="center"/>
              <w:rPr>
                <w:rFonts w:cs="Arial"/>
                <w:sz w:val="20"/>
              </w:rPr>
            </w:pPr>
            <w:bookmarkStart w:id="31" w:name="C2"/>
            <w:bookmarkEnd w:id="31"/>
            <w:r>
              <w:rPr>
                <w:rFonts w:cs="Arial"/>
                <w:sz w:val="20"/>
              </w:rPr>
              <w:t>A</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79911E87"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F4D0D50" w14:textId="12CB6331" w:rsidR="003E2424" w:rsidRPr="00DB2AC0" w:rsidRDefault="003E2424" w:rsidP="00D85271">
            <w:pPr>
              <w:ind w:left="-28" w:right="-28"/>
              <w:rPr>
                <w:rFonts w:cs="Arial"/>
                <w:sz w:val="20"/>
              </w:rPr>
            </w:pPr>
            <w:bookmarkStart w:id="32" w:name="C_C2"/>
            <w:bookmarkEnd w:id="32"/>
          </w:p>
        </w:tc>
      </w:tr>
      <w:tr w:rsidR="003E2424" w:rsidRPr="00D85271" w14:paraId="60D58799" w14:textId="77777777" w:rsidTr="006B4DDF">
        <w:trPr>
          <w:trHeight w:val="255"/>
        </w:trPr>
        <w:tc>
          <w:tcPr>
            <w:tcW w:w="3162" w:type="dxa"/>
            <w:vMerge/>
            <w:tcBorders>
              <w:right w:val="single" w:sz="4" w:space="0" w:color="auto"/>
            </w:tcBorders>
            <w:shd w:val="clear" w:color="auto" w:fill="auto"/>
            <w:tcMar>
              <w:left w:w="113" w:type="dxa"/>
              <w:right w:w="113" w:type="dxa"/>
            </w:tcMar>
          </w:tcPr>
          <w:p w14:paraId="7EC9034A"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6" w:space="0" w:color="auto"/>
              <w:right w:val="single" w:sz="12" w:space="0" w:color="auto"/>
            </w:tcBorders>
            <w:shd w:val="clear" w:color="auto" w:fill="D9D9D9"/>
            <w:tcMar>
              <w:left w:w="113" w:type="dxa"/>
              <w:right w:w="113" w:type="dxa"/>
            </w:tcMar>
            <w:vAlign w:val="center"/>
          </w:tcPr>
          <w:p w14:paraId="00902DCA" w14:textId="77777777" w:rsidR="003E2424" w:rsidRPr="00D85271" w:rsidRDefault="003E2424" w:rsidP="005628EA">
            <w:pPr>
              <w:rPr>
                <w:rFonts w:cs="Arial"/>
                <w:b/>
                <w:sz w:val="16"/>
                <w:szCs w:val="16"/>
              </w:rPr>
            </w:pPr>
            <w:r w:rsidRPr="00D85271">
              <w:rPr>
                <w:rFonts w:cs="Arial"/>
                <w:b/>
                <w:sz w:val="16"/>
                <w:szCs w:val="16"/>
              </w:rPr>
              <w:t>3</w:t>
            </w:r>
            <w:r w:rsidRPr="00D85271">
              <w:rPr>
                <w:rFonts w:cs="Arial"/>
                <w:sz w:val="16"/>
                <w:szCs w:val="16"/>
              </w:rPr>
              <w:t>. Materials acceptance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6395442" w14:textId="2CE92588" w:rsidR="003E2424" w:rsidRPr="00DB2AC0" w:rsidRDefault="00916DBD" w:rsidP="00D85271">
            <w:pPr>
              <w:jc w:val="center"/>
              <w:rPr>
                <w:rFonts w:cs="Arial"/>
                <w:sz w:val="20"/>
              </w:rPr>
            </w:pPr>
            <w:bookmarkStart w:id="33" w:name="C3"/>
            <w:bookmarkEnd w:id="33"/>
            <w:r>
              <w:rPr>
                <w:rFonts w:cs="Arial"/>
                <w:sz w:val="20"/>
              </w:rPr>
              <w:t>N</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50623275"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2368692" w14:textId="2E1B7200" w:rsidR="003E2424" w:rsidRPr="00DB2AC0" w:rsidRDefault="003E2424" w:rsidP="00D85271">
            <w:pPr>
              <w:ind w:left="-28" w:right="-28"/>
              <w:rPr>
                <w:rFonts w:cs="Arial"/>
                <w:sz w:val="20"/>
              </w:rPr>
            </w:pPr>
            <w:bookmarkStart w:id="34" w:name="C_C3"/>
            <w:bookmarkEnd w:id="34"/>
          </w:p>
        </w:tc>
      </w:tr>
      <w:tr w:rsidR="003E2424" w:rsidRPr="00D85271" w14:paraId="714E25BF" w14:textId="77777777" w:rsidTr="006B4DDF">
        <w:trPr>
          <w:trHeight w:val="255"/>
        </w:trPr>
        <w:tc>
          <w:tcPr>
            <w:tcW w:w="3162" w:type="dxa"/>
            <w:vMerge/>
            <w:tcBorders>
              <w:right w:val="single" w:sz="4" w:space="0" w:color="auto"/>
            </w:tcBorders>
            <w:shd w:val="clear" w:color="auto" w:fill="auto"/>
            <w:tcMar>
              <w:left w:w="113" w:type="dxa"/>
              <w:right w:w="113" w:type="dxa"/>
            </w:tcMar>
          </w:tcPr>
          <w:p w14:paraId="7ABFDC62"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2D7699B5" w14:textId="77777777" w:rsidR="003E2424" w:rsidRPr="00D85271" w:rsidRDefault="003E2424" w:rsidP="005628EA">
            <w:pPr>
              <w:rPr>
                <w:rFonts w:cs="Arial"/>
                <w:sz w:val="16"/>
                <w:szCs w:val="16"/>
              </w:rPr>
            </w:pPr>
            <w:r w:rsidRPr="00D85271">
              <w:rPr>
                <w:rFonts w:cs="Arial"/>
                <w:b/>
                <w:sz w:val="16"/>
                <w:szCs w:val="16"/>
              </w:rPr>
              <w:t>4</w:t>
            </w:r>
            <w:r w:rsidRPr="00D85271">
              <w:rPr>
                <w:rFonts w:cs="Arial"/>
                <w:sz w:val="16"/>
                <w:szCs w:val="16"/>
              </w:rPr>
              <w:t>. Storage handling, labelling, segregation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9F38334" w14:textId="5C45F73E" w:rsidR="003E2424" w:rsidRPr="00DB2AC0" w:rsidRDefault="00916DBD" w:rsidP="00D85271">
            <w:pPr>
              <w:jc w:val="center"/>
              <w:rPr>
                <w:rFonts w:cs="Arial"/>
                <w:sz w:val="20"/>
              </w:rPr>
            </w:pPr>
            <w:bookmarkStart w:id="35" w:name="C4"/>
            <w:bookmarkEnd w:id="35"/>
            <w:r>
              <w:rPr>
                <w:rFonts w:cs="Arial"/>
                <w:sz w:val="20"/>
              </w:rPr>
              <w:t>N</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4DFD428C"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7EEDAD7" w14:textId="6DF12BC9" w:rsidR="003E2424" w:rsidRPr="00DB2AC0" w:rsidRDefault="003E2424" w:rsidP="00D85271">
            <w:pPr>
              <w:ind w:left="-28" w:right="-28"/>
              <w:rPr>
                <w:rFonts w:cs="Arial"/>
                <w:sz w:val="20"/>
              </w:rPr>
            </w:pPr>
            <w:bookmarkStart w:id="36" w:name="C_C4"/>
            <w:bookmarkEnd w:id="36"/>
          </w:p>
        </w:tc>
      </w:tr>
      <w:tr w:rsidR="003E2424" w:rsidRPr="00D85271" w14:paraId="3D5CA400" w14:textId="77777777" w:rsidTr="006B4DDF">
        <w:trPr>
          <w:trHeight w:val="284"/>
        </w:trPr>
        <w:tc>
          <w:tcPr>
            <w:tcW w:w="3162" w:type="dxa"/>
            <w:vMerge w:val="restart"/>
            <w:tcBorders>
              <w:top w:val="single" w:sz="12" w:space="0" w:color="auto"/>
              <w:left w:val="single" w:sz="12" w:space="0" w:color="auto"/>
              <w:right w:val="single" w:sz="6" w:space="0" w:color="auto"/>
            </w:tcBorders>
            <w:shd w:val="clear" w:color="auto" w:fill="D9D9D9"/>
            <w:tcMar>
              <w:left w:w="113" w:type="dxa"/>
              <w:right w:w="113" w:type="dxa"/>
            </w:tcMar>
          </w:tcPr>
          <w:p w14:paraId="5E0B00B4" w14:textId="77777777" w:rsidR="003E2424" w:rsidRPr="00D85271" w:rsidRDefault="003E2424" w:rsidP="005628EA">
            <w:pPr>
              <w:rPr>
                <w:rFonts w:cs="Arial"/>
                <w:b/>
                <w:sz w:val="16"/>
                <w:szCs w:val="16"/>
              </w:rPr>
            </w:pPr>
            <w:r w:rsidRPr="00D85271">
              <w:rPr>
                <w:rFonts w:cs="Arial"/>
                <w:b/>
                <w:sz w:val="16"/>
                <w:szCs w:val="16"/>
              </w:rPr>
              <w:t xml:space="preserve">d) </w:t>
            </w:r>
            <w:r w:rsidRPr="00D85271">
              <w:rPr>
                <w:rFonts w:cs="Arial"/>
                <w:sz w:val="16"/>
                <w:szCs w:val="16"/>
              </w:rPr>
              <w:t>Incident  management</w:t>
            </w:r>
          </w:p>
        </w:tc>
        <w:tc>
          <w:tcPr>
            <w:tcW w:w="3834" w:type="dxa"/>
            <w:gridSpan w:val="2"/>
            <w:tcBorders>
              <w:top w:val="single" w:sz="12" w:space="0" w:color="auto"/>
              <w:left w:val="single" w:sz="6" w:space="0" w:color="auto"/>
              <w:bottom w:val="single" w:sz="8" w:space="0" w:color="auto"/>
              <w:right w:val="single" w:sz="12" w:space="0" w:color="auto"/>
            </w:tcBorders>
            <w:shd w:val="clear" w:color="auto" w:fill="D9D9D9"/>
            <w:tcMar>
              <w:left w:w="113" w:type="dxa"/>
              <w:right w:w="113" w:type="dxa"/>
            </w:tcMar>
            <w:vAlign w:val="center"/>
          </w:tcPr>
          <w:p w14:paraId="6726DE04" w14:textId="77777777" w:rsidR="003E2424" w:rsidRPr="00D85271" w:rsidRDefault="003E2424" w:rsidP="005628EA">
            <w:pPr>
              <w:rPr>
                <w:rFonts w:cs="Arial"/>
                <w:b/>
                <w:sz w:val="16"/>
                <w:szCs w:val="16"/>
              </w:rPr>
            </w:pPr>
            <w:r w:rsidRPr="00D85271">
              <w:rPr>
                <w:rFonts w:cs="Arial"/>
                <w:b/>
                <w:sz w:val="16"/>
                <w:szCs w:val="16"/>
              </w:rPr>
              <w:t>1</w:t>
            </w:r>
            <w:r w:rsidRPr="00D85271">
              <w:rPr>
                <w:rFonts w:cs="Arial"/>
                <w:sz w:val="16"/>
                <w:szCs w:val="16"/>
              </w:rPr>
              <w:t>. Site security</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59203D7B" w14:textId="7F8F8058" w:rsidR="003E2424" w:rsidRPr="00DB2AC0" w:rsidRDefault="003C57DB" w:rsidP="003C57DB">
            <w:pPr>
              <w:jc w:val="center"/>
              <w:rPr>
                <w:rFonts w:cs="Arial"/>
                <w:sz w:val="20"/>
              </w:rPr>
            </w:pPr>
            <w:bookmarkStart w:id="37" w:name="D1"/>
            <w:bookmarkEnd w:id="37"/>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4E38574"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78390F3" w14:textId="77777777" w:rsidR="003E2424" w:rsidRPr="00DB2AC0" w:rsidRDefault="003E2424" w:rsidP="00D85271">
            <w:pPr>
              <w:ind w:left="-28" w:right="-28"/>
              <w:rPr>
                <w:rFonts w:cs="Arial"/>
                <w:sz w:val="20"/>
              </w:rPr>
            </w:pPr>
            <w:bookmarkStart w:id="38" w:name="D_D1"/>
            <w:bookmarkEnd w:id="38"/>
          </w:p>
        </w:tc>
      </w:tr>
      <w:tr w:rsidR="003E2424" w:rsidRPr="00D85271" w14:paraId="2AFAFFEC" w14:textId="77777777" w:rsidTr="006B4DDF">
        <w:trPr>
          <w:trHeight w:val="284"/>
        </w:trPr>
        <w:tc>
          <w:tcPr>
            <w:tcW w:w="3162" w:type="dxa"/>
            <w:vMerge/>
            <w:tcBorders>
              <w:left w:val="single" w:sz="12" w:space="0" w:color="auto"/>
              <w:bottom w:val="single" w:sz="12" w:space="0" w:color="auto"/>
              <w:right w:val="single" w:sz="6" w:space="0" w:color="auto"/>
            </w:tcBorders>
            <w:shd w:val="clear" w:color="auto" w:fill="D9D9D9"/>
            <w:tcMar>
              <w:left w:w="113" w:type="dxa"/>
              <w:right w:w="113" w:type="dxa"/>
            </w:tcMar>
          </w:tcPr>
          <w:p w14:paraId="260C7928" w14:textId="77777777" w:rsidR="003E2424" w:rsidRPr="00D85271" w:rsidRDefault="003E2424" w:rsidP="005628EA">
            <w:pPr>
              <w:rPr>
                <w:rFonts w:cs="Arial"/>
                <w:sz w:val="16"/>
                <w:szCs w:val="16"/>
              </w:rPr>
            </w:pPr>
          </w:p>
        </w:tc>
        <w:tc>
          <w:tcPr>
            <w:tcW w:w="3834" w:type="dxa"/>
            <w:gridSpan w:val="2"/>
            <w:tcBorders>
              <w:top w:val="single" w:sz="8" w:space="0" w:color="auto"/>
              <w:left w:val="single" w:sz="6" w:space="0" w:color="auto"/>
              <w:bottom w:val="single" w:sz="4" w:space="0" w:color="auto"/>
              <w:right w:val="single" w:sz="12" w:space="0" w:color="auto"/>
            </w:tcBorders>
            <w:shd w:val="clear" w:color="auto" w:fill="D9D9D9"/>
            <w:tcMar>
              <w:left w:w="113" w:type="dxa"/>
              <w:right w:w="113" w:type="dxa"/>
            </w:tcMar>
            <w:vAlign w:val="center"/>
          </w:tcPr>
          <w:p w14:paraId="4790AF40" w14:textId="77777777" w:rsidR="003E2424" w:rsidRPr="00D85271" w:rsidRDefault="003E2424" w:rsidP="005628EA">
            <w:pPr>
              <w:rPr>
                <w:rFonts w:cs="Arial"/>
                <w:sz w:val="16"/>
                <w:szCs w:val="16"/>
              </w:rPr>
            </w:pPr>
            <w:r w:rsidRPr="00D85271">
              <w:rPr>
                <w:rFonts w:cs="Arial"/>
                <w:b/>
                <w:sz w:val="16"/>
                <w:szCs w:val="16"/>
              </w:rPr>
              <w:t>2</w:t>
            </w:r>
            <w:r w:rsidRPr="00D85271">
              <w:rPr>
                <w:rFonts w:cs="Arial"/>
                <w:sz w:val="16"/>
                <w:szCs w:val="16"/>
              </w:rPr>
              <w:t>. Accident, emergency &amp; incident planning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49FFB2D" w14:textId="3B4A5B3E" w:rsidR="003E2424" w:rsidRPr="00DB2AC0" w:rsidRDefault="00B114CF" w:rsidP="00D85271">
            <w:pPr>
              <w:jc w:val="center"/>
              <w:rPr>
                <w:rFonts w:cs="Arial"/>
                <w:sz w:val="20"/>
              </w:rPr>
            </w:pPr>
            <w:bookmarkStart w:id="39" w:name="D2"/>
            <w:bookmarkEnd w:id="39"/>
            <w:r>
              <w:rPr>
                <w:rFonts w:cs="Arial"/>
                <w:sz w:val="20"/>
              </w:rPr>
              <w:t>C3</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5873A76A"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7EA84F1" w14:textId="2E9B3F81" w:rsidR="003E2424" w:rsidRPr="00DB2AC0" w:rsidRDefault="00B114CF" w:rsidP="00D85271">
            <w:pPr>
              <w:ind w:left="-28" w:right="-28"/>
              <w:rPr>
                <w:rFonts w:cs="Arial"/>
                <w:sz w:val="20"/>
              </w:rPr>
            </w:pPr>
            <w:bookmarkStart w:id="40" w:name="D_D2"/>
            <w:bookmarkEnd w:id="40"/>
            <w:r>
              <w:rPr>
                <w:rFonts w:cs="Arial"/>
                <w:sz w:val="20"/>
              </w:rPr>
              <w:t>1.1.1 (a)</w:t>
            </w:r>
          </w:p>
        </w:tc>
      </w:tr>
      <w:tr w:rsidR="003E2424" w:rsidRPr="00D85271" w14:paraId="5423FF00"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7A38C990" w14:textId="77777777" w:rsidR="003E2424" w:rsidRPr="00D85271" w:rsidRDefault="003E2424" w:rsidP="003E2424">
            <w:pPr>
              <w:rPr>
                <w:rFonts w:cs="Arial"/>
                <w:sz w:val="14"/>
                <w:szCs w:val="14"/>
              </w:rPr>
            </w:pPr>
            <w:r w:rsidRPr="00D85271">
              <w:rPr>
                <w:rFonts w:cs="Arial"/>
                <w:b/>
                <w:sz w:val="16"/>
                <w:szCs w:val="16"/>
              </w:rPr>
              <w:t xml:space="preserve">e) </w:t>
            </w:r>
            <w:r w:rsidRPr="00D85271">
              <w:rPr>
                <w:rFonts w:cs="Arial"/>
                <w:sz w:val="16"/>
                <w:szCs w:val="16"/>
              </w:rPr>
              <w:t>Emissions</w:t>
            </w:r>
          </w:p>
          <w:p w14:paraId="6F99886E" w14:textId="77777777" w:rsidR="003E2424" w:rsidRPr="00D85271" w:rsidRDefault="003E2424" w:rsidP="005628EA">
            <w:pPr>
              <w:rPr>
                <w:rFonts w:cs="Arial"/>
                <w:sz w:val="16"/>
                <w:szCs w:val="16"/>
              </w:rPr>
            </w:pP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7013CC2F" w14:textId="77777777" w:rsidR="003E2424" w:rsidRPr="00D85271" w:rsidRDefault="003E2424" w:rsidP="005628EA">
            <w:pPr>
              <w:rPr>
                <w:rFonts w:cs="Arial"/>
                <w:sz w:val="16"/>
                <w:szCs w:val="16"/>
              </w:rPr>
            </w:pPr>
            <w:r w:rsidRPr="00D85271">
              <w:rPr>
                <w:rFonts w:cs="Arial"/>
                <w:b/>
                <w:sz w:val="16"/>
                <w:szCs w:val="16"/>
              </w:rPr>
              <w:t>1.</w:t>
            </w:r>
            <w:r w:rsidRPr="00D85271">
              <w:rPr>
                <w:rFonts w:cs="Arial"/>
                <w:sz w:val="16"/>
                <w:szCs w:val="16"/>
              </w:rPr>
              <w:t xml:space="preserve"> Air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28D1A64" w14:textId="0DCD900C" w:rsidR="003E2424" w:rsidRPr="00DB2AC0" w:rsidRDefault="008F36E5" w:rsidP="006F771C">
            <w:pPr>
              <w:jc w:val="center"/>
              <w:rPr>
                <w:rFonts w:cs="Arial"/>
                <w:sz w:val="20"/>
              </w:rPr>
            </w:pPr>
            <w:bookmarkStart w:id="41" w:name="E1"/>
            <w:bookmarkEnd w:id="41"/>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A3A36C9"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654894B" w14:textId="77777777" w:rsidR="003E2424" w:rsidRPr="00DB2AC0" w:rsidRDefault="003E2424" w:rsidP="00D85271">
            <w:pPr>
              <w:ind w:left="-28" w:right="-28"/>
              <w:rPr>
                <w:rFonts w:cs="Arial"/>
                <w:sz w:val="20"/>
              </w:rPr>
            </w:pPr>
            <w:bookmarkStart w:id="42" w:name="E_E1"/>
            <w:bookmarkEnd w:id="42"/>
          </w:p>
        </w:tc>
      </w:tr>
      <w:tr w:rsidR="00AF51CB" w:rsidRPr="00D85271" w14:paraId="715C0E50" w14:textId="77777777" w:rsidTr="006B4DDF">
        <w:trPr>
          <w:trHeight w:val="284"/>
        </w:trPr>
        <w:tc>
          <w:tcPr>
            <w:tcW w:w="3162" w:type="dxa"/>
            <w:vMerge/>
            <w:tcBorders>
              <w:right w:val="single" w:sz="4" w:space="0" w:color="auto"/>
            </w:tcBorders>
            <w:shd w:val="clear" w:color="auto" w:fill="auto"/>
            <w:tcMar>
              <w:left w:w="113" w:type="dxa"/>
              <w:right w:w="113" w:type="dxa"/>
            </w:tcMar>
          </w:tcPr>
          <w:p w14:paraId="03FA8D67"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3E0F5932"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Land &amp; Groundwater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DDDB684" w14:textId="100F4061" w:rsidR="00AF51CB" w:rsidRPr="00DB2AC0" w:rsidRDefault="008F36E5" w:rsidP="006F771C">
            <w:pPr>
              <w:jc w:val="center"/>
              <w:rPr>
                <w:rFonts w:cs="Arial"/>
                <w:sz w:val="20"/>
              </w:rPr>
            </w:pPr>
            <w:bookmarkStart w:id="43" w:name="E2"/>
            <w:bookmarkEnd w:id="43"/>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DAFE09C"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F48A7DA" w14:textId="77777777" w:rsidR="00AF51CB" w:rsidRPr="00DB2AC0" w:rsidRDefault="00AF51CB" w:rsidP="00D85271">
            <w:pPr>
              <w:ind w:left="-28" w:right="-28"/>
              <w:rPr>
                <w:rFonts w:cs="Arial"/>
                <w:sz w:val="20"/>
              </w:rPr>
            </w:pPr>
            <w:bookmarkStart w:id="44" w:name="E_E2"/>
            <w:bookmarkEnd w:id="44"/>
          </w:p>
        </w:tc>
      </w:tr>
      <w:tr w:rsidR="00AF51CB" w:rsidRPr="00D85271" w14:paraId="6E5A93E5" w14:textId="77777777" w:rsidTr="006B4DDF">
        <w:trPr>
          <w:trHeight w:val="284"/>
        </w:trPr>
        <w:tc>
          <w:tcPr>
            <w:tcW w:w="3162" w:type="dxa"/>
            <w:vMerge/>
            <w:tcBorders>
              <w:right w:val="single" w:sz="4" w:space="0" w:color="auto"/>
            </w:tcBorders>
            <w:shd w:val="clear" w:color="auto" w:fill="auto"/>
            <w:tcMar>
              <w:left w:w="113" w:type="dxa"/>
              <w:right w:w="113" w:type="dxa"/>
            </w:tcMar>
          </w:tcPr>
          <w:p w14:paraId="739E1523"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129DC625"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xml:space="preserve"> Surface water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9C7389B" w14:textId="0AB8BDC3" w:rsidR="00AF51CB" w:rsidRPr="00DB2AC0" w:rsidRDefault="008F36E5" w:rsidP="006F771C">
            <w:pPr>
              <w:jc w:val="center"/>
              <w:rPr>
                <w:rFonts w:cs="Arial"/>
                <w:sz w:val="20"/>
              </w:rPr>
            </w:pPr>
            <w:bookmarkStart w:id="45" w:name="E3"/>
            <w:bookmarkEnd w:id="45"/>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AD370DD"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1C9DD755" w14:textId="77777777" w:rsidR="00AF51CB" w:rsidRPr="00DB2AC0" w:rsidRDefault="00AF51CB" w:rsidP="00D85271">
            <w:pPr>
              <w:ind w:left="-28" w:right="-28"/>
              <w:rPr>
                <w:rFonts w:cs="Arial"/>
                <w:sz w:val="20"/>
              </w:rPr>
            </w:pPr>
            <w:bookmarkStart w:id="46" w:name="E_E3"/>
            <w:bookmarkEnd w:id="46"/>
          </w:p>
        </w:tc>
      </w:tr>
      <w:tr w:rsidR="00AF51CB" w:rsidRPr="00D85271" w14:paraId="3D6925BE" w14:textId="77777777" w:rsidTr="006B4DDF">
        <w:trPr>
          <w:trHeight w:val="284"/>
        </w:trPr>
        <w:tc>
          <w:tcPr>
            <w:tcW w:w="3162" w:type="dxa"/>
            <w:vMerge/>
            <w:tcBorders>
              <w:right w:val="single" w:sz="4" w:space="0" w:color="auto"/>
            </w:tcBorders>
            <w:shd w:val="clear" w:color="auto" w:fill="auto"/>
            <w:tcMar>
              <w:left w:w="113" w:type="dxa"/>
              <w:right w:w="113" w:type="dxa"/>
            </w:tcMar>
          </w:tcPr>
          <w:p w14:paraId="23E8A4FD"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2F0E4DDC" w14:textId="77777777" w:rsidR="00AF51CB" w:rsidRPr="00D85271" w:rsidRDefault="00AF51CB" w:rsidP="005628EA">
            <w:pPr>
              <w:rPr>
                <w:rFonts w:cs="Arial"/>
                <w:sz w:val="16"/>
                <w:szCs w:val="16"/>
              </w:rPr>
            </w:pPr>
            <w:r w:rsidRPr="00D85271">
              <w:rPr>
                <w:rFonts w:cs="Arial"/>
                <w:b/>
                <w:sz w:val="16"/>
                <w:szCs w:val="16"/>
              </w:rPr>
              <w:t>4</w:t>
            </w:r>
            <w:r w:rsidRPr="00D85271">
              <w:rPr>
                <w:rFonts w:cs="Arial"/>
                <w:sz w:val="16"/>
                <w:szCs w:val="16"/>
              </w:rPr>
              <w:t>. Sewer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52CDC37E" w14:textId="3A2B108A" w:rsidR="00AF51CB" w:rsidRPr="00DB2AC0" w:rsidRDefault="008F36E5" w:rsidP="006F771C">
            <w:pPr>
              <w:jc w:val="center"/>
              <w:rPr>
                <w:rFonts w:cs="Arial"/>
                <w:sz w:val="20"/>
              </w:rPr>
            </w:pPr>
            <w:bookmarkStart w:id="47" w:name="E4"/>
            <w:bookmarkEnd w:id="47"/>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AD1990F"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15E99796" w14:textId="77777777" w:rsidR="00AF51CB" w:rsidRPr="00DB2AC0" w:rsidRDefault="00AF51CB" w:rsidP="00D85271">
            <w:pPr>
              <w:ind w:left="-28" w:right="-28"/>
              <w:rPr>
                <w:rFonts w:cs="Arial"/>
                <w:sz w:val="20"/>
              </w:rPr>
            </w:pPr>
            <w:bookmarkStart w:id="48" w:name="E_E4"/>
            <w:bookmarkEnd w:id="48"/>
          </w:p>
        </w:tc>
      </w:tr>
      <w:tr w:rsidR="00AF51CB" w:rsidRPr="00D85271" w14:paraId="6A56A3C6" w14:textId="77777777"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05D9B21C"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0B92859C" w14:textId="77777777" w:rsidR="003E2424" w:rsidRPr="00D85271" w:rsidRDefault="003E2424" w:rsidP="005628EA">
            <w:pPr>
              <w:rPr>
                <w:rFonts w:cs="Arial"/>
                <w:sz w:val="16"/>
                <w:szCs w:val="16"/>
              </w:rPr>
            </w:pPr>
            <w:r w:rsidRPr="00D85271">
              <w:rPr>
                <w:rFonts w:cs="Arial"/>
                <w:b/>
                <w:sz w:val="16"/>
                <w:szCs w:val="16"/>
              </w:rPr>
              <w:t>5</w:t>
            </w:r>
            <w:r w:rsidRPr="00D85271">
              <w:rPr>
                <w:rFonts w:cs="Arial"/>
                <w:sz w:val="16"/>
                <w:szCs w:val="16"/>
              </w:rPr>
              <w:t>. Waste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F1C764F" w14:textId="47BE61CB" w:rsidR="003E2424" w:rsidRPr="00DB2AC0" w:rsidRDefault="008F36E5" w:rsidP="006F771C">
            <w:pPr>
              <w:jc w:val="center"/>
              <w:rPr>
                <w:rFonts w:cs="Arial"/>
                <w:sz w:val="20"/>
              </w:rPr>
            </w:pPr>
            <w:bookmarkStart w:id="49" w:name="E5"/>
            <w:bookmarkEnd w:id="49"/>
            <w:r>
              <w:rPr>
                <w:rFonts w:cs="Arial"/>
                <w:sz w:val="20"/>
              </w:rPr>
              <w:t>N</w:t>
            </w:r>
            <w:r w:rsidR="00C73116">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51F376DC"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0423BEAD" w14:textId="77777777" w:rsidR="003E2424" w:rsidRPr="00DB2AC0" w:rsidRDefault="003E2424" w:rsidP="00D85271">
            <w:pPr>
              <w:ind w:left="-28" w:right="-28"/>
              <w:rPr>
                <w:rFonts w:cs="Arial"/>
                <w:sz w:val="20"/>
              </w:rPr>
            </w:pPr>
            <w:bookmarkStart w:id="50" w:name="E_E5"/>
            <w:bookmarkEnd w:id="50"/>
          </w:p>
        </w:tc>
      </w:tr>
      <w:tr w:rsidR="00AF51CB" w:rsidRPr="00D85271" w14:paraId="29CA311A"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18D5D439" w14:textId="77777777" w:rsidR="00AF51CB" w:rsidRPr="00D85271" w:rsidRDefault="00AF51CB" w:rsidP="005628EA">
            <w:pPr>
              <w:rPr>
                <w:rFonts w:cs="Arial"/>
                <w:sz w:val="16"/>
                <w:szCs w:val="16"/>
              </w:rPr>
            </w:pPr>
            <w:r w:rsidRPr="00D85271">
              <w:rPr>
                <w:rFonts w:cs="Arial"/>
                <w:b/>
                <w:sz w:val="16"/>
                <w:szCs w:val="16"/>
              </w:rPr>
              <w:t xml:space="preserve">f) </w:t>
            </w:r>
            <w:r w:rsidRPr="00D85271">
              <w:rPr>
                <w:rFonts w:cs="Arial"/>
                <w:sz w:val="16"/>
                <w:szCs w:val="16"/>
              </w:rPr>
              <w:t>Amenity</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5E3B5AC2" w14:textId="77777777" w:rsidR="00AF51CB" w:rsidRPr="00D85271" w:rsidRDefault="00AF51CB" w:rsidP="005628EA">
            <w:pPr>
              <w:rPr>
                <w:rFonts w:cs="Arial"/>
                <w:sz w:val="16"/>
                <w:szCs w:val="16"/>
              </w:rPr>
            </w:pPr>
            <w:r w:rsidRPr="00D85271">
              <w:rPr>
                <w:rFonts w:cs="Arial"/>
                <w:b/>
                <w:sz w:val="16"/>
                <w:szCs w:val="16"/>
              </w:rPr>
              <w:t>1</w:t>
            </w:r>
            <w:r w:rsidRPr="00D85271">
              <w:rPr>
                <w:rFonts w:cs="Arial"/>
                <w:sz w:val="16"/>
                <w:szCs w:val="16"/>
              </w:rPr>
              <w:t>. Odour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615AC54" w14:textId="4E4F98A5" w:rsidR="00AF51CB" w:rsidRPr="00DB2AC0" w:rsidRDefault="008F36E5" w:rsidP="00D85271">
            <w:pPr>
              <w:jc w:val="center"/>
              <w:rPr>
                <w:rFonts w:cs="Arial"/>
                <w:sz w:val="20"/>
              </w:rPr>
            </w:pPr>
            <w:bookmarkStart w:id="51" w:name="F1"/>
            <w:bookmarkEnd w:id="51"/>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880E2EA"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38E0106" w14:textId="77777777" w:rsidR="00AF51CB" w:rsidRPr="00DB2AC0" w:rsidRDefault="00AF51CB" w:rsidP="00D85271">
            <w:pPr>
              <w:ind w:left="-28" w:right="-28"/>
              <w:rPr>
                <w:rFonts w:cs="Arial"/>
                <w:sz w:val="20"/>
              </w:rPr>
            </w:pPr>
            <w:bookmarkStart w:id="52" w:name="F_F1"/>
            <w:bookmarkEnd w:id="52"/>
          </w:p>
        </w:tc>
      </w:tr>
      <w:tr w:rsidR="00AF51CB" w:rsidRPr="00D85271" w14:paraId="29DC5A09" w14:textId="77777777" w:rsidTr="006B4DDF">
        <w:trPr>
          <w:trHeight w:val="284"/>
        </w:trPr>
        <w:tc>
          <w:tcPr>
            <w:tcW w:w="3162" w:type="dxa"/>
            <w:vMerge/>
            <w:tcBorders>
              <w:right w:val="single" w:sz="4" w:space="0" w:color="auto"/>
            </w:tcBorders>
            <w:shd w:val="clear" w:color="auto" w:fill="auto"/>
            <w:tcMar>
              <w:left w:w="113" w:type="dxa"/>
              <w:right w:w="113" w:type="dxa"/>
            </w:tcMar>
          </w:tcPr>
          <w:p w14:paraId="4CCA77E7"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0E66C15F"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Noise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71514EF" w14:textId="086DBE24" w:rsidR="00AF51CB" w:rsidRPr="00DB2AC0" w:rsidRDefault="008F36E5" w:rsidP="00D85271">
            <w:pPr>
              <w:jc w:val="center"/>
              <w:rPr>
                <w:rFonts w:cs="Arial"/>
                <w:sz w:val="20"/>
              </w:rPr>
            </w:pPr>
            <w:bookmarkStart w:id="53" w:name="F2"/>
            <w:bookmarkEnd w:id="53"/>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1ED0C9E0"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ADD60EE" w14:textId="77777777" w:rsidR="00AF51CB" w:rsidRPr="00DB2AC0" w:rsidRDefault="00AF51CB" w:rsidP="00D85271">
            <w:pPr>
              <w:ind w:left="-28" w:right="-28"/>
              <w:rPr>
                <w:rFonts w:cs="Arial"/>
                <w:sz w:val="20"/>
              </w:rPr>
            </w:pPr>
            <w:bookmarkStart w:id="54" w:name="F_F2"/>
            <w:bookmarkEnd w:id="54"/>
          </w:p>
        </w:tc>
      </w:tr>
      <w:tr w:rsidR="00AF51CB" w:rsidRPr="00D85271" w14:paraId="6DBD8E9A" w14:textId="77777777" w:rsidTr="006B4DDF">
        <w:trPr>
          <w:trHeight w:val="284"/>
        </w:trPr>
        <w:tc>
          <w:tcPr>
            <w:tcW w:w="3162" w:type="dxa"/>
            <w:vMerge/>
            <w:tcBorders>
              <w:right w:val="single" w:sz="4" w:space="0" w:color="auto"/>
            </w:tcBorders>
            <w:shd w:val="clear" w:color="auto" w:fill="auto"/>
            <w:tcMar>
              <w:left w:w="113" w:type="dxa"/>
              <w:right w:w="113" w:type="dxa"/>
            </w:tcMar>
          </w:tcPr>
          <w:p w14:paraId="0576E15E"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3CB07B4F"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Dust/fibres/particulates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59776D53" w14:textId="09E9997D" w:rsidR="00AF51CB" w:rsidRPr="00DB2AC0" w:rsidRDefault="008F36E5" w:rsidP="00D85271">
            <w:pPr>
              <w:jc w:val="center"/>
              <w:rPr>
                <w:rFonts w:cs="Arial"/>
                <w:sz w:val="20"/>
              </w:rPr>
            </w:pPr>
            <w:bookmarkStart w:id="55" w:name="F3"/>
            <w:bookmarkEnd w:id="55"/>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55A9EB02"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2A98E1B" w14:textId="77777777" w:rsidR="00AF51CB" w:rsidRPr="00DB2AC0" w:rsidRDefault="00AF51CB" w:rsidP="00D85271">
            <w:pPr>
              <w:ind w:left="-28" w:right="-28"/>
              <w:rPr>
                <w:rFonts w:cs="Arial"/>
                <w:sz w:val="20"/>
              </w:rPr>
            </w:pPr>
            <w:bookmarkStart w:id="56" w:name="F_F3"/>
            <w:bookmarkEnd w:id="56"/>
          </w:p>
        </w:tc>
      </w:tr>
      <w:tr w:rsidR="00AF51CB" w:rsidRPr="00D85271" w14:paraId="072E99C7" w14:textId="77777777" w:rsidTr="006B4DDF">
        <w:trPr>
          <w:trHeight w:val="284"/>
        </w:trPr>
        <w:tc>
          <w:tcPr>
            <w:tcW w:w="3162" w:type="dxa"/>
            <w:vMerge/>
            <w:tcBorders>
              <w:right w:val="single" w:sz="4" w:space="0" w:color="auto"/>
            </w:tcBorders>
            <w:shd w:val="clear" w:color="auto" w:fill="auto"/>
            <w:tcMar>
              <w:left w:w="113" w:type="dxa"/>
              <w:right w:w="113" w:type="dxa"/>
            </w:tcMar>
          </w:tcPr>
          <w:p w14:paraId="1C14A042"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5E54D69F" w14:textId="77777777" w:rsidR="00AF51CB" w:rsidRPr="00D85271" w:rsidRDefault="00AF51CB" w:rsidP="005628EA">
            <w:pPr>
              <w:rPr>
                <w:rFonts w:cs="Arial"/>
                <w:sz w:val="16"/>
                <w:szCs w:val="16"/>
              </w:rPr>
            </w:pPr>
            <w:r w:rsidRPr="00D85271">
              <w:rPr>
                <w:rFonts w:cs="Arial"/>
                <w:b/>
                <w:sz w:val="16"/>
                <w:szCs w:val="16"/>
              </w:rPr>
              <w:t>4</w:t>
            </w:r>
            <w:r w:rsidRPr="00D85271">
              <w:rPr>
                <w:rFonts w:cs="Arial"/>
                <w:sz w:val="16"/>
                <w:szCs w:val="16"/>
              </w:rPr>
              <w:t>. Pests, birds &amp; scavengers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7BA7903" w14:textId="1BB4711F" w:rsidR="00AF51CB" w:rsidRPr="00DB2AC0" w:rsidRDefault="008F36E5" w:rsidP="00D85271">
            <w:pPr>
              <w:jc w:val="center"/>
              <w:rPr>
                <w:rFonts w:cs="Arial"/>
                <w:sz w:val="20"/>
              </w:rPr>
            </w:pPr>
            <w:bookmarkStart w:id="57" w:name="F4"/>
            <w:bookmarkEnd w:id="57"/>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7C14D78"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5DC5C54A" w14:textId="77777777" w:rsidR="00AF51CB" w:rsidRPr="00DB2AC0" w:rsidRDefault="00AF51CB" w:rsidP="00D85271">
            <w:pPr>
              <w:ind w:left="-28" w:right="-28"/>
              <w:rPr>
                <w:rFonts w:cs="Arial"/>
                <w:sz w:val="20"/>
              </w:rPr>
            </w:pPr>
            <w:bookmarkStart w:id="58" w:name="F_F4"/>
            <w:bookmarkEnd w:id="58"/>
          </w:p>
        </w:tc>
      </w:tr>
      <w:tr w:rsidR="00AF51CB" w:rsidRPr="00D85271" w14:paraId="3D2C5EC9" w14:textId="77777777"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21CE1E5E"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7B6FC307" w14:textId="77777777" w:rsidR="003E2424" w:rsidRPr="00D85271" w:rsidRDefault="003E2424" w:rsidP="005628EA">
            <w:pPr>
              <w:rPr>
                <w:rFonts w:cs="Arial"/>
                <w:sz w:val="16"/>
                <w:szCs w:val="16"/>
              </w:rPr>
            </w:pPr>
            <w:r w:rsidRPr="00D85271">
              <w:rPr>
                <w:rFonts w:cs="Arial"/>
                <w:b/>
                <w:sz w:val="16"/>
                <w:szCs w:val="16"/>
              </w:rPr>
              <w:t>5</w:t>
            </w:r>
            <w:r w:rsidRPr="00D85271">
              <w:rPr>
                <w:rFonts w:cs="Arial"/>
                <w:sz w:val="16"/>
                <w:szCs w:val="16"/>
              </w:rPr>
              <w:t>. Deposits on road</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999DD4E" w14:textId="4355E24E" w:rsidR="003E2424" w:rsidRPr="00DB2AC0" w:rsidRDefault="008F36E5" w:rsidP="00D85271">
            <w:pPr>
              <w:jc w:val="center"/>
              <w:rPr>
                <w:rFonts w:cs="Arial"/>
                <w:sz w:val="20"/>
              </w:rPr>
            </w:pPr>
            <w:bookmarkStart w:id="59" w:name="F5"/>
            <w:bookmarkEnd w:id="59"/>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ECBB341"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17A8AE1D" w14:textId="77777777" w:rsidR="003E2424" w:rsidRPr="00DB2AC0" w:rsidRDefault="003E2424" w:rsidP="00D85271">
            <w:pPr>
              <w:ind w:left="-28" w:right="-28"/>
              <w:rPr>
                <w:rFonts w:cs="Arial"/>
                <w:sz w:val="20"/>
              </w:rPr>
            </w:pPr>
            <w:bookmarkStart w:id="60" w:name="F_F5"/>
            <w:bookmarkEnd w:id="60"/>
          </w:p>
        </w:tc>
      </w:tr>
      <w:tr w:rsidR="00AF51CB" w:rsidRPr="00D85271" w14:paraId="697725D9"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6A3D0D19" w14:textId="77777777" w:rsidR="00AF51CB" w:rsidRPr="00D85271" w:rsidRDefault="00AF51CB" w:rsidP="00D85271">
            <w:pPr>
              <w:ind w:left="219" w:hanging="219"/>
              <w:rPr>
                <w:rFonts w:cs="Arial"/>
                <w:sz w:val="16"/>
                <w:szCs w:val="16"/>
              </w:rPr>
            </w:pPr>
            <w:r w:rsidRPr="00D85271">
              <w:rPr>
                <w:rFonts w:cs="Arial"/>
                <w:b/>
                <w:sz w:val="16"/>
                <w:szCs w:val="16"/>
              </w:rPr>
              <w:t xml:space="preserve">g) </w:t>
            </w:r>
            <w:r w:rsidRPr="00D85271">
              <w:rPr>
                <w:rFonts w:cs="Arial"/>
                <w:sz w:val="16"/>
                <w:szCs w:val="16"/>
              </w:rPr>
              <w:t>Monitoring and records, maintenance and reporting</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432C6E3E" w14:textId="77777777" w:rsidR="00AF51CB" w:rsidRPr="00D85271" w:rsidRDefault="00AF51CB" w:rsidP="005628EA">
            <w:pPr>
              <w:rPr>
                <w:rFonts w:cs="Arial"/>
                <w:sz w:val="16"/>
                <w:szCs w:val="16"/>
              </w:rPr>
            </w:pPr>
            <w:r w:rsidRPr="00D85271">
              <w:rPr>
                <w:rFonts w:cs="Arial"/>
                <w:b/>
                <w:sz w:val="16"/>
                <w:szCs w:val="16"/>
              </w:rPr>
              <w:t>1</w:t>
            </w:r>
            <w:r w:rsidRPr="00D85271">
              <w:rPr>
                <w:rFonts w:cs="Arial"/>
                <w:sz w:val="16"/>
                <w:szCs w:val="16"/>
              </w:rPr>
              <w:t>. Monitoring of emissions &amp; environment</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A8E2B86" w14:textId="0596BC5D" w:rsidR="00AF51CB" w:rsidRPr="00DB2AC0" w:rsidRDefault="008F36E5" w:rsidP="006F771C">
            <w:pPr>
              <w:jc w:val="center"/>
              <w:rPr>
                <w:rFonts w:cs="Arial"/>
                <w:sz w:val="20"/>
              </w:rPr>
            </w:pPr>
            <w:bookmarkStart w:id="61" w:name="G1"/>
            <w:bookmarkEnd w:id="61"/>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5B2875D7"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3A3DA1DB" w14:textId="77777777" w:rsidR="00AF51CB" w:rsidRPr="00DB2AC0" w:rsidRDefault="00AF51CB" w:rsidP="00D85271">
            <w:pPr>
              <w:ind w:left="-28" w:right="-28"/>
              <w:rPr>
                <w:rFonts w:cs="Arial"/>
                <w:sz w:val="20"/>
              </w:rPr>
            </w:pPr>
            <w:bookmarkStart w:id="62" w:name="G_G1"/>
            <w:bookmarkEnd w:id="62"/>
          </w:p>
        </w:tc>
      </w:tr>
      <w:tr w:rsidR="00AF51CB" w:rsidRPr="00D85271" w14:paraId="358554F5" w14:textId="77777777" w:rsidTr="006B4DDF">
        <w:trPr>
          <w:trHeight w:val="370"/>
        </w:trPr>
        <w:tc>
          <w:tcPr>
            <w:tcW w:w="3162" w:type="dxa"/>
            <w:vMerge/>
            <w:tcBorders>
              <w:right w:val="single" w:sz="4" w:space="0" w:color="auto"/>
            </w:tcBorders>
            <w:shd w:val="clear" w:color="auto" w:fill="auto"/>
            <w:tcMar>
              <w:left w:w="113" w:type="dxa"/>
              <w:right w:w="113" w:type="dxa"/>
            </w:tcMar>
          </w:tcPr>
          <w:p w14:paraId="1AF3E720"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19F682AE"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Records of activity, site diary, journal &amp; events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1000EB3" w14:textId="63068B93" w:rsidR="00AF51CB" w:rsidRPr="00DB2AC0" w:rsidRDefault="008F36E5" w:rsidP="006F771C">
            <w:pPr>
              <w:jc w:val="center"/>
              <w:rPr>
                <w:rFonts w:cs="Arial"/>
                <w:sz w:val="20"/>
              </w:rPr>
            </w:pPr>
            <w:bookmarkStart w:id="63" w:name="G2"/>
            <w:bookmarkEnd w:id="63"/>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1A40B96E"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016609E" w14:textId="77777777" w:rsidR="00AF51CB" w:rsidRPr="00DB2AC0" w:rsidRDefault="00AF51CB" w:rsidP="00D85271">
            <w:pPr>
              <w:ind w:left="-28" w:right="-28"/>
              <w:rPr>
                <w:rFonts w:cs="Arial"/>
                <w:b/>
                <w:sz w:val="20"/>
              </w:rPr>
            </w:pPr>
            <w:bookmarkStart w:id="64" w:name="G_G2"/>
            <w:bookmarkEnd w:id="64"/>
          </w:p>
        </w:tc>
      </w:tr>
      <w:tr w:rsidR="00AF51CB" w:rsidRPr="00D85271" w14:paraId="38A587AA" w14:textId="77777777" w:rsidTr="006B4DDF">
        <w:trPr>
          <w:trHeight w:val="311"/>
        </w:trPr>
        <w:tc>
          <w:tcPr>
            <w:tcW w:w="3162" w:type="dxa"/>
            <w:vMerge/>
            <w:tcBorders>
              <w:right w:val="single" w:sz="4" w:space="0" w:color="auto"/>
            </w:tcBorders>
            <w:shd w:val="clear" w:color="auto" w:fill="auto"/>
            <w:tcMar>
              <w:left w:w="113" w:type="dxa"/>
              <w:right w:w="113" w:type="dxa"/>
            </w:tcMar>
          </w:tcPr>
          <w:p w14:paraId="57190063"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7530B772"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Maintenance records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8FA7650" w14:textId="67B84A7D" w:rsidR="00AF51CB" w:rsidRPr="00DB2AC0" w:rsidRDefault="008F36E5" w:rsidP="006F771C">
            <w:pPr>
              <w:jc w:val="center"/>
              <w:rPr>
                <w:rFonts w:cs="Arial"/>
                <w:sz w:val="20"/>
              </w:rPr>
            </w:pPr>
            <w:bookmarkStart w:id="65" w:name="G3"/>
            <w:bookmarkEnd w:id="65"/>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B99DC76"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8AB8F4F" w14:textId="77777777" w:rsidR="00AF51CB" w:rsidRPr="00DB2AC0" w:rsidRDefault="00AF51CB" w:rsidP="00D85271">
            <w:pPr>
              <w:ind w:left="-28" w:right="-28"/>
              <w:rPr>
                <w:rFonts w:cs="Arial"/>
                <w:b/>
                <w:sz w:val="20"/>
              </w:rPr>
            </w:pPr>
            <w:bookmarkStart w:id="66" w:name="G_G3"/>
            <w:bookmarkEnd w:id="66"/>
          </w:p>
        </w:tc>
      </w:tr>
      <w:tr w:rsidR="00AF51CB" w:rsidRPr="00D85271" w14:paraId="5D6AE743" w14:textId="77777777" w:rsidTr="006B4DDF">
        <w:trPr>
          <w:trHeight w:val="317"/>
        </w:trPr>
        <w:tc>
          <w:tcPr>
            <w:tcW w:w="3162" w:type="dxa"/>
            <w:vMerge/>
            <w:tcBorders>
              <w:bottom w:val="single" w:sz="12" w:space="0" w:color="auto"/>
              <w:right w:val="single" w:sz="4" w:space="0" w:color="auto"/>
            </w:tcBorders>
            <w:shd w:val="clear" w:color="auto" w:fill="auto"/>
            <w:tcMar>
              <w:left w:w="113" w:type="dxa"/>
              <w:right w:w="113" w:type="dxa"/>
            </w:tcMar>
          </w:tcPr>
          <w:p w14:paraId="415266EA"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1142F6E7" w14:textId="77777777" w:rsidR="00AF51CB" w:rsidRPr="00D85271" w:rsidRDefault="00AF51CB" w:rsidP="00732D5A">
            <w:pPr>
              <w:rPr>
                <w:rFonts w:cs="Arial"/>
                <w:sz w:val="16"/>
                <w:szCs w:val="16"/>
              </w:rPr>
            </w:pPr>
            <w:r w:rsidRPr="00D85271">
              <w:rPr>
                <w:rFonts w:cs="Arial"/>
                <w:b/>
                <w:sz w:val="16"/>
                <w:szCs w:val="16"/>
              </w:rPr>
              <w:t>4</w:t>
            </w:r>
            <w:r w:rsidRPr="00D85271">
              <w:rPr>
                <w:rFonts w:cs="Arial"/>
                <w:sz w:val="16"/>
                <w:szCs w:val="16"/>
              </w:rPr>
              <w:t>. Reporting &amp; notification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5106B1DE" w14:textId="5945AAA2" w:rsidR="00AF51CB" w:rsidRPr="00DB2AC0" w:rsidRDefault="008F36E5" w:rsidP="006F771C">
            <w:pPr>
              <w:jc w:val="center"/>
              <w:rPr>
                <w:rFonts w:cs="Arial"/>
                <w:sz w:val="20"/>
              </w:rPr>
            </w:pPr>
            <w:bookmarkStart w:id="67" w:name="G4"/>
            <w:bookmarkEnd w:id="67"/>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08E26319"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0007A90" w14:textId="77777777" w:rsidR="00AF51CB" w:rsidRPr="00DB2AC0" w:rsidRDefault="00AF51CB" w:rsidP="00D85271">
            <w:pPr>
              <w:ind w:left="-28" w:right="-28"/>
              <w:rPr>
                <w:rFonts w:cs="Arial"/>
                <w:b/>
                <w:sz w:val="20"/>
              </w:rPr>
            </w:pPr>
            <w:bookmarkStart w:id="68" w:name="G_G4"/>
            <w:bookmarkEnd w:id="68"/>
          </w:p>
        </w:tc>
      </w:tr>
      <w:tr w:rsidR="00AF51CB" w:rsidRPr="00D85271" w14:paraId="1EA1D95A" w14:textId="77777777" w:rsidTr="006B4DDF">
        <w:trPr>
          <w:trHeight w:val="284"/>
        </w:trPr>
        <w:tc>
          <w:tcPr>
            <w:tcW w:w="3162" w:type="dxa"/>
            <w:vMerge w:val="restart"/>
            <w:tcBorders>
              <w:top w:val="single" w:sz="12" w:space="0" w:color="auto"/>
              <w:left w:val="single" w:sz="12" w:space="0" w:color="auto"/>
              <w:bottom w:val="single" w:sz="12" w:space="0" w:color="auto"/>
              <w:right w:val="single" w:sz="4" w:space="0" w:color="auto"/>
            </w:tcBorders>
            <w:shd w:val="clear" w:color="auto" w:fill="D9D9D9"/>
            <w:tcMar>
              <w:left w:w="113" w:type="dxa"/>
              <w:right w:w="113" w:type="dxa"/>
            </w:tcMar>
          </w:tcPr>
          <w:p w14:paraId="6936E668" w14:textId="77777777" w:rsidR="00AF51CB" w:rsidRPr="00D85271" w:rsidRDefault="00AF51CB" w:rsidP="005628EA">
            <w:pPr>
              <w:rPr>
                <w:rFonts w:cs="Arial"/>
                <w:b/>
                <w:sz w:val="16"/>
                <w:szCs w:val="16"/>
              </w:rPr>
            </w:pPr>
            <w:r w:rsidRPr="00D85271">
              <w:rPr>
                <w:rFonts w:cs="Arial"/>
                <w:b/>
                <w:sz w:val="16"/>
                <w:szCs w:val="16"/>
              </w:rPr>
              <w:t xml:space="preserve">h) </w:t>
            </w:r>
            <w:r w:rsidRPr="00D85271">
              <w:rPr>
                <w:rFonts w:cs="Arial"/>
                <w:sz w:val="16"/>
                <w:szCs w:val="16"/>
              </w:rPr>
              <w:t>Resource efficiency</w:t>
            </w:r>
          </w:p>
        </w:tc>
        <w:tc>
          <w:tcPr>
            <w:tcW w:w="3834" w:type="dxa"/>
            <w:gridSpan w:val="2"/>
            <w:tcBorders>
              <w:top w:val="single" w:sz="12"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7A32014A" w14:textId="77777777" w:rsidR="00AF51CB" w:rsidRPr="00D85271" w:rsidRDefault="00AF51CB" w:rsidP="005628EA">
            <w:pPr>
              <w:rPr>
                <w:rFonts w:cs="Arial"/>
                <w:b/>
                <w:sz w:val="16"/>
                <w:szCs w:val="16"/>
              </w:rPr>
            </w:pPr>
            <w:r w:rsidRPr="00D85271">
              <w:rPr>
                <w:rFonts w:cs="Arial"/>
                <w:b/>
                <w:sz w:val="16"/>
                <w:szCs w:val="16"/>
              </w:rPr>
              <w:t>1</w:t>
            </w:r>
            <w:r w:rsidRPr="00D85271">
              <w:rPr>
                <w:rFonts w:cs="Arial"/>
                <w:sz w:val="16"/>
                <w:szCs w:val="16"/>
              </w:rPr>
              <w:t>. Efficient use of raw materials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B686818" w14:textId="40C4950D" w:rsidR="00AF51CB" w:rsidRPr="00DB2AC0" w:rsidRDefault="008F36E5" w:rsidP="00D85271">
            <w:pPr>
              <w:jc w:val="center"/>
              <w:rPr>
                <w:rFonts w:cs="Arial"/>
                <w:sz w:val="20"/>
              </w:rPr>
            </w:pPr>
            <w:bookmarkStart w:id="69" w:name="H1"/>
            <w:bookmarkEnd w:id="69"/>
            <w:r>
              <w:rPr>
                <w:rFonts w:cs="Arial"/>
                <w:sz w:val="20"/>
              </w:rPr>
              <w:t>N</w:t>
            </w:r>
            <w:r w:rsidR="00C73116">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1F6E566F"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6F6A196" w14:textId="77777777" w:rsidR="00AF51CB" w:rsidRPr="00DB2AC0" w:rsidRDefault="00AF51CB" w:rsidP="00D85271">
            <w:pPr>
              <w:ind w:left="-28" w:right="-28"/>
              <w:rPr>
                <w:rFonts w:cs="Arial"/>
                <w:sz w:val="20"/>
              </w:rPr>
            </w:pPr>
            <w:bookmarkStart w:id="70" w:name="H_H1"/>
            <w:bookmarkEnd w:id="70"/>
          </w:p>
        </w:tc>
      </w:tr>
      <w:tr w:rsidR="00AF51CB" w:rsidRPr="00D85271" w14:paraId="128ADA14" w14:textId="77777777" w:rsidTr="006B4DDF">
        <w:trPr>
          <w:trHeight w:val="284"/>
        </w:trPr>
        <w:tc>
          <w:tcPr>
            <w:tcW w:w="3162" w:type="dxa"/>
            <w:vMerge/>
            <w:tcBorders>
              <w:top w:val="nil"/>
              <w:left w:val="single" w:sz="12" w:space="0" w:color="auto"/>
              <w:bottom w:val="single" w:sz="12" w:space="0" w:color="auto"/>
              <w:right w:val="single" w:sz="4" w:space="0" w:color="auto"/>
            </w:tcBorders>
            <w:shd w:val="clear" w:color="auto" w:fill="D9D9D9"/>
            <w:tcMar>
              <w:left w:w="113" w:type="dxa"/>
              <w:right w:w="113" w:type="dxa"/>
            </w:tcMar>
          </w:tcPr>
          <w:p w14:paraId="421C0DB7"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4946EBEA" w14:textId="77777777" w:rsidR="00AF51CB" w:rsidRPr="00D85271" w:rsidRDefault="00AF51CB" w:rsidP="005628EA">
            <w:pPr>
              <w:rPr>
                <w:rFonts w:cs="Arial"/>
                <w:sz w:val="16"/>
                <w:szCs w:val="16"/>
              </w:rPr>
            </w:pPr>
            <w:r w:rsidRPr="00D85271">
              <w:rPr>
                <w:rFonts w:cs="Arial"/>
                <w:b/>
                <w:sz w:val="16"/>
                <w:szCs w:val="16"/>
              </w:rPr>
              <w:t>2</w:t>
            </w:r>
            <w:r w:rsidRPr="00D85271">
              <w:rPr>
                <w:rFonts w:cs="Arial"/>
                <w:sz w:val="16"/>
                <w:szCs w:val="16"/>
              </w:rPr>
              <w:t>. Energy</w:t>
            </w:r>
          </w:p>
        </w:tc>
        <w:tc>
          <w:tcPr>
            <w:tcW w:w="572" w:type="dxa"/>
            <w:gridSpan w:val="2"/>
            <w:tcBorders>
              <w:top w:val="single" w:sz="6" w:space="0" w:color="auto"/>
              <w:left w:val="single" w:sz="12" w:space="0" w:color="auto"/>
              <w:bottom w:val="single" w:sz="12" w:space="0" w:color="auto"/>
              <w:right w:val="single" w:sz="12" w:space="0" w:color="auto"/>
            </w:tcBorders>
            <w:shd w:val="clear" w:color="auto" w:fill="auto"/>
            <w:tcMar>
              <w:left w:w="113" w:type="dxa"/>
              <w:right w:w="113" w:type="dxa"/>
            </w:tcMar>
            <w:vAlign w:val="center"/>
          </w:tcPr>
          <w:p w14:paraId="40D53FF5" w14:textId="6CFA895A" w:rsidR="00AF51CB" w:rsidRPr="00DB2AC0" w:rsidRDefault="008F36E5" w:rsidP="00D85271">
            <w:pPr>
              <w:jc w:val="center"/>
              <w:rPr>
                <w:rFonts w:cs="Arial"/>
                <w:sz w:val="20"/>
              </w:rPr>
            </w:pPr>
            <w:bookmarkStart w:id="71" w:name="H2"/>
            <w:bookmarkEnd w:id="71"/>
            <w:r>
              <w:rPr>
                <w:rFonts w:cs="Arial"/>
                <w:sz w:val="20"/>
              </w:rPr>
              <w:t>N</w:t>
            </w:r>
            <w:r w:rsidR="00C73116">
              <w:rPr>
                <w:rFonts w:cs="Arial"/>
                <w:sz w:val="20"/>
              </w:rPr>
              <w:t>A</w:t>
            </w:r>
          </w:p>
        </w:tc>
        <w:tc>
          <w:tcPr>
            <w:tcW w:w="283" w:type="dxa"/>
            <w:tcBorders>
              <w:top w:val="nil"/>
              <w:left w:val="single" w:sz="12" w:space="0" w:color="auto"/>
              <w:bottom w:val="single" w:sz="12" w:space="0" w:color="auto"/>
              <w:right w:val="single" w:sz="12" w:space="0" w:color="auto"/>
            </w:tcBorders>
            <w:shd w:val="clear" w:color="auto" w:fill="D9D9D9"/>
            <w:tcMar>
              <w:left w:w="113" w:type="dxa"/>
              <w:right w:w="113" w:type="dxa"/>
            </w:tcMar>
          </w:tcPr>
          <w:p w14:paraId="50036C93"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12" w:space="0" w:color="auto"/>
              <w:right w:val="single" w:sz="12" w:space="0" w:color="auto"/>
            </w:tcBorders>
            <w:shd w:val="clear" w:color="auto" w:fill="auto"/>
          </w:tcPr>
          <w:p w14:paraId="2E6923B0" w14:textId="77777777" w:rsidR="00AF51CB" w:rsidRPr="00DB2AC0" w:rsidRDefault="00AF51CB" w:rsidP="00D85271">
            <w:pPr>
              <w:ind w:left="-28" w:right="-28"/>
              <w:rPr>
                <w:rFonts w:cs="Arial"/>
                <w:sz w:val="20"/>
              </w:rPr>
            </w:pPr>
            <w:bookmarkStart w:id="72" w:name="H_H2"/>
            <w:bookmarkEnd w:id="72"/>
          </w:p>
        </w:tc>
      </w:tr>
      <w:tr w:rsidR="00056B62" w:rsidRPr="00D85271" w14:paraId="1FB17A33" w14:textId="77777777" w:rsidTr="00D85271">
        <w:trPr>
          <w:trHeight w:val="280"/>
        </w:trPr>
        <w:tc>
          <w:tcPr>
            <w:tcW w:w="10827" w:type="dxa"/>
            <w:gridSpan w:val="8"/>
            <w:tcBorders>
              <w:top w:val="single" w:sz="12" w:space="0" w:color="auto"/>
              <w:bottom w:val="single" w:sz="12" w:space="0" w:color="auto"/>
            </w:tcBorders>
            <w:shd w:val="clear" w:color="auto" w:fill="D9D9D9"/>
          </w:tcPr>
          <w:p w14:paraId="73DCDB26" w14:textId="77777777" w:rsidR="00835A16" w:rsidRPr="00835A16" w:rsidRDefault="00056B62" w:rsidP="00732D5A">
            <w:pPr>
              <w:rPr>
                <w:rFonts w:cs="Arial"/>
                <w:b/>
                <w:sz w:val="18"/>
                <w:szCs w:val="18"/>
              </w:rPr>
            </w:pPr>
            <w:r w:rsidRPr="00D85271">
              <w:rPr>
                <w:rFonts w:cs="Arial"/>
                <w:b/>
                <w:sz w:val="18"/>
                <w:szCs w:val="18"/>
              </w:rPr>
              <w:t>K</w:t>
            </w:r>
            <w:r w:rsidR="00835A16">
              <w:rPr>
                <w:rFonts w:cs="Arial"/>
                <w:b/>
                <w:sz w:val="18"/>
                <w:szCs w:val="18"/>
              </w:rPr>
              <w:t>EY</w:t>
            </w:r>
            <w:r w:rsidRPr="00D85271">
              <w:rPr>
                <w:rFonts w:cs="Arial"/>
                <w:sz w:val="18"/>
                <w:szCs w:val="18"/>
              </w:rPr>
              <w:t>:</w:t>
            </w:r>
            <w:r w:rsidRPr="00D85271">
              <w:rPr>
                <w:rFonts w:cs="Arial"/>
                <w:b/>
                <w:sz w:val="18"/>
                <w:szCs w:val="18"/>
              </w:rPr>
              <w:t xml:space="preserve">  </w:t>
            </w:r>
            <w:r w:rsidR="00366E1F">
              <w:rPr>
                <w:rFonts w:cs="Arial"/>
                <w:b/>
                <w:sz w:val="18"/>
                <w:szCs w:val="18"/>
              </w:rPr>
              <w:t>C</w:t>
            </w:r>
            <w:r w:rsidRPr="00D85271">
              <w:rPr>
                <w:rFonts w:cs="Arial"/>
                <w:b/>
                <w:sz w:val="18"/>
                <w:szCs w:val="18"/>
              </w:rPr>
              <w:t xml:space="preserve">1, </w:t>
            </w:r>
            <w:r w:rsidR="00366E1F">
              <w:rPr>
                <w:rFonts w:cs="Arial"/>
                <w:b/>
                <w:sz w:val="18"/>
                <w:szCs w:val="18"/>
              </w:rPr>
              <w:t>C</w:t>
            </w:r>
            <w:r w:rsidRPr="00D85271">
              <w:rPr>
                <w:rFonts w:cs="Arial"/>
                <w:b/>
                <w:sz w:val="18"/>
                <w:szCs w:val="18"/>
              </w:rPr>
              <w:t xml:space="preserve">2, </w:t>
            </w:r>
            <w:r w:rsidR="00366E1F">
              <w:rPr>
                <w:rFonts w:cs="Arial"/>
                <w:b/>
                <w:sz w:val="18"/>
                <w:szCs w:val="18"/>
              </w:rPr>
              <w:t>C</w:t>
            </w:r>
            <w:r w:rsidRPr="00D85271">
              <w:rPr>
                <w:rFonts w:cs="Arial"/>
                <w:b/>
                <w:sz w:val="18"/>
                <w:szCs w:val="18"/>
              </w:rPr>
              <w:t xml:space="preserve">3, </w:t>
            </w:r>
            <w:r w:rsidR="00366E1F">
              <w:rPr>
                <w:rFonts w:cs="Arial"/>
                <w:b/>
                <w:sz w:val="18"/>
                <w:szCs w:val="18"/>
              </w:rPr>
              <w:t>C</w:t>
            </w:r>
            <w:r w:rsidRPr="00D85271">
              <w:rPr>
                <w:rFonts w:cs="Arial"/>
                <w:b/>
                <w:sz w:val="18"/>
                <w:szCs w:val="18"/>
              </w:rPr>
              <w:t xml:space="preserve">4 </w:t>
            </w:r>
            <w:r w:rsidRPr="00D85271">
              <w:rPr>
                <w:rFonts w:cs="Arial"/>
                <w:sz w:val="18"/>
                <w:szCs w:val="18"/>
              </w:rPr>
              <w:t>= CCS breach category</w:t>
            </w:r>
            <w:r w:rsidR="00835A16">
              <w:rPr>
                <w:rFonts w:cs="Arial"/>
                <w:sz w:val="18"/>
                <w:szCs w:val="18"/>
              </w:rPr>
              <w:t xml:space="preserve"> </w:t>
            </w:r>
            <w:r w:rsidR="00835A16" w:rsidRPr="00835A16">
              <w:rPr>
                <w:rFonts w:cs="Arial"/>
                <w:b/>
                <w:sz w:val="16"/>
                <w:szCs w:val="16"/>
              </w:rPr>
              <w:t>(</w:t>
            </w:r>
            <w:r w:rsidR="001E495C">
              <w:rPr>
                <w:rFonts w:cs="Arial"/>
                <w:b/>
                <w:sz w:val="16"/>
                <w:szCs w:val="16"/>
              </w:rPr>
              <w:t xml:space="preserve"> </w:t>
            </w:r>
            <w:r w:rsidR="006B4DDF">
              <w:rPr>
                <w:rFonts w:cs="Arial"/>
                <w:b/>
                <w:sz w:val="16"/>
                <w:szCs w:val="16"/>
              </w:rPr>
              <w:t xml:space="preserve">* </w:t>
            </w:r>
            <w:r w:rsidR="00835A16" w:rsidRPr="00835A16">
              <w:rPr>
                <w:rFonts w:cs="Arial"/>
                <w:b/>
                <w:sz w:val="16"/>
                <w:szCs w:val="16"/>
              </w:rPr>
              <w:t>suspended scores are marked with an asterisk)</w:t>
            </w:r>
            <w:r w:rsidR="00835A16">
              <w:rPr>
                <w:rFonts w:cs="Arial"/>
                <w:b/>
                <w:sz w:val="18"/>
                <w:szCs w:val="18"/>
              </w:rPr>
              <w:t>,</w:t>
            </w:r>
          </w:p>
          <w:p w14:paraId="7AD02F3F" w14:textId="77777777" w:rsidR="00056B62" w:rsidRPr="00D85271" w:rsidRDefault="00366E1F" w:rsidP="00732D5A">
            <w:pPr>
              <w:rPr>
                <w:rFonts w:cs="Arial"/>
                <w:sz w:val="18"/>
                <w:szCs w:val="18"/>
              </w:rPr>
            </w:pPr>
            <w:r w:rsidRPr="00366E1F">
              <w:rPr>
                <w:rFonts w:cs="Arial"/>
                <w:b/>
                <w:sz w:val="18"/>
                <w:szCs w:val="18"/>
              </w:rPr>
              <w:t>A</w:t>
            </w:r>
            <w:r w:rsidR="00056B62" w:rsidRPr="00D85271">
              <w:rPr>
                <w:rFonts w:cs="Arial"/>
                <w:b/>
                <w:sz w:val="18"/>
                <w:szCs w:val="18"/>
              </w:rPr>
              <w:t xml:space="preserve"> </w:t>
            </w:r>
            <w:r w:rsidR="00056B62" w:rsidRPr="00D85271">
              <w:rPr>
                <w:rFonts w:cs="Arial"/>
                <w:sz w:val="18"/>
                <w:szCs w:val="18"/>
              </w:rPr>
              <w:t xml:space="preserve">= Assessed (no evidence of non-compliance), </w:t>
            </w:r>
            <w:r w:rsidR="00056B62" w:rsidRPr="00D85271">
              <w:rPr>
                <w:rFonts w:cs="Arial"/>
                <w:b/>
                <w:sz w:val="18"/>
                <w:szCs w:val="18"/>
              </w:rPr>
              <w:t xml:space="preserve">N </w:t>
            </w:r>
            <w:r w:rsidR="00056B62" w:rsidRPr="00D85271">
              <w:rPr>
                <w:rFonts w:cs="Arial"/>
                <w:sz w:val="18"/>
                <w:szCs w:val="18"/>
              </w:rPr>
              <w:t xml:space="preserve">= Not assessed, </w:t>
            </w:r>
            <w:r w:rsidR="00056B62" w:rsidRPr="00D85271">
              <w:rPr>
                <w:rFonts w:cs="Arial"/>
                <w:b/>
                <w:sz w:val="18"/>
                <w:szCs w:val="18"/>
              </w:rPr>
              <w:t xml:space="preserve">NA </w:t>
            </w:r>
            <w:r w:rsidR="00056B62" w:rsidRPr="00D85271">
              <w:rPr>
                <w:rFonts w:cs="Arial"/>
                <w:sz w:val="18"/>
                <w:szCs w:val="18"/>
              </w:rPr>
              <w:t>= Not Applicable</w:t>
            </w:r>
            <w:r w:rsidR="008574C5">
              <w:rPr>
                <w:rFonts w:cs="Arial"/>
                <w:sz w:val="18"/>
                <w:szCs w:val="18"/>
              </w:rPr>
              <w:t xml:space="preserve">, </w:t>
            </w:r>
            <w:r w:rsidR="008574C5" w:rsidRPr="00F975F8">
              <w:rPr>
                <w:rFonts w:cs="Arial"/>
                <w:b/>
                <w:sz w:val="18"/>
                <w:szCs w:val="18"/>
              </w:rPr>
              <w:t>O</w:t>
            </w:r>
            <w:r w:rsidR="008574C5">
              <w:rPr>
                <w:rFonts w:cs="Arial"/>
                <w:sz w:val="18"/>
                <w:szCs w:val="18"/>
              </w:rPr>
              <w:t xml:space="preserve"> = Ongoing non-compliance – not scored</w:t>
            </w:r>
          </w:p>
        </w:tc>
      </w:tr>
      <w:tr w:rsidR="003E2424" w:rsidRPr="00D85271" w14:paraId="4BBA6D6A" w14:textId="77777777" w:rsidTr="001702F2">
        <w:tc>
          <w:tcPr>
            <w:tcW w:w="3162" w:type="dxa"/>
            <w:tcBorders>
              <w:top w:val="single" w:sz="12" w:space="0" w:color="auto"/>
              <w:left w:val="nil"/>
              <w:bottom w:val="nil"/>
              <w:right w:val="nil"/>
            </w:tcBorders>
            <w:shd w:val="clear" w:color="auto" w:fill="auto"/>
            <w:tcMar>
              <w:left w:w="113" w:type="dxa"/>
              <w:right w:w="113" w:type="dxa"/>
            </w:tcMar>
          </w:tcPr>
          <w:p w14:paraId="76A9C92C" w14:textId="77777777" w:rsidR="003E2424" w:rsidRPr="00D85271" w:rsidRDefault="003E2424" w:rsidP="005628EA">
            <w:pPr>
              <w:rPr>
                <w:rFonts w:cs="Arial"/>
                <w:b/>
                <w:sz w:val="12"/>
                <w:szCs w:val="12"/>
              </w:rPr>
            </w:pPr>
          </w:p>
        </w:tc>
        <w:tc>
          <w:tcPr>
            <w:tcW w:w="3546" w:type="dxa"/>
            <w:tcBorders>
              <w:top w:val="single" w:sz="12" w:space="0" w:color="auto"/>
              <w:left w:val="nil"/>
              <w:bottom w:val="single" w:sz="12" w:space="0" w:color="auto"/>
              <w:right w:val="nil"/>
            </w:tcBorders>
            <w:shd w:val="clear" w:color="auto" w:fill="auto"/>
            <w:tcMar>
              <w:left w:w="113" w:type="dxa"/>
              <w:right w:w="113" w:type="dxa"/>
            </w:tcMar>
            <w:vAlign w:val="center"/>
          </w:tcPr>
          <w:p w14:paraId="6A97843C" w14:textId="77777777" w:rsidR="003E2424" w:rsidRPr="00D85271" w:rsidRDefault="003E2424" w:rsidP="0022636C">
            <w:pPr>
              <w:rPr>
                <w:rFonts w:cs="Arial"/>
                <w:b/>
                <w:sz w:val="12"/>
                <w:szCs w:val="12"/>
              </w:rPr>
            </w:pPr>
          </w:p>
        </w:tc>
        <w:tc>
          <w:tcPr>
            <w:tcW w:w="571" w:type="dxa"/>
            <w:gridSpan w:val="2"/>
            <w:tcBorders>
              <w:top w:val="single" w:sz="12" w:space="0" w:color="auto"/>
              <w:left w:val="nil"/>
              <w:bottom w:val="single" w:sz="12" w:space="0" w:color="auto"/>
              <w:right w:val="nil"/>
            </w:tcBorders>
            <w:shd w:val="clear" w:color="auto" w:fill="auto"/>
            <w:tcMar>
              <w:left w:w="113" w:type="dxa"/>
              <w:right w:w="113" w:type="dxa"/>
            </w:tcMar>
            <w:vAlign w:val="center"/>
          </w:tcPr>
          <w:p w14:paraId="51B8D753" w14:textId="77777777" w:rsidR="003E2424" w:rsidRPr="00D85271" w:rsidRDefault="003E2424" w:rsidP="0022636C">
            <w:pPr>
              <w:rPr>
                <w:rFonts w:cs="Arial"/>
                <w:sz w:val="12"/>
                <w:szCs w:val="12"/>
              </w:rPr>
            </w:pPr>
          </w:p>
        </w:tc>
        <w:tc>
          <w:tcPr>
            <w:tcW w:w="2692" w:type="dxa"/>
            <w:gridSpan w:val="3"/>
            <w:tcBorders>
              <w:top w:val="single" w:sz="12" w:space="0" w:color="auto"/>
              <w:left w:val="nil"/>
              <w:bottom w:val="single" w:sz="12" w:space="0" w:color="auto"/>
              <w:right w:val="nil"/>
            </w:tcBorders>
            <w:shd w:val="clear" w:color="auto" w:fill="auto"/>
            <w:tcMar>
              <w:left w:w="113" w:type="dxa"/>
              <w:right w:w="113" w:type="dxa"/>
            </w:tcMar>
            <w:vAlign w:val="center"/>
          </w:tcPr>
          <w:p w14:paraId="3B2969B6" w14:textId="77777777" w:rsidR="003E2424" w:rsidRPr="00D85271" w:rsidRDefault="003E2424" w:rsidP="00D85271">
            <w:pPr>
              <w:ind w:right="-28"/>
              <w:rPr>
                <w:rFonts w:cs="Arial"/>
                <w:b/>
                <w:sz w:val="12"/>
                <w:szCs w:val="12"/>
              </w:rPr>
            </w:pPr>
          </w:p>
        </w:tc>
        <w:tc>
          <w:tcPr>
            <w:tcW w:w="856" w:type="dxa"/>
            <w:tcBorders>
              <w:top w:val="single" w:sz="12" w:space="0" w:color="auto"/>
              <w:left w:val="nil"/>
              <w:bottom w:val="single" w:sz="12" w:space="0" w:color="auto"/>
              <w:right w:val="nil"/>
            </w:tcBorders>
            <w:shd w:val="clear" w:color="auto" w:fill="auto"/>
            <w:tcMar>
              <w:left w:w="113" w:type="dxa"/>
              <w:right w:w="113" w:type="dxa"/>
            </w:tcMar>
          </w:tcPr>
          <w:p w14:paraId="3EC94DCC" w14:textId="77777777" w:rsidR="003E2424" w:rsidRPr="00D85271" w:rsidRDefault="003E2424" w:rsidP="00D85271">
            <w:pPr>
              <w:ind w:left="-28" w:right="-28"/>
              <w:rPr>
                <w:rFonts w:cs="Arial"/>
                <w:sz w:val="12"/>
                <w:szCs w:val="12"/>
              </w:rPr>
            </w:pPr>
          </w:p>
        </w:tc>
      </w:tr>
      <w:tr w:rsidR="00AF51CB" w:rsidRPr="00D85271" w14:paraId="6D74256D" w14:textId="77777777" w:rsidTr="001702F2">
        <w:trPr>
          <w:trHeight w:val="512"/>
        </w:trPr>
        <w:tc>
          <w:tcPr>
            <w:tcW w:w="6708" w:type="dxa"/>
            <w:gridSpan w:val="2"/>
            <w:tcBorders>
              <w:top w:val="single" w:sz="12" w:space="0" w:color="auto"/>
              <w:left w:val="single" w:sz="12" w:space="0" w:color="auto"/>
              <w:bottom w:val="single" w:sz="12" w:space="0" w:color="auto"/>
              <w:right w:val="single" w:sz="6" w:space="0" w:color="auto"/>
            </w:tcBorders>
            <w:shd w:val="clear" w:color="auto" w:fill="D9D9D9"/>
            <w:tcMar>
              <w:left w:w="113" w:type="dxa"/>
              <w:right w:w="113" w:type="dxa"/>
            </w:tcMar>
            <w:vAlign w:val="center"/>
          </w:tcPr>
          <w:p w14:paraId="4A046156" w14:textId="77777777" w:rsidR="00AF51CB" w:rsidRPr="00D85271" w:rsidRDefault="00BF326B" w:rsidP="00E36BCC">
            <w:pPr>
              <w:rPr>
                <w:rFonts w:cs="Arial"/>
                <w:b/>
                <w:sz w:val="20"/>
              </w:rPr>
            </w:pPr>
            <w:r>
              <w:rPr>
                <w:rFonts w:cs="Arial"/>
                <w:b/>
                <w:sz w:val="20"/>
              </w:rPr>
              <w:t>Number of breaches recorded</w:t>
            </w:r>
            <w:r w:rsidR="00E36BCC" w:rsidRPr="00D85271">
              <w:rPr>
                <w:rFonts w:cs="Arial"/>
                <w:b/>
                <w:sz w:val="20"/>
              </w:rPr>
              <w:t xml:space="preserve"> </w:t>
            </w:r>
          </w:p>
        </w:tc>
        <w:tc>
          <w:tcPr>
            <w:tcW w:w="571" w:type="dxa"/>
            <w:gridSpan w:val="2"/>
            <w:tcBorders>
              <w:top w:val="single" w:sz="12" w:space="0" w:color="auto"/>
              <w:left w:val="single" w:sz="6" w:space="0" w:color="auto"/>
              <w:bottom w:val="single" w:sz="12" w:space="0" w:color="auto"/>
              <w:right w:val="single" w:sz="6" w:space="0" w:color="auto"/>
            </w:tcBorders>
            <w:shd w:val="clear" w:color="auto" w:fill="auto"/>
            <w:tcMar>
              <w:left w:w="113" w:type="dxa"/>
              <w:right w:w="113" w:type="dxa"/>
            </w:tcMar>
            <w:vAlign w:val="center"/>
          </w:tcPr>
          <w:p w14:paraId="2516F450" w14:textId="6E8D8C2E" w:rsidR="00AF51CB" w:rsidRPr="00D85271" w:rsidRDefault="00B114CF" w:rsidP="006F12D9">
            <w:pPr>
              <w:jc w:val="center"/>
              <w:rPr>
                <w:rFonts w:cs="Arial"/>
                <w:sz w:val="20"/>
              </w:rPr>
            </w:pPr>
            <w:bookmarkStart w:id="73" w:name="BreachCount"/>
            <w:bookmarkEnd w:id="73"/>
            <w:r>
              <w:rPr>
                <w:rFonts w:cs="Arial"/>
                <w:sz w:val="20"/>
              </w:rPr>
              <w:t>1</w:t>
            </w:r>
          </w:p>
        </w:tc>
        <w:tc>
          <w:tcPr>
            <w:tcW w:w="2692" w:type="dxa"/>
            <w:gridSpan w:val="3"/>
            <w:tcBorders>
              <w:top w:val="single" w:sz="12" w:space="0" w:color="auto"/>
              <w:left w:val="single" w:sz="6" w:space="0" w:color="auto"/>
              <w:bottom w:val="single" w:sz="12" w:space="0" w:color="auto"/>
              <w:right w:val="single" w:sz="6" w:space="0" w:color="auto"/>
            </w:tcBorders>
            <w:shd w:val="clear" w:color="auto" w:fill="D9D9D9"/>
            <w:tcMar>
              <w:left w:w="113" w:type="dxa"/>
              <w:right w:w="113" w:type="dxa"/>
            </w:tcMar>
            <w:vAlign w:val="center"/>
          </w:tcPr>
          <w:p w14:paraId="7CA77341" w14:textId="77777777" w:rsidR="00AF51CB" w:rsidRPr="00D85271" w:rsidRDefault="00AF51CB" w:rsidP="00D85271">
            <w:pPr>
              <w:ind w:right="-28"/>
              <w:rPr>
                <w:rFonts w:cs="Arial"/>
                <w:b/>
                <w:sz w:val="20"/>
              </w:rPr>
            </w:pPr>
            <w:r w:rsidRPr="00D85271">
              <w:rPr>
                <w:rFonts w:cs="Arial"/>
                <w:b/>
                <w:sz w:val="20"/>
              </w:rPr>
              <w:t xml:space="preserve">Total </w:t>
            </w:r>
            <w:r w:rsidR="00BF326B">
              <w:rPr>
                <w:rFonts w:cs="Arial"/>
                <w:b/>
                <w:sz w:val="20"/>
              </w:rPr>
              <w:t>c</w:t>
            </w:r>
            <w:r w:rsidRPr="00D85271">
              <w:rPr>
                <w:rFonts w:cs="Arial"/>
                <w:b/>
                <w:sz w:val="20"/>
              </w:rPr>
              <w:t xml:space="preserve">ompliance </w:t>
            </w:r>
            <w:r w:rsidR="00BF326B">
              <w:rPr>
                <w:rFonts w:cs="Arial"/>
                <w:b/>
                <w:sz w:val="20"/>
              </w:rPr>
              <w:t>s</w:t>
            </w:r>
            <w:r w:rsidRPr="00D85271">
              <w:rPr>
                <w:rFonts w:cs="Arial"/>
                <w:b/>
                <w:sz w:val="20"/>
              </w:rPr>
              <w:t>core</w:t>
            </w:r>
          </w:p>
          <w:p w14:paraId="3EFD8EC8" w14:textId="77777777" w:rsidR="00E36BCC" w:rsidRPr="00D85271" w:rsidRDefault="00E36BCC" w:rsidP="00D85271">
            <w:pPr>
              <w:ind w:right="-28"/>
              <w:rPr>
                <w:rFonts w:cs="Arial"/>
                <w:sz w:val="16"/>
                <w:szCs w:val="16"/>
              </w:rPr>
            </w:pPr>
            <w:r w:rsidRPr="00D85271">
              <w:rPr>
                <w:rFonts w:cs="Arial"/>
                <w:sz w:val="16"/>
                <w:szCs w:val="16"/>
              </w:rPr>
              <w:t xml:space="preserve">(see section </w:t>
            </w:r>
            <w:r w:rsidR="008C4BD7">
              <w:rPr>
                <w:rFonts w:cs="Arial"/>
                <w:sz w:val="16"/>
                <w:szCs w:val="16"/>
              </w:rPr>
              <w:t>5</w:t>
            </w:r>
            <w:r w:rsidRPr="00D85271">
              <w:rPr>
                <w:rFonts w:cs="Arial"/>
                <w:sz w:val="16"/>
                <w:szCs w:val="16"/>
              </w:rPr>
              <w:t xml:space="preserve"> for scoring scheme)</w:t>
            </w:r>
          </w:p>
        </w:tc>
        <w:tc>
          <w:tcPr>
            <w:tcW w:w="856" w:type="dxa"/>
            <w:tcBorders>
              <w:top w:val="single" w:sz="12" w:space="0" w:color="auto"/>
              <w:left w:val="single" w:sz="6" w:space="0" w:color="auto"/>
              <w:bottom w:val="single" w:sz="12" w:space="0" w:color="auto"/>
              <w:right w:val="single" w:sz="12" w:space="0" w:color="auto"/>
            </w:tcBorders>
            <w:shd w:val="clear" w:color="auto" w:fill="auto"/>
            <w:tcMar>
              <w:left w:w="113" w:type="dxa"/>
              <w:right w:w="113" w:type="dxa"/>
            </w:tcMar>
            <w:vAlign w:val="center"/>
          </w:tcPr>
          <w:p w14:paraId="205B6666" w14:textId="229BF28E" w:rsidR="00AF51CB" w:rsidRPr="00D85271" w:rsidRDefault="00B114CF" w:rsidP="0056018E">
            <w:pPr>
              <w:ind w:left="-28" w:right="-28"/>
              <w:jc w:val="center"/>
              <w:rPr>
                <w:rFonts w:cs="Arial"/>
                <w:sz w:val="20"/>
              </w:rPr>
            </w:pPr>
            <w:bookmarkStart w:id="74" w:name="Compliance_Score"/>
            <w:bookmarkEnd w:id="74"/>
            <w:r>
              <w:rPr>
                <w:rFonts w:cs="Arial"/>
                <w:sz w:val="20"/>
              </w:rPr>
              <w:t>4</w:t>
            </w:r>
          </w:p>
        </w:tc>
      </w:tr>
    </w:tbl>
    <w:p w14:paraId="1BCCC6A7" w14:textId="77777777" w:rsidR="00E36BCC" w:rsidRPr="00E36BCC" w:rsidRDefault="00E36BCC" w:rsidP="005628EA">
      <w:pPr>
        <w:rPr>
          <w:rFonts w:cs="Arial"/>
          <w:sz w:val="18"/>
          <w:szCs w:val="18"/>
        </w:rPr>
      </w:pPr>
    </w:p>
    <w:tbl>
      <w:tblPr>
        <w:tblW w:w="1077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73"/>
      </w:tblGrid>
      <w:tr w:rsidR="00E36BCC" w:rsidRPr="00D85271" w14:paraId="4FCB08EB" w14:textId="77777777" w:rsidTr="00D85271">
        <w:tc>
          <w:tcPr>
            <w:tcW w:w="10773" w:type="dxa"/>
          </w:tcPr>
          <w:p w14:paraId="19EDB87B" w14:textId="77777777" w:rsidR="00E36BCC" w:rsidRPr="00D85271" w:rsidRDefault="00E36BCC" w:rsidP="005628EA">
            <w:pPr>
              <w:rPr>
                <w:rFonts w:cs="Arial"/>
                <w:b/>
                <w:sz w:val="18"/>
                <w:szCs w:val="18"/>
              </w:rPr>
            </w:pPr>
            <w:r w:rsidRPr="00D85271">
              <w:rPr>
                <w:rFonts w:cs="Arial"/>
                <w:b/>
                <w:sz w:val="18"/>
                <w:szCs w:val="18"/>
              </w:rPr>
              <w:t xml:space="preserve">If the Total No Breaches is greater than zero, then please see Section 3 for details of our proposed enforcement response </w:t>
            </w:r>
          </w:p>
        </w:tc>
      </w:tr>
    </w:tbl>
    <w:p w14:paraId="3B220F17" w14:textId="77777777" w:rsidR="00E36BCC" w:rsidRPr="00E36BCC" w:rsidRDefault="00E36BCC" w:rsidP="005628EA">
      <w:pPr>
        <w:rPr>
          <w:rFonts w:cs="Arial"/>
          <w:sz w:val="18"/>
          <w:szCs w:val="18"/>
        </w:rPr>
      </w:pPr>
    </w:p>
    <w:tbl>
      <w:tblPr>
        <w:tblW w:w="10817" w:type="dxa"/>
        <w:tblInd w:w="348"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5714"/>
        <w:gridCol w:w="5103"/>
      </w:tblGrid>
      <w:tr w:rsidR="00E36BCC" w:rsidRPr="00D85271" w14:paraId="1E18DE59" w14:textId="77777777" w:rsidTr="00D85271">
        <w:trPr>
          <w:trHeight w:val="330"/>
        </w:trPr>
        <w:tc>
          <w:tcPr>
            <w:tcW w:w="10817" w:type="dxa"/>
            <w:gridSpan w:val="2"/>
            <w:tcBorders>
              <w:top w:val="single" w:sz="12" w:space="0" w:color="auto"/>
              <w:left w:val="single" w:sz="12" w:space="0" w:color="auto"/>
              <w:bottom w:val="single" w:sz="12" w:space="0" w:color="auto"/>
              <w:right w:val="single" w:sz="12" w:space="0" w:color="auto"/>
            </w:tcBorders>
            <w:shd w:val="clear" w:color="auto" w:fill="000000"/>
          </w:tcPr>
          <w:p w14:paraId="24A9B887" w14:textId="77777777" w:rsidR="00E36BCC" w:rsidRPr="00D85271" w:rsidRDefault="00E36BCC" w:rsidP="00732D5A">
            <w:pPr>
              <w:rPr>
                <w:rFonts w:cs="Arial"/>
                <w:b/>
                <w:color w:val="FFFFFF"/>
                <w:sz w:val="20"/>
              </w:rPr>
            </w:pPr>
            <w:r>
              <w:rPr>
                <w:rFonts w:cs="Arial"/>
                <w:sz w:val="12"/>
                <w:szCs w:val="12"/>
              </w:rPr>
              <w:lastRenderedPageBreak/>
              <w:br w:type="page"/>
            </w:r>
            <w:r w:rsidRPr="00D85271">
              <w:rPr>
                <w:rFonts w:cs="Arial"/>
                <w:b/>
                <w:color w:val="FFFFFF"/>
                <w:sz w:val="20"/>
              </w:rPr>
              <w:t>Section 2 – Compliance Assessment Report Detail</w:t>
            </w:r>
          </w:p>
        </w:tc>
      </w:tr>
      <w:tr w:rsidR="00E36BCC" w:rsidRPr="00D85271" w14:paraId="738B2587" w14:textId="77777777" w:rsidTr="00D85271">
        <w:trPr>
          <w:trHeight w:val="324"/>
        </w:trPr>
        <w:tc>
          <w:tcPr>
            <w:tcW w:w="10817" w:type="dxa"/>
            <w:gridSpan w:val="2"/>
            <w:tcBorders>
              <w:top w:val="nil"/>
              <w:left w:val="single" w:sz="12" w:space="0" w:color="auto"/>
              <w:bottom w:val="nil"/>
              <w:right w:val="single" w:sz="12" w:space="0" w:color="auto"/>
            </w:tcBorders>
            <w:shd w:val="clear" w:color="auto" w:fill="D9D9D9"/>
          </w:tcPr>
          <w:p w14:paraId="3B16C4DD" w14:textId="77777777" w:rsidR="00E36BCC" w:rsidRPr="00D85271" w:rsidRDefault="00E36BCC" w:rsidP="00D85271">
            <w:pPr>
              <w:jc w:val="both"/>
              <w:rPr>
                <w:rFonts w:cs="Arial"/>
                <w:sz w:val="20"/>
              </w:rPr>
            </w:pPr>
            <w:r w:rsidRPr="00D85271">
              <w:rPr>
                <w:rFonts w:cs="Arial"/>
                <w:sz w:val="20"/>
              </w:rPr>
              <w:t>This section contains a report of our findings and will usually include information on:</w:t>
            </w:r>
          </w:p>
        </w:tc>
      </w:tr>
      <w:tr w:rsidR="00E36BCC" w:rsidRPr="00D85271" w14:paraId="6E539E04" w14:textId="77777777" w:rsidTr="004D33D7">
        <w:trPr>
          <w:trHeight w:val="1343"/>
        </w:trPr>
        <w:tc>
          <w:tcPr>
            <w:tcW w:w="5714" w:type="dxa"/>
            <w:tcBorders>
              <w:top w:val="nil"/>
              <w:left w:val="single" w:sz="12" w:space="0" w:color="auto"/>
              <w:bottom w:val="nil"/>
              <w:right w:val="nil"/>
            </w:tcBorders>
            <w:shd w:val="clear" w:color="auto" w:fill="D9D9D9"/>
          </w:tcPr>
          <w:p w14:paraId="3C2BA4AE"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the part(s)</w:t>
            </w:r>
            <w:r w:rsidR="00D91324">
              <w:rPr>
                <w:rFonts w:cs="Arial"/>
                <w:sz w:val="20"/>
              </w:rPr>
              <w:t xml:space="preserve"> </w:t>
            </w:r>
            <w:r w:rsidRPr="00D85271">
              <w:rPr>
                <w:rFonts w:cs="Arial"/>
                <w:sz w:val="20"/>
              </w:rPr>
              <w:t>of the permit that were assessed (e.g. maintenance, training, combustion plant, etc)</w:t>
            </w:r>
          </w:p>
          <w:p w14:paraId="71596BC5"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where the type of assessment was ‘Data Review’ details of the report/results triggering the assessment</w:t>
            </w:r>
          </w:p>
          <w:p w14:paraId="0E884620"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 xml:space="preserve">any non-compliances identified </w:t>
            </w:r>
          </w:p>
          <w:p w14:paraId="1CF70049" w14:textId="77777777" w:rsidR="00E36BCC" w:rsidRPr="00D85271" w:rsidRDefault="00E36BCC" w:rsidP="00374A3E">
            <w:pPr>
              <w:numPr>
                <w:ilvl w:val="0"/>
                <w:numId w:val="1"/>
              </w:numPr>
              <w:tabs>
                <w:tab w:val="clear" w:pos="720"/>
                <w:tab w:val="num" w:pos="503"/>
              </w:tabs>
              <w:ind w:left="503" w:hanging="284"/>
              <w:rPr>
                <w:rFonts w:cs="Arial"/>
                <w:b/>
                <w:sz w:val="20"/>
              </w:rPr>
            </w:pPr>
            <w:r w:rsidRPr="00D85271">
              <w:rPr>
                <w:rFonts w:cs="Arial"/>
                <w:sz w:val="20"/>
              </w:rPr>
              <w:t xml:space="preserve">any non-compliances with directly applicable legislation </w:t>
            </w:r>
          </w:p>
          <w:p w14:paraId="4AD2AF02"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details</w:t>
            </w:r>
            <w:r w:rsidRPr="00D85271">
              <w:rPr>
                <w:rFonts w:cs="Arial"/>
                <w:iCs/>
                <w:color w:val="000000"/>
                <w:sz w:val="20"/>
              </w:rPr>
              <w:t xml:space="preserve"> of any multiple non-compliances </w:t>
            </w:r>
          </w:p>
        </w:tc>
        <w:tc>
          <w:tcPr>
            <w:tcW w:w="5103" w:type="dxa"/>
            <w:tcBorders>
              <w:top w:val="nil"/>
              <w:left w:val="nil"/>
              <w:bottom w:val="nil"/>
              <w:right w:val="single" w:sz="12" w:space="0" w:color="auto"/>
            </w:tcBorders>
            <w:shd w:val="clear" w:color="auto" w:fill="D9D9D9"/>
          </w:tcPr>
          <w:p w14:paraId="0F90CC4D" w14:textId="77777777" w:rsidR="00E36BCC" w:rsidRPr="00D85271" w:rsidRDefault="00BF326B" w:rsidP="00374A3E">
            <w:pPr>
              <w:numPr>
                <w:ilvl w:val="0"/>
                <w:numId w:val="1"/>
              </w:numPr>
              <w:tabs>
                <w:tab w:val="clear" w:pos="720"/>
                <w:tab w:val="num" w:pos="459"/>
              </w:tabs>
              <w:ind w:left="459" w:hanging="284"/>
              <w:rPr>
                <w:rFonts w:cs="Arial"/>
                <w:sz w:val="20"/>
              </w:rPr>
            </w:pPr>
            <w:r>
              <w:rPr>
                <w:rFonts w:cs="Arial"/>
                <w:sz w:val="20"/>
              </w:rPr>
              <w:t>i</w:t>
            </w:r>
            <w:r w:rsidR="00E36BCC" w:rsidRPr="00D85271">
              <w:rPr>
                <w:rFonts w:cs="Arial"/>
                <w:sz w:val="20"/>
              </w:rPr>
              <w:t>nformation on the compliance score accrued inc. details of suspended or consolidated scores.</w:t>
            </w:r>
          </w:p>
          <w:p w14:paraId="40FA6104" w14:textId="77777777" w:rsidR="00BF326B" w:rsidRDefault="00BF326B" w:rsidP="00374A3E">
            <w:pPr>
              <w:numPr>
                <w:ilvl w:val="0"/>
                <w:numId w:val="1"/>
              </w:numPr>
              <w:tabs>
                <w:tab w:val="clear" w:pos="720"/>
                <w:tab w:val="num" w:pos="459"/>
              </w:tabs>
              <w:ind w:left="459" w:hanging="284"/>
              <w:rPr>
                <w:rFonts w:cs="Arial"/>
                <w:sz w:val="20"/>
              </w:rPr>
            </w:pPr>
            <w:r>
              <w:rPr>
                <w:rFonts w:cs="Arial"/>
                <w:sz w:val="20"/>
              </w:rPr>
              <w:t>d</w:t>
            </w:r>
            <w:r w:rsidR="00E36BCC" w:rsidRPr="00D85271">
              <w:rPr>
                <w:rFonts w:cs="Arial"/>
                <w:sz w:val="20"/>
              </w:rPr>
              <w:t>etails of advice given</w:t>
            </w:r>
          </w:p>
          <w:p w14:paraId="6068B563" w14:textId="77777777" w:rsidR="00E36BCC" w:rsidRPr="00D85271" w:rsidRDefault="00E36BCC" w:rsidP="00374A3E">
            <w:pPr>
              <w:numPr>
                <w:ilvl w:val="0"/>
                <w:numId w:val="1"/>
              </w:numPr>
              <w:tabs>
                <w:tab w:val="clear" w:pos="720"/>
                <w:tab w:val="num" w:pos="459"/>
              </w:tabs>
              <w:ind w:left="459" w:hanging="284"/>
              <w:rPr>
                <w:rFonts w:cs="Arial"/>
                <w:sz w:val="20"/>
              </w:rPr>
            </w:pPr>
            <w:r w:rsidRPr="00D85271">
              <w:rPr>
                <w:rFonts w:cs="Arial"/>
                <w:sz w:val="20"/>
              </w:rPr>
              <w:t xml:space="preserve">any other areas of concern </w:t>
            </w:r>
          </w:p>
          <w:p w14:paraId="2C037620"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sz w:val="20"/>
              </w:rPr>
              <w:t>all actions requested</w:t>
            </w:r>
          </w:p>
          <w:p w14:paraId="1BD77754"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iCs/>
                <w:color w:val="000000"/>
                <w:sz w:val="20"/>
              </w:rPr>
              <w:t>any examples of good practice.</w:t>
            </w:r>
          </w:p>
          <w:p w14:paraId="340992DB"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sz w:val="20"/>
              </w:rPr>
              <w:t>a reference to photos taken</w:t>
            </w:r>
          </w:p>
        </w:tc>
      </w:tr>
      <w:tr w:rsidR="00E36BCC" w:rsidRPr="00D85271" w14:paraId="299D7712" w14:textId="77777777" w:rsidTr="004D33D7">
        <w:tc>
          <w:tcPr>
            <w:tcW w:w="10817" w:type="dxa"/>
            <w:gridSpan w:val="2"/>
            <w:tcBorders>
              <w:top w:val="nil"/>
              <w:bottom w:val="single" w:sz="12" w:space="0" w:color="auto"/>
            </w:tcBorders>
            <w:shd w:val="clear" w:color="auto" w:fill="D9D9D9"/>
          </w:tcPr>
          <w:p w14:paraId="18E20414" w14:textId="77777777" w:rsidR="00E36BCC" w:rsidRPr="00D85271" w:rsidRDefault="00E36BCC" w:rsidP="00D85271">
            <w:pPr>
              <w:spacing w:before="120"/>
              <w:rPr>
                <w:rFonts w:cs="Arial"/>
                <w:iCs/>
                <w:color w:val="000000"/>
                <w:sz w:val="20"/>
              </w:rPr>
            </w:pPr>
            <w:r w:rsidRPr="00D85271">
              <w:rPr>
                <w:rFonts w:cs="Arial"/>
                <w:iCs/>
                <w:color w:val="000000"/>
                <w:sz w:val="20"/>
              </w:rPr>
              <w:t>This report should be</w:t>
            </w:r>
            <w:r w:rsidRPr="00D85271">
              <w:rPr>
                <w:rFonts w:cs="Arial"/>
                <w:sz w:val="20"/>
              </w:rPr>
              <w:t xml:space="preserve"> clear, comprehensive, unambiguous and </w:t>
            </w:r>
            <w:r w:rsidR="008574C5">
              <w:rPr>
                <w:rFonts w:cs="Arial"/>
                <w:sz w:val="20"/>
              </w:rPr>
              <w:t xml:space="preserve">normally </w:t>
            </w:r>
            <w:r w:rsidRPr="00D85271">
              <w:rPr>
                <w:rFonts w:cs="Arial"/>
                <w:sz w:val="20"/>
              </w:rPr>
              <w:t xml:space="preserve">completed within </w:t>
            </w:r>
            <w:r w:rsidR="0063722A">
              <w:rPr>
                <w:rFonts w:cs="Arial"/>
                <w:sz w:val="20"/>
              </w:rPr>
              <w:t>14</w:t>
            </w:r>
            <w:r w:rsidRPr="00D85271">
              <w:rPr>
                <w:rFonts w:cs="Arial"/>
                <w:sz w:val="20"/>
              </w:rPr>
              <w:t xml:space="preserve"> days of an assessment</w:t>
            </w:r>
            <w:r w:rsidRPr="00D85271">
              <w:rPr>
                <w:rFonts w:cs="Arial"/>
                <w:iCs/>
                <w:color w:val="000000"/>
                <w:sz w:val="20"/>
              </w:rPr>
              <w:t>.</w:t>
            </w:r>
          </w:p>
          <w:p w14:paraId="31C33A39" w14:textId="77777777" w:rsidR="00E36BCC" w:rsidRPr="00D85271" w:rsidRDefault="00E36BCC" w:rsidP="00732D5A">
            <w:pPr>
              <w:rPr>
                <w:rFonts w:cs="Arial"/>
                <w:i/>
                <w:sz w:val="20"/>
              </w:rPr>
            </w:pPr>
          </w:p>
        </w:tc>
      </w:tr>
    </w:tbl>
    <w:p w14:paraId="18EDC9A1" w14:textId="77777777" w:rsidR="00E36BCC" w:rsidRPr="00E36BCC" w:rsidRDefault="00E36BCC" w:rsidP="005628EA">
      <w:pPr>
        <w:rPr>
          <w:rFonts w:cs="Arial"/>
          <w:sz w:val="20"/>
        </w:rPr>
      </w:pPr>
    </w:p>
    <w:tbl>
      <w:tblPr>
        <w:tblW w:w="2097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89"/>
        <w:gridCol w:w="10489"/>
      </w:tblGrid>
      <w:tr w:rsidR="00602582" w14:paraId="59AC7098" w14:textId="77777777" w:rsidTr="00602582">
        <w:trPr>
          <w:trHeight w:val="11898"/>
        </w:trPr>
        <w:tc>
          <w:tcPr>
            <w:tcW w:w="10489" w:type="dxa"/>
            <w:tcBorders>
              <w:top w:val="nil"/>
              <w:left w:val="nil"/>
              <w:bottom w:val="nil"/>
              <w:right w:val="nil"/>
            </w:tcBorders>
          </w:tcPr>
          <w:p w14:paraId="37833F27" w14:textId="77777777" w:rsidR="00602582" w:rsidRDefault="00602582" w:rsidP="00602582">
            <w:bookmarkStart w:id="75" w:name="Comment"/>
            <w:bookmarkEnd w:id="75"/>
            <w:r>
              <w:t xml:space="preserve">Present </w:t>
            </w:r>
          </w:p>
          <w:p w14:paraId="411A801A" w14:textId="77777777" w:rsidR="00602582" w:rsidRDefault="00602582" w:rsidP="00602582"/>
          <w:p w14:paraId="30B1437B" w14:textId="77777777" w:rsidR="00602582" w:rsidRDefault="00602582" w:rsidP="00602582">
            <w:r>
              <w:t xml:space="preserve">Caroline Rees  – J &amp; H Davies Neville’s Dock  </w:t>
            </w:r>
          </w:p>
          <w:p w14:paraId="1B769DF4" w14:textId="77777777" w:rsidR="00602582" w:rsidRDefault="00602582" w:rsidP="00602582">
            <w:r>
              <w:t>Cathy Lloyd – Natural Resources Wales</w:t>
            </w:r>
          </w:p>
          <w:p w14:paraId="30964C12" w14:textId="77777777" w:rsidR="00602582" w:rsidRDefault="00602582" w:rsidP="00602582">
            <w:r>
              <w:t>Jeremy Goddard – Natural Resources Wales</w:t>
            </w:r>
          </w:p>
          <w:p w14:paraId="10F10B62" w14:textId="77777777" w:rsidR="00602582" w:rsidRDefault="00602582" w:rsidP="00602582"/>
          <w:p w14:paraId="0A4E74F6" w14:textId="77777777" w:rsidR="00602582" w:rsidRDefault="00602582" w:rsidP="00602582">
            <w:r>
              <w:t>The purpose of the compliance visit was to act as a handover from Jeremy Goddard to Cathy Lloyd following restructuring within Natural Resources Wales.  Operations carried out by John and Henry Davies at Neville’s Dock, Llanelli will now be regulated by the South West Waste Regulation Team.</w:t>
            </w:r>
          </w:p>
          <w:p w14:paraId="7EE9CA58" w14:textId="77777777" w:rsidR="00602582" w:rsidRDefault="00602582" w:rsidP="00602582"/>
          <w:p w14:paraId="6A048F06" w14:textId="77777777" w:rsidR="00602582" w:rsidRDefault="00602582" w:rsidP="00602582">
            <w:r>
              <w:t xml:space="preserve">During the inspection a spillage of oil was noted on the ground that had not been cleaned up.  In Appendix 2.10 - Spillage Procedure of your Environmental Management System, it states that any spillage will be cleaned up as soon as possible. This had not been carried out at the time of our inspection.  Please clean up any spillages as soon as you can to prevent pollution or further contamination. </w:t>
            </w:r>
          </w:p>
          <w:p w14:paraId="4BEFB92A" w14:textId="77777777" w:rsidR="00602582" w:rsidRDefault="00602582" w:rsidP="00602582"/>
          <w:p w14:paraId="469F4DE2" w14:textId="77777777" w:rsidR="00602582" w:rsidRDefault="00602582" w:rsidP="00602582">
            <w:r>
              <w:t xml:space="preserve">The above breach has been scored a CCS 3 under </w:t>
            </w:r>
            <w:r w:rsidRPr="003C57DB">
              <w:rPr>
                <w:b/>
              </w:rPr>
              <w:t>d2</w:t>
            </w:r>
            <w:r>
              <w:t xml:space="preserve"> -Incident Management, Accident, Emergency and Incident Planning.</w:t>
            </w:r>
          </w:p>
          <w:p w14:paraId="687BB7D5" w14:textId="77777777" w:rsidR="00602582" w:rsidRDefault="00602582" w:rsidP="00602582"/>
          <w:p w14:paraId="6D485352" w14:textId="77777777" w:rsidR="00602582" w:rsidRPr="00EC1D02" w:rsidRDefault="00602582" w:rsidP="00602582">
            <w:pPr>
              <w:rPr>
                <w:b/>
              </w:rPr>
            </w:pPr>
            <w:r w:rsidRPr="00EC1D02">
              <w:rPr>
                <w:b/>
              </w:rPr>
              <w:t xml:space="preserve">Technically Competent Management </w:t>
            </w:r>
          </w:p>
          <w:p w14:paraId="0AB1750B" w14:textId="77777777" w:rsidR="00602582" w:rsidRPr="00EC1D02" w:rsidRDefault="00602582" w:rsidP="00602582">
            <w:pPr>
              <w:rPr>
                <w:b/>
              </w:rPr>
            </w:pPr>
          </w:p>
          <w:p w14:paraId="54E3CB09" w14:textId="77777777" w:rsidR="00602582" w:rsidRDefault="00602582" w:rsidP="00602582">
            <w:r>
              <w:t xml:space="preserve">The Waste Management Industry continues to develop as new legislation, technologies and techniques are introduced.  To ensure knowledge and skills keep pace with these changes there is a continuing competence requirement that ensures waste operators understand changes within the waste industry.  This is demonstrated by technically competent people passing an assessment every 2 years.  </w:t>
            </w:r>
          </w:p>
          <w:p w14:paraId="41F10045" w14:textId="77777777" w:rsidR="00602582" w:rsidRDefault="00602582" w:rsidP="00602582"/>
          <w:p w14:paraId="55A43566" w14:textId="77777777" w:rsidR="00602582" w:rsidRDefault="00602582" w:rsidP="00602582">
            <w:r>
              <w:t xml:space="preserve">I have a copy of the WAMITAB certificate for John Davies dated 2/7/2013 but do not have a copy of his continuing competence certificate.  </w:t>
            </w:r>
          </w:p>
          <w:p w14:paraId="17A17E32" w14:textId="77777777" w:rsidR="00602582" w:rsidRDefault="00602582" w:rsidP="00602582"/>
          <w:p w14:paraId="29730C79" w14:textId="77777777" w:rsidR="00602582" w:rsidRDefault="00602582" w:rsidP="00602582">
            <w:r>
              <w:t>Please provide a copy of John Davies’ continuing competence certificate for our records by 17 November 2015.</w:t>
            </w:r>
          </w:p>
          <w:p w14:paraId="3DB23C4C" w14:textId="77777777" w:rsidR="00602582" w:rsidRDefault="00602582" w:rsidP="00602582"/>
          <w:p w14:paraId="79C00E3E" w14:textId="77777777" w:rsidR="00602582" w:rsidRDefault="00602582" w:rsidP="00602582">
            <w:r>
              <w:t>For more information regarding the continuing competence scheme please follow the WAMITAB link below:</w:t>
            </w:r>
          </w:p>
          <w:p w14:paraId="57EF4A2C" w14:textId="77777777" w:rsidR="00602582" w:rsidRDefault="00DE5213" w:rsidP="00602582">
            <w:hyperlink r:id="rId14" w:history="1">
              <w:r w:rsidR="00602582" w:rsidRPr="007F1A21">
                <w:rPr>
                  <w:rStyle w:val="Hyperlink"/>
                </w:rPr>
                <w:t>http://www.wamitab.org.uk/pg/competence</w:t>
              </w:r>
            </w:hyperlink>
          </w:p>
          <w:p w14:paraId="11FD5852" w14:textId="77777777" w:rsidR="00602582" w:rsidRDefault="00602582" w:rsidP="00602582"/>
          <w:p w14:paraId="3F320F91" w14:textId="77777777" w:rsidR="00602582" w:rsidRDefault="00602582" w:rsidP="00602582">
            <w:pPr>
              <w:rPr>
                <w:b/>
              </w:rPr>
            </w:pPr>
            <w:r w:rsidRPr="00787846">
              <w:rPr>
                <w:b/>
              </w:rPr>
              <w:t>Site Security</w:t>
            </w:r>
          </w:p>
          <w:p w14:paraId="7E8BF5FA" w14:textId="77777777" w:rsidR="00602582" w:rsidRPr="00787846" w:rsidRDefault="00602582" w:rsidP="00602582">
            <w:pPr>
              <w:rPr>
                <w:b/>
              </w:rPr>
            </w:pPr>
          </w:p>
          <w:p w14:paraId="5A6882E3" w14:textId="77777777" w:rsidR="00602582" w:rsidRDefault="00602582" w:rsidP="00602582">
            <w:r>
              <w:t xml:space="preserve">The site noticeboard should be updated to include an emergency contact number.  John Davies’ contact number displayed on the sign is invalid.  The contact number for the Environment Agency should also be replaced with Natural Resources Wales customer contact centre which is 03000 653000.  Our out of hours emergency number 0800807060 remains the same. </w:t>
            </w:r>
          </w:p>
          <w:p w14:paraId="76721D19" w14:textId="77777777" w:rsidR="00602582" w:rsidRDefault="00602582" w:rsidP="00602582"/>
          <w:p w14:paraId="12D331BC" w14:textId="77777777" w:rsidR="00602582" w:rsidRPr="00323D96" w:rsidRDefault="00602582" w:rsidP="00602582">
            <w:pPr>
              <w:rPr>
                <w:b/>
              </w:rPr>
            </w:pPr>
            <w:r w:rsidRPr="00323D96">
              <w:rPr>
                <w:b/>
              </w:rPr>
              <w:lastRenderedPageBreak/>
              <w:t xml:space="preserve">Registrations </w:t>
            </w:r>
          </w:p>
          <w:p w14:paraId="4B27B145" w14:textId="77777777" w:rsidR="00602582" w:rsidRDefault="00602582" w:rsidP="00602582"/>
          <w:p w14:paraId="4CC871D7" w14:textId="77777777" w:rsidR="00602582" w:rsidRDefault="00602582" w:rsidP="00602582">
            <w:r>
              <w:t>Please provide a copy of the waste carrier registration for our records by 17 November 2015.</w:t>
            </w:r>
          </w:p>
          <w:p w14:paraId="40C433C6" w14:textId="77777777" w:rsidR="00602582" w:rsidRDefault="00602582" w:rsidP="00602582"/>
          <w:p w14:paraId="420317A2" w14:textId="77777777" w:rsidR="00602582" w:rsidRDefault="00602582" w:rsidP="00602582">
            <w:r>
              <w:t>I note that you have registered as a scrap metal dealer with the local authority which expires in the 1/3/2017.</w:t>
            </w:r>
          </w:p>
          <w:p w14:paraId="0BAE807D" w14:textId="77777777" w:rsidR="00602582" w:rsidRDefault="00602582" w:rsidP="00602582"/>
          <w:p w14:paraId="4083FEB2" w14:textId="77777777" w:rsidR="00602582" w:rsidRDefault="00602582" w:rsidP="00602582">
            <w:r>
              <w:t>I note that you have registered your premises as a hazardous waste producer which expires on the 6/4/16.</w:t>
            </w:r>
          </w:p>
          <w:p w14:paraId="22CED0DA" w14:textId="77777777" w:rsidR="00602582" w:rsidRDefault="00602582" w:rsidP="00602582"/>
          <w:p w14:paraId="732EFB08" w14:textId="77777777" w:rsidR="00602582" w:rsidRDefault="00602582" w:rsidP="00602582">
            <w:r>
              <w:t>Please send the required documents to Cathy Lloyd at Llys Afon, Hawthorn Rise, Haverfordwest Pembrokeshire SA61 2BQ.</w:t>
            </w:r>
          </w:p>
          <w:p w14:paraId="6C6158D1" w14:textId="77777777" w:rsidR="00602582" w:rsidRDefault="00602582" w:rsidP="00602582"/>
          <w:p w14:paraId="6D992DF4" w14:textId="77777777" w:rsidR="00602582" w:rsidRDefault="00602582" w:rsidP="00602582">
            <w:r>
              <w:t>If you have any questions in relation to any of the comments in the Compliance Assessment Report, then please do not hesitate to contact Cathy Lloyd on 03000 653555.</w:t>
            </w:r>
          </w:p>
          <w:p w14:paraId="2884D65D" w14:textId="77777777" w:rsidR="00602582" w:rsidRDefault="00602582" w:rsidP="00602582"/>
          <w:p w14:paraId="49AC4BEA" w14:textId="0B2076D8" w:rsidR="00602582" w:rsidRDefault="00602582" w:rsidP="00602582">
            <w:r>
              <w:t>END</w:t>
            </w:r>
          </w:p>
        </w:tc>
        <w:tc>
          <w:tcPr>
            <w:tcW w:w="10489" w:type="dxa"/>
            <w:tcBorders>
              <w:top w:val="nil"/>
              <w:left w:val="nil"/>
              <w:bottom w:val="nil"/>
              <w:right w:val="nil"/>
            </w:tcBorders>
          </w:tcPr>
          <w:p w14:paraId="01E8B136" w14:textId="72EEAE94" w:rsidR="00602582" w:rsidRDefault="00602582" w:rsidP="00602582">
            <w:r>
              <w:lastRenderedPageBreak/>
              <w:t xml:space="preserve">Present </w:t>
            </w:r>
          </w:p>
          <w:p w14:paraId="729D384B" w14:textId="2B8924FC" w:rsidR="00602582" w:rsidRDefault="00602582" w:rsidP="00602582">
            <w:r>
              <w:t xml:space="preserve">Caroline Rees  – J &amp; H Davies Neville’s Dock  </w:t>
            </w:r>
          </w:p>
          <w:p w14:paraId="1B0795D9" w14:textId="0102237A" w:rsidR="00602582" w:rsidRDefault="00602582" w:rsidP="00602582">
            <w:r>
              <w:t>Cathy Lloyd – Natural Resources Wales</w:t>
            </w:r>
          </w:p>
          <w:p w14:paraId="0D0C6DFE" w14:textId="2C82A60A" w:rsidR="00602582" w:rsidRDefault="00602582" w:rsidP="00602582">
            <w:r>
              <w:t>Jeremy Goddard – Natural Resources Wales</w:t>
            </w:r>
          </w:p>
          <w:p w14:paraId="30E459AE" w14:textId="77777777" w:rsidR="00602582" w:rsidRDefault="00602582" w:rsidP="00602582"/>
          <w:p w14:paraId="6300728D" w14:textId="2762F2DC" w:rsidR="00602582" w:rsidRDefault="00602582" w:rsidP="00602582">
            <w:r>
              <w:t>The purpose of the compliance visit was to act as a handover from Jeremy Goddard to Cathy Lloyd following restructuring within Natural Resources Wales.  Operations carried out by John and Henry Davies at Neville’s Dock, Llanelli will now be regulated by the South West Waste Regulation Team.</w:t>
            </w:r>
          </w:p>
          <w:p w14:paraId="1F71E562" w14:textId="77777777" w:rsidR="00602582" w:rsidRDefault="00602582" w:rsidP="00602582"/>
          <w:p w14:paraId="5F3257B0" w14:textId="7D86E7C5" w:rsidR="00602582" w:rsidRDefault="00602582" w:rsidP="00602582">
            <w:r>
              <w:t>During the inspection a spillage of oil was</w:t>
            </w:r>
          </w:p>
          <w:p w14:paraId="3B767D95" w14:textId="77777777" w:rsidR="00602582" w:rsidRDefault="00602582" w:rsidP="00602582"/>
          <w:p w14:paraId="73743FA2" w14:textId="191662B3" w:rsidR="00602582" w:rsidRDefault="00602582" w:rsidP="00602582">
            <w:r>
              <w:t>Please send the required documents to Cathy Lloyd at Llys Afon, Hawthorn Rise, Haverfordwest Pembrokeshire SA61 2BQ.</w:t>
            </w:r>
          </w:p>
          <w:p w14:paraId="3CB35298" w14:textId="77777777" w:rsidR="00602582" w:rsidRDefault="00602582" w:rsidP="00602582"/>
          <w:p w14:paraId="55DB237A" w14:textId="574613E7" w:rsidR="00602582" w:rsidRDefault="00602582" w:rsidP="00602582">
            <w:r>
              <w:t>If you have any questions in relation to any of the comments in the Compliance Assessment Report, then please do not hesitate to contact Cathy Lloyd on 03000 653555.</w:t>
            </w:r>
          </w:p>
          <w:p w14:paraId="0BF0D97F" w14:textId="77777777" w:rsidR="00602582" w:rsidRDefault="00602582" w:rsidP="00602582"/>
          <w:p w14:paraId="4FE685EB" w14:textId="525F155A" w:rsidR="00602582" w:rsidRDefault="00602582" w:rsidP="00602582">
            <w:r>
              <w:t>END</w:t>
            </w:r>
          </w:p>
        </w:tc>
      </w:tr>
    </w:tbl>
    <w:p w14:paraId="0D0BB5D2" w14:textId="2669C185" w:rsidR="00FD5D07" w:rsidRDefault="00FD5D07" w:rsidP="002A5A10">
      <w:pPr>
        <w:rPr>
          <w:sz w:val="20"/>
        </w:rPr>
      </w:pPr>
    </w:p>
    <w:p w14:paraId="4231C815" w14:textId="77777777" w:rsidR="00FD5D07" w:rsidRDefault="00FD5D07">
      <w:pPr>
        <w:rPr>
          <w:sz w:val="20"/>
        </w:rPr>
      </w:pPr>
      <w:r>
        <w:rPr>
          <w:sz w:val="20"/>
        </w:rPr>
        <w:br w:type="page"/>
      </w:r>
    </w:p>
    <w:p w14:paraId="4B235B13" w14:textId="77777777" w:rsidR="00AC2EFC" w:rsidRDefault="00AC2EFC" w:rsidP="002A5A10">
      <w:pPr>
        <w:rPr>
          <w:sz w:val="20"/>
        </w:rPr>
      </w:pPr>
    </w:p>
    <w:p w14:paraId="5DF61B02" w14:textId="77777777" w:rsidR="00AC2EFC" w:rsidRDefault="00AC2EFC" w:rsidP="002A5A10">
      <w:pPr>
        <w:rPr>
          <w:sz w:val="20"/>
        </w:rPr>
      </w:pPr>
    </w:p>
    <w:p w14:paraId="6F6871E6" w14:textId="77777777" w:rsidR="00AC2EFC" w:rsidRDefault="00AC2EFC" w:rsidP="002A5A10">
      <w:pPr>
        <w:rPr>
          <w:sz w:val="20"/>
        </w:rPr>
      </w:pP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2517"/>
        <w:gridCol w:w="4613"/>
        <w:gridCol w:w="11"/>
        <w:gridCol w:w="1408"/>
        <w:gridCol w:w="2268"/>
      </w:tblGrid>
      <w:tr w:rsidR="002A5A10" w:rsidRPr="00D85271" w14:paraId="74249712" w14:textId="77777777" w:rsidTr="00E91D34">
        <w:trPr>
          <w:trHeight w:val="594"/>
        </w:trPr>
        <w:tc>
          <w:tcPr>
            <w:tcW w:w="2517" w:type="dxa"/>
            <w:tcBorders>
              <w:top w:val="single" w:sz="12" w:space="0" w:color="auto"/>
              <w:left w:val="single" w:sz="12" w:space="0" w:color="auto"/>
              <w:bottom w:val="single" w:sz="12" w:space="0" w:color="auto"/>
              <w:right w:val="single" w:sz="6" w:space="0" w:color="auto"/>
            </w:tcBorders>
          </w:tcPr>
          <w:p w14:paraId="0BC8F248" w14:textId="77777777" w:rsidR="002A5A10" w:rsidRPr="00D85271" w:rsidRDefault="00C85110" w:rsidP="00D85271">
            <w:pPr>
              <w:ind w:right="863"/>
              <w:rPr>
                <w:rFonts w:cs="Arial"/>
                <w:sz w:val="22"/>
                <w:szCs w:val="22"/>
              </w:rPr>
            </w:pPr>
            <w:r>
              <w:rPr>
                <w:noProof/>
              </w:rPr>
              <w:drawing>
                <wp:inline distT="0" distB="0" distL="0" distR="0" wp14:anchorId="05240429" wp14:editId="51C04DCB">
                  <wp:extent cx="923925" cy="63690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srcRect/>
                          <a:stretch>
                            <a:fillRect/>
                          </a:stretch>
                        </pic:blipFill>
                        <pic:spPr bwMode="auto">
                          <a:xfrm>
                            <a:off x="0" y="0"/>
                            <a:ext cx="923925" cy="636905"/>
                          </a:xfrm>
                          <a:prstGeom prst="rect">
                            <a:avLst/>
                          </a:prstGeom>
                          <a:noFill/>
                          <a:ln w="9525">
                            <a:noFill/>
                            <a:miter lim="800000"/>
                            <a:headEnd/>
                            <a:tailEnd/>
                          </a:ln>
                        </pic:spPr>
                      </pic:pic>
                    </a:graphicData>
                  </a:graphic>
                </wp:inline>
              </w:drawing>
            </w:r>
          </w:p>
        </w:tc>
        <w:tc>
          <w:tcPr>
            <w:tcW w:w="4624" w:type="dxa"/>
            <w:gridSpan w:val="2"/>
            <w:tcBorders>
              <w:top w:val="single" w:sz="12" w:space="0" w:color="auto"/>
              <w:left w:val="single" w:sz="6" w:space="0" w:color="auto"/>
              <w:bottom w:val="single" w:sz="12" w:space="0" w:color="auto"/>
              <w:right w:val="single" w:sz="6" w:space="0" w:color="auto"/>
            </w:tcBorders>
          </w:tcPr>
          <w:p w14:paraId="37037D96" w14:textId="77777777" w:rsidR="002A5A10" w:rsidRPr="00D85271" w:rsidRDefault="002A5A10" w:rsidP="00D85271">
            <w:pPr>
              <w:pStyle w:val="Heading1"/>
              <w:spacing w:before="240"/>
              <w:jc w:val="center"/>
              <w:rPr>
                <w:rFonts w:ascii="Arial" w:hAnsi="Arial"/>
                <w:b/>
                <w:bCs/>
                <w:sz w:val="24"/>
                <w:szCs w:val="28"/>
              </w:rPr>
            </w:pPr>
            <w:r w:rsidRPr="00D85271">
              <w:rPr>
                <w:rFonts w:ascii="Arial" w:hAnsi="Arial"/>
                <w:b/>
                <w:bCs/>
                <w:sz w:val="24"/>
                <w:szCs w:val="28"/>
              </w:rPr>
              <w:t>EPR Compliance Assessment Report</w:t>
            </w:r>
          </w:p>
        </w:tc>
        <w:tc>
          <w:tcPr>
            <w:tcW w:w="3676" w:type="dxa"/>
            <w:gridSpan w:val="2"/>
            <w:tcBorders>
              <w:top w:val="single" w:sz="12" w:space="0" w:color="auto"/>
              <w:left w:val="single" w:sz="6" w:space="0" w:color="auto"/>
              <w:bottom w:val="single" w:sz="12" w:space="0" w:color="auto"/>
              <w:right w:val="single" w:sz="12" w:space="0" w:color="auto"/>
            </w:tcBorders>
          </w:tcPr>
          <w:p w14:paraId="1BF5BDA2" w14:textId="77777777" w:rsidR="00D30F2F" w:rsidRDefault="00D30F2F" w:rsidP="00D85271">
            <w:pPr>
              <w:pStyle w:val="Header"/>
              <w:tabs>
                <w:tab w:val="clear" w:pos="4320"/>
                <w:tab w:val="clear" w:pos="8640"/>
              </w:tabs>
              <w:rPr>
                <w:sz w:val="22"/>
                <w:szCs w:val="22"/>
              </w:rPr>
            </w:pPr>
          </w:p>
          <w:p w14:paraId="3D78B709" w14:textId="677D868F" w:rsidR="002A5A10" w:rsidRPr="00D85271" w:rsidRDefault="002A5A10" w:rsidP="00D85271">
            <w:pPr>
              <w:pStyle w:val="Header"/>
              <w:tabs>
                <w:tab w:val="clear" w:pos="4320"/>
                <w:tab w:val="clear" w:pos="8640"/>
              </w:tabs>
              <w:rPr>
                <w:sz w:val="22"/>
                <w:szCs w:val="22"/>
              </w:rPr>
            </w:pPr>
            <w:r w:rsidRPr="00D85271">
              <w:rPr>
                <w:sz w:val="22"/>
                <w:szCs w:val="22"/>
              </w:rPr>
              <w:t>Report ID</w:t>
            </w:r>
            <w:r w:rsidRPr="00D85271">
              <w:rPr>
                <w:b/>
                <w:sz w:val="22"/>
                <w:szCs w:val="22"/>
              </w:rPr>
              <w:t>:</w:t>
            </w:r>
            <w:r w:rsidRPr="00D85271">
              <w:rPr>
                <w:sz w:val="22"/>
                <w:szCs w:val="22"/>
              </w:rPr>
              <w:t xml:space="preserve"> </w:t>
            </w:r>
            <w:bookmarkStart w:id="76" w:name="Report_ID2"/>
            <w:bookmarkEnd w:id="76"/>
            <w:r w:rsidR="00787846">
              <w:rPr>
                <w:sz w:val="22"/>
                <w:szCs w:val="22"/>
              </w:rPr>
              <w:t>81015/FP3498FP</w:t>
            </w:r>
          </w:p>
          <w:p w14:paraId="5B129D2C" w14:textId="77777777" w:rsidR="002A5A10" w:rsidRPr="00D85271" w:rsidRDefault="002A5A10" w:rsidP="00732D5A">
            <w:pPr>
              <w:rPr>
                <w:rFonts w:cs="Arial"/>
                <w:sz w:val="22"/>
                <w:szCs w:val="22"/>
              </w:rPr>
            </w:pPr>
          </w:p>
        </w:tc>
      </w:tr>
      <w:tr w:rsidR="002A5A10" w:rsidRPr="00D85271" w14:paraId="1D45B466" w14:textId="77777777" w:rsidTr="00374A3E">
        <w:trPr>
          <w:trHeight w:val="178"/>
        </w:trPr>
        <w:tc>
          <w:tcPr>
            <w:tcW w:w="10817" w:type="dxa"/>
            <w:gridSpan w:val="5"/>
            <w:tcBorders>
              <w:top w:val="single" w:sz="12" w:space="0" w:color="auto"/>
              <w:left w:val="single" w:sz="12" w:space="0" w:color="auto"/>
              <w:bottom w:val="single" w:sz="12" w:space="0" w:color="auto"/>
              <w:right w:val="single" w:sz="12" w:space="0" w:color="auto"/>
            </w:tcBorders>
            <w:shd w:val="clear" w:color="auto" w:fill="000000"/>
          </w:tcPr>
          <w:p w14:paraId="3AC47192" w14:textId="77777777" w:rsidR="002A5A10" w:rsidRPr="00D85271" w:rsidRDefault="002A5A10" w:rsidP="00732D5A">
            <w:pPr>
              <w:rPr>
                <w:rFonts w:cs="Arial"/>
                <w:b/>
                <w:color w:val="FFFFFF"/>
                <w:sz w:val="20"/>
              </w:rPr>
            </w:pPr>
            <w:r w:rsidRPr="00D85271">
              <w:rPr>
                <w:rFonts w:cs="Arial"/>
                <w:b/>
                <w:color w:val="FFFFFF"/>
                <w:sz w:val="20"/>
              </w:rPr>
              <w:t xml:space="preserve">This form will report compliance with your permit as determined by an </w:t>
            </w:r>
            <w:r w:rsidR="005E4206">
              <w:rPr>
                <w:rFonts w:cs="Arial"/>
                <w:b/>
                <w:color w:val="FFFFFF"/>
                <w:sz w:val="20"/>
              </w:rPr>
              <w:t>NRW</w:t>
            </w:r>
            <w:r w:rsidRPr="00D85271">
              <w:rPr>
                <w:rFonts w:cs="Arial"/>
                <w:b/>
                <w:color w:val="FFFFFF"/>
                <w:sz w:val="20"/>
              </w:rPr>
              <w:t xml:space="preserve"> officer</w:t>
            </w:r>
          </w:p>
        </w:tc>
      </w:tr>
      <w:tr w:rsidR="002A5A10" w:rsidRPr="00D85271" w14:paraId="29D148A2" w14:textId="77777777" w:rsidTr="00374A3E">
        <w:trPr>
          <w:trHeight w:val="268"/>
        </w:trPr>
        <w:tc>
          <w:tcPr>
            <w:tcW w:w="2517" w:type="dxa"/>
            <w:tcBorders>
              <w:top w:val="single" w:sz="12" w:space="0" w:color="auto"/>
              <w:left w:val="single" w:sz="12" w:space="0" w:color="auto"/>
              <w:bottom w:val="single" w:sz="6" w:space="0" w:color="auto"/>
              <w:right w:val="single" w:sz="6" w:space="0" w:color="auto"/>
            </w:tcBorders>
            <w:shd w:val="clear" w:color="auto" w:fill="D9D9D9"/>
          </w:tcPr>
          <w:p w14:paraId="1626760A" w14:textId="77777777" w:rsidR="002A5A10" w:rsidRPr="00D85271" w:rsidRDefault="00BF326B" w:rsidP="00732D5A">
            <w:pPr>
              <w:rPr>
                <w:rFonts w:cs="Arial"/>
                <w:sz w:val="18"/>
                <w:szCs w:val="18"/>
              </w:rPr>
            </w:pPr>
            <w:r>
              <w:rPr>
                <w:rFonts w:cs="Arial"/>
                <w:sz w:val="18"/>
                <w:szCs w:val="18"/>
              </w:rPr>
              <w:t xml:space="preserve">Site </w:t>
            </w:r>
          </w:p>
        </w:tc>
        <w:tc>
          <w:tcPr>
            <w:tcW w:w="4613" w:type="dxa"/>
            <w:tcBorders>
              <w:top w:val="single" w:sz="12" w:space="0" w:color="auto"/>
              <w:left w:val="single" w:sz="6" w:space="0" w:color="auto"/>
              <w:bottom w:val="single" w:sz="6" w:space="0" w:color="auto"/>
              <w:right w:val="single" w:sz="6" w:space="0" w:color="auto"/>
            </w:tcBorders>
          </w:tcPr>
          <w:p w14:paraId="5C8B0DF6" w14:textId="39A4DF39" w:rsidR="002A5A10" w:rsidRPr="00D85271" w:rsidRDefault="00787846" w:rsidP="00732D5A">
            <w:pPr>
              <w:rPr>
                <w:rFonts w:cs="Arial"/>
                <w:sz w:val="20"/>
              </w:rPr>
            </w:pPr>
            <w:bookmarkStart w:id="77" w:name="Name_of_site_2"/>
            <w:bookmarkEnd w:id="77"/>
            <w:r>
              <w:rPr>
                <w:rFonts w:cs="Arial"/>
                <w:sz w:val="20"/>
              </w:rPr>
              <w:t>J&amp;H Davies Neville’s Dock</w:t>
            </w:r>
          </w:p>
        </w:tc>
        <w:tc>
          <w:tcPr>
            <w:tcW w:w="1419" w:type="dxa"/>
            <w:gridSpan w:val="2"/>
            <w:tcBorders>
              <w:top w:val="single" w:sz="12" w:space="0" w:color="auto"/>
              <w:left w:val="single" w:sz="6" w:space="0" w:color="auto"/>
              <w:bottom w:val="single" w:sz="6" w:space="0" w:color="auto"/>
              <w:right w:val="single" w:sz="6" w:space="0" w:color="auto"/>
            </w:tcBorders>
            <w:shd w:val="clear" w:color="auto" w:fill="D9D9D9"/>
          </w:tcPr>
          <w:p w14:paraId="5DA37646" w14:textId="77777777" w:rsidR="002A5A10" w:rsidRPr="00D85271" w:rsidRDefault="00BF326B" w:rsidP="00732D5A">
            <w:pPr>
              <w:rPr>
                <w:rFonts w:cs="Arial"/>
                <w:sz w:val="18"/>
                <w:szCs w:val="18"/>
              </w:rPr>
            </w:pPr>
            <w:r>
              <w:rPr>
                <w:rFonts w:cs="Arial"/>
                <w:sz w:val="18"/>
                <w:szCs w:val="18"/>
              </w:rPr>
              <w:t>Permit</w:t>
            </w:r>
          </w:p>
        </w:tc>
        <w:tc>
          <w:tcPr>
            <w:tcW w:w="2268" w:type="dxa"/>
            <w:tcBorders>
              <w:top w:val="single" w:sz="12" w:space="0" w:color="auto"/>
              <w:left w:val="single" w:sz="6" w:space="0" w:color="auto"/>
              <w:bottom w:val="single" w:sz="6" w:space="0" w:color="auto"/>
              <w:right w:val="single" w:sz="12" w:space="0" w:color="auto"/>
            </w:tcBorders>
          </w:tcPr>
          <w:p w14:paraId="62FD4873" w14:textId="0D5B72C4" w:rsidR="002A5A10" w:rsidRPr="00D85271" w:rsidRDefault="00787846" w:rsidP="00D85271">
            <w:pPr>
              <w:ind w:right="-173"/>
              <w:rPr>
                <w:rFonts w:cs="Arial"/>
                <w:sz w:val="20"/>
              </w:rPr>
            </w:pPr>
            <w:bookmarkStart w:id="78" w:name="Permit_Ref_No_2"/>
            <w:bookmarkEnd w:id="78"/>
            <w:r>
              <w:rPr>
                <w:rFonts w:cs="Arial"/>
                <w:sz w:val="20"/>
              </w:rPr>
              <w:t>EPR/FP3498FP</w:t>
            </w:r>
          </w:p>
        </w:tc>
      </w:tr>
      <w:tr w:rsidR="002A5A10" w:rsidRPr="00D85271" w14:paraId="4F6E7386" w14:textId="77777777" w:rsidTr="00374A3E">
        <w:trPr>
          <w:trHeight w:val="268"/>
        </w:trPr>
        <w:tc>
          <w:tcPr>
            <w:tcW w:w="2517" w:type="dxa"/>
            <w:tcBorders>
              <w:top w:val="single" w:sz="6" w:space="0" w:color="auto"/>
              <w:left w:val="single" w:sz="12" w:space="0" w:color="auto"/>
              <w:bottom w:val="single" w:sz="12" w:space="0" w:color="auto"/>
              <w:right w:val="single" w:sz="6" w:space="0" w:color="auto"/>
            </w:tcBorders>
            <w:shd w:val="clear" w:color="auto" w:fill="D9D9D9"/>
          </w:tcPr>
          <w:p w14:paraId="5CDC350F" w14:textId="77777777" w:rsidR="002A5A10" w:rsidRPr="00D85271" w:rsidRDefault="00BF326B" w:rsidP="00732D5A">
            <w:pPr>
              <w:rPr>
                <w:rFonts w:cs="Arial"/>
                <w:sz w:val="18"/>
                <w:szCs w:val="18"/>
              </w:rPr>
            </w:pPr>
            <w:r>
              <w:rPr>
                <w:rFonts w:cs="Arial"/>
                <w:sz w:val="18"/>
                <w:szCs w:val="18"/>
              </w:rPr>
              <w:t>Operator/ Permit</w:t>
            </w:r>
          </w:p>
        </w:tc>
        <w:tc>
          <w:tcPr>
            <w:tcW w:w="4613" w:type="dxa"/>
            <w:tcBorders>
              <w:top w:val="single" w:sz="6" w:space="0" w:color="auto"/>
              <w:left w:val="single" w:sz="6" w:space="0" w:color="auto"/>
              <w:bottom w:val="single" w:sz="12" w:space="0" w:color="auto"/>
              <w:right w:val="single" w:sz="6" w:space="0" w:color="auto"/>
            </w:tcBorders>
          </w:tcPr>
          <w:p w14:paraId="06EC61DC" w14:textId="2BD48E4B" w:rsidR="002A5A10" w:rsidRPr="00D85271" w:rsidRDefault="00787846" w:rsidP="00732D5A">
            <w:pPr>
              <w:rPr>
                <w:rFonts w:cs="Arial"/>
                <w:sz w:val="20"/>
              </w:rPr>
            </w:pPr>
            <w:bookmarkStart w:id="79" w:name="Operator_Permit_Holder_2"/>
            <w:bookmarkEnd w:id="79"/>
            <w:r>
              <w:rPr>
                <w:rFonts w:cs="Arial"/>
                <w:sz w:val="20"/>
              </w:rPr>
              <w:t xml:space="preserve">John and Henry Davies </w:t>
            </w:r>
            <w:r w:rsidR="00CC45B2">
              <w:rPr>
                <w:rFonts w:cs="Arial"/>
                <w:sz w:val="20"/>
              </w:rPr>
              <w:t xml:space="preserve"> </w:t>
            </w:r>
          </w:p>
        </w:tc>
        <w:tc>
          <w:tcPr>
            <w:tcW w:w="1419" w:type="dxa"/>
            <w:gridSpan w:val="2"/>
            <w:tcBorders>
              <w:top w:val="single" w:sz="6" w:space="0" w:color="auto"/>
              <w:left w:val="single" w:sz="6" w:space="0" w:color="auto"/>
              <w:bottom w:val="single" w:sz="12" w:space="0" w:color="auto"/>
              <w:right w:val="single" w:sz="6" w:space="0" w:color="auto"/>
            </w:tcBorders>
            <w:shd w:val="clear" w:color="auto" w:fill="D9D9D9"/>
          </w:tcPr>
          <w:p w14:paraId="3572ED7E" w14:textId="77777777" w:rsidR="002A5A10" w:rsidRPr="00D85271" w:rsidRDefault="002A5A10" w:rsidP="00732D5A">
            <w:pPr>
              <w:rPr>
                <w:rFonts w:cs="Arial"/>
                <w:sz w:val="18"/>
                <w:szCs w:val="18"/>
              </w:rPr>
            </w:pPr>
            <w:r w:rsidRPr="00D85271">
              <w:rPr>
                <w:rFonts w:cs="Arial"/>
                <w:sz w:val="18"/>
                <w:szCs w:val="18"/>
              </w:rPr>
              <w:t>Date</w:t>
            </w:r>
          </w:p>
        </w:tc>
        <w:tc>
          <w:tcPr>
            <w:tcW w:w="2268" w:type="dxa"/>
            <w:tcBorders>
              <w:top w:val="single" w:sz="6" w:space="0" w:color="auto"/>
              <w:left w:val="single" w:sz="6" w:space="0" w:color="auto"/>
              <w:bottom w:val="single" w:sz="12" w:space="0" w:color="auto"/>
              <w:right w:val="single" w:sz="12" w:space="0" w:color="auto"/>
            </w:tcBorders>
          </w:tcPr>
          <w:p w14:paraId="150DD9EF" w14:textId="2A366147" w:rsidR="002A5A10" w:rsidRPr="00D85271" w:rsidRDefault="00787846" w:rsidP="00732D5A">
            <w:pPr>
              <w:rPr>
                <w:rFonts w:cs="Arial"/>
                <w:sz w:val="20"/>
              </w:rPr>
            </w:pPr>
            <w:bookmarkStart w:id="80" w:name="Date_2"/>
            <w:bookmarkEnd w:id="80"/>
            <w:r>
              <w:rPr>
                <w:rFonts w:cs="Arial"/>
                <w:sz w:val="20"/>
              </w:rPr>
              <w:t>8 October 2015</w:t>
            </w:r>
          </w:p>
        </w:tc>
      </w:tr>
    </w:tbl>
    <w:p w14:paraId="5B52C361" w14:textId="77777777" w:rsidR="002A5A10" w:rsidRDefault="002A5A10" w:rsidP="005628EA">
      <w:pPr>
        <w:rPr>
          <w:rFonts w:cs="Arial"/>
          <w:sz w:val="12"/>
          <w:szCs w:val="12"/>
        </w:rPr>
      </w:pP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5160"/>
        <w:gridCol w:w="4800"/>
        <w:gridCol w:w="857"/>
      </w:tblGrid>
      <w:tr w:rsidR="00AA2224" w:rsidRPr="00D85271" w14:paraId="775FA4B5" w14:textId="77777777" w:rsidTr="00D85271">
        <w:trPr>
          <w:trHeight w:val="182"/>
        </w:trPr>
        <w:tc>
          <w:tcPr>
            <w:tcW w:w="5160" w:type="dxa"/>
            <w:tcBorders>
              <w:top w:val="single" w:sz="12" w:space="0" w:color="auto"/>
              <w:bottom w:val="single" w:sz="12" w:space="0" w:color="auto"/>
              <w:right w:val="single" w:sz="12" w:space="0" w:color="auto"/>
            </w:tcBorders>
            <w:shd w:val="clear" w:color="auto" w:fill="000000"/>
          </w:tcPr>
          <w:p w14:paraId="111E4911" w14:textId="77777777" w:rsidR="00AA2224" w:rsidRPr="00D85271" w:rsidRDefault="00AA2224" w:rsidP="005628EA">
            <w:pPr>
              <w:rPr>
                <w:rFonts w:cs="Arial"/>
                <w:color w:val="FFFFFF"/>
                <w:sz w:val="20"/>
              </w:rPr>
            </w:pPr>
            <w:r w:rsidRPr="00D85271">
              <w:rPr>
                <w:rFonts w:cs="Arial"/>
                <w:b/>
                <w:color w:val="FFFFFF"/>
                <w:sz w:val="20"/>
              </w:rPr>
              <w:t xml:space="preserve">Section </w:t>
            </w:r>
            <w:r w:rsidR="00E36BCC" w:rsidRPr="00D85271">
              <w:rPr>
                <w:rFonts w:cs="Arial"/>
                <w:b/>
                <w:color w:val="FFFFFF"/>
                <w:sz w:val="20"/>
              </w:rPr>
              <w:t>3</w:t>
            </w:r>
            <w:r w:rsidRPr="00D85271">
              <w:rPr>
                <w:rFonts w:cs="Arial"/>
                <w:b/>
                <w:color w:val="FFFFFF"/>
                <w:sz w:val="20"/>
              </w:rPr>
              <w:t>- E</w:t>
            </w:r>
            <w:r w:rsidR="00E36BCC" w:rsidRPr="00D85271">
              <w:rPr>
                <w:rFonts w:cs="Arial"/>
                <w:b/>
                <w:color w:val="FFFFFF"/>
                <w:sz w:val="20"/>
              </w:rPr>
              <w:t>nforcement Response</w:t>
            </w:r>
          </w:p>
        </w:tc>
        <w:tc>
          <w:tcPr>
            <w:tcW w:w="5657" w:type="dxa"/>
            <w:gridSpan w:val="2"/>
            <w:tcBorders>
              <w:top w:val="single" w:sz="12" w:space="0" w:color="auto"/>
              <w:left w:val="single" w:sz="12" w:space="0" w:color="auto"/>
              <w:bottom w:val="single" w:sz="12" w:space="0" w:color="auto"/>
            </w:tcBorders>
            <w:shd w:val="clear" w:color="auto" w:fill="000000"/>
          </w:tcPr>
          <w:p w14:paraId="51E5C912" w14:textId="77777777" w:rsidR="00AA2224" w:rsidRPr="00D85271" w:rsidRDefault="00AA2224" w:rsidP="00361DE3">
            <w:pPr>
              <w:rPr>
                <w:rFonts w:cs="Arial"/>
                <w:b/>
                <w:color w:val="FFFFFF"/>
                <w:sz w:val="20"/>
              </w:rPr>
            </w:pPr>
            <w:r w:rsidRPr="00D85271">
              <w:rPr>
                <w:rFonts w:cs="Arial"/>
                <w:b/>
                <w:color w:val="FFFFFF"/>
                <w:sz w:val="20"/>
              </w:rPr>
              <w:t>O</w:t>
            </w:r>
            <w:r w:rsidR="00E36BCC" w:rsidRPr="00D85271">
              <w:rPr>
                <w:rFonts w:cs="Arial"/>
                <w:b/>
                <w:color w:val="FFFFFF"/>
                <w:sz w:val="20"/>
              </w:rPr>
              <w:t>nly</w:t>
            </w:r>
            <w:r w:rsidRPr="00D85271">
              <w:rPr>
                <w:rFonts w:cs="Arial"/>
                <w:b/>
                <w:color w:val="FFFFFF"/>
                <w:sz w:val="20"/>
              </w:rPr>
              <w:t xml:space="preserve"> </w:t>
            </w:r>
            <w:r w:rsidR="00BF326B">
              <w:rPr>
                <w:rFonts w:cs="Arial"/>
                <w:b/>
                <w:color w:val="FFFFFF"/>
                <w:sz w:val="20"/>
              </w:rPr>
              <w:t>o</w:t>
            </w:r>
            <w:r w:rsidR="00E36BCC" w:rsidRPr="00D85271">
              <w:rPr>
                <w:rFonts w:cs="Arial"/>
                <w:b/>
                <w:color w:val="FFFFFF"/>
                <w:sz w:val="20"/>
              </w:rPr>
              <w:t>ne</w:t>
            </w:r>
            <w:r w:rsidRPr="00D85271">
              <w:rPr>
                <w:rFonts w:cs="Arial"/>
                <w:b/>
                <w:color w:val="FFFFFF"/>
                <w:sz w:val="20"/>
              </w:rPr>
              <w:t xml:space="preserve"> </w:t>
            </w:r>
            <w:r w:rsidR="00BF326B">
              <w:rPr>
                <w:rFonts w:cs="Arial"/>
                <w:b/>
                <w:color w:val="FFFFFF"/>
                <w:sz w:val="20"/>
              </w:rPr>
              <w:t>o</w:t>
            </w:r>
            <w:r w:rsidR="00E36BCC" w:rsidRPr="00D85271">
              <w:rPr>
                <w:rFonts w:cs="Arial"/>
                <w:b/>
                <w:color w:val="FFFFFF"/>
                <w:sz w:val="20"/>
              </w:rPr>
              <w:t>f</w:t>
            </w:r>
            <w:r w:rsidRPr="00D85271">
              <w:rPr>
                <w:rFonts w:cs="Arial"/>
                <w:b/>
                <w:color w:val="FFFFFF"/>
                <w:sz w:val="20"/>
              </w:rPr>
              <w:t xml:space="preserve"> </w:t>
            </w:r>
            <w:r w:rsidR="00BF326B">
              <w:rPr>
                <w:rFonts w:cs="Arial"/>
                <w:b/>
                <w:color w:val="FFFFFF"/>
                <w:sz w:val="20"/>
              </w:rPr>
              <w:t>t</w:t>
            </w:r>
            <w:r w:rsidR="00E36BCC" w:rsidRPr="00D85271">
              <w:rPr>
                <w:rFonts w:cs="Arial"/>
                <w:b/>
                <w:color w:val="FFFFFF"/>
                <w:sz w:val="20"/>
              </w:rPr>
              <w:t>he</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oxes</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elow</w:t>
            </w:r>
            <w:r w:rsidRPr="00D85271">
              <w:rPr>
                <w:rFonts w:cs="Arial"/>
                <w:b/>
                <w:color w:val="FFFFFF"/>
                <w:sz w:val="20"/>
              </w:rPr>
              <w:t xml:space="preserve"> </w:t>
            </w:r>
            <w:r w:rsidR="00BF326B">
              <w:rPr>
                <w:rFonts w:cs="Arial"/>
                <w:b/>
                <w:color w:val="FFFFFF"/>
                <w:sz w:val="20"/>
              </w:rPr>
              <w:t>s</w:t>
            </w:r>
            <w:r w:rsidR="00E36BCC" w:rsidRPr="00D85271">
              <w:rPr>
                <w:rFonts w:cs="Arial"/>
                <w:b/>
                <w:color w:val="FFFFFF"/>
                <w:sz w:val="20"/>
              </w:rPr>
              <w:t>hould</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e</w:t>
            </w:r>
            <w:r w:rsidRPr="00D85271">
              <w:rPr>
                <w:rFonts w:cs="Arial"/>
                <w:b/>
                <w:color w:val="FFFFFF"/>
                <w:sz w:val="20"/>
              </w:rPr>
              <w:t xml:space="preserve"> </w:t>
            </w:r>
            <w:r w:rsidR="00BF326B">
              <w:rPr>
                <w:rFonts w:cs="Arial"/>
                <w:b/>
                <w:color w:val="FFFFFF"/>
                <w:sz w:val="20"/>
              </w:rPr>
              <w:t>t</w:t>
            </w:r>
            <w:r w:rsidR="00E36BCC" w:rsidRPr="00D85271">
              <w:rPr>
                <w:rFonts w:cs="Arial"/>
                <w:b/>
                <w:color w:val="FFFFFF"/>
                <w:sz w:val="20"/>
              </w:rPr>
              <w:t>icked</w:t>
            </w:r>
          </w:p>
        </w:tc>
      </w:tr>
      <w:tr w:rsidR="00AA2224" w:rsidRPr="00D85271" w14:paraId="067AAED0" w14:textId="77777777" w:rsidTr="00D85271">
        <w:trPr>
          <w:trHeight w:val="566"/>
        </w:trPr>
        <w:tc>
          <w:tcPr>
            <w:tcW w:w="10817" w:type="dxa"/>
            <w:gridSpan w:val="3"/>
            <w:tcBorders>
              <w:top w:val="nil"/>
              <w:bottom w:val="single" w:sz="12" w:space="0" w:color="auto"/>
            </w:tcBorders>
            <w:shd w:val="clear" w:color="auto" w:fill="D9D9D9"/>
            <w:vAlign w:val="center"/>
          </w:tcPr>
          <w:p w14:paraId="2B3EA68C" w14:textId="77777777" w:rsidR="00BC0B61" w:rsidRPr="00D85271" w:rsidRDefault="00AA2224" w:rsidP="005A22F4">
            <w:pPr>
              <w:rPr>
                <w:rFonts w:cs="Arial"/>
                <w:sz w:val="18"/>
                <w:szCs w:val="18"/>
              </w:rPr>
            </w:pPr>
            <w:r w:rsidRPr="00D85271">
              <w:rPr>
                <w:rFonts w:cs="Arial"/>
                <w:sz w:val="18"/>
                <w:szCs w:val="18"/>
              </w:rPr>
              <w:t>You</w:t>
            </w:r>
            <w:r w:rsidR="00BF632A" w:rsidRPr="00D85271">
              <w:rPr>
                <w:rFonts w:cs="Arial"/>
                <w:sz w:val="18"/>
                <w:szCs w:val="18"/>
              </w:rPr>
              <w:t xml:space="preserve"> must</w:t>
            </w:r>
            <w:r w:rsidRPr="00D85271">
              <w:rPr>
                <w:rFonts w:cs="Arial"/>
                <w:sz w:val="18"/>
                <w:szCs w:val="18"/>
              </w:rPr>
              <w:t xml:space="preserve"> take immediate action to rectify </w:t>
            </w:r>
            <w:r w:rsidR="002A5A10" w:rsidRPr="00D85271">
              <w:rPr>
                <w:rFonts w:cs="Arial"/>
                <w:sz w:val="18"/>
                <w:szCs w:val="18"/>
              </w:rPr>
              <w:t>any</w:t>
            </w:r>
            <w:r w:rsidR="00083332" w:rsidRPr="00D85271">
              <w:rPr>
                <w:rFonts w:cs="Arial"/>
                <w:sz w:val="18"/>
                <w:szCs w:val="18"/>
              </w:rPr>
              <w:t xml:space="preserve"> non-</w:t>
            </w:r>
            <w:r w:rsidR="00BF632A" w:rsidRPr="00D85271">
              <w:rPr>
                <w:rFonts w:cs="Arial"/>
                <w:sz w:val="18"/>
                <w:szCs w:val="18"/>
              </w:rPr>
              <w:t>compliance</w:t>
            </w:r>
            <w:r w:rsidR="002A5A10" w:rsidRPr="00D85271">
              <w:rPr>
                <w:rFonts w:cs="Arial"/>
                <w:sz w:val="18"/>
                <w:szCs w:val="18"/>
              </w:rPr>
              <w:t xml:space="preserve"> and</w:t>
            </w:r>
            <w:r w:rsidR="00BF632A" w:rsidRPr="00D85271">
              <w:rPr>
                <w:rFonts w:cs="Arial"/>
                <w:sz w:val="18"/>
                <w:szCs w:val="18"/>
              </w:rPr>
              <w:t xml:space="preserve"> prevent</w:t>
            </w:r>
            <w:r w:rsidRPr="00D85271">
              <w:rPr>
                <w:rFonts w:cs="Arial"/>
                <w:sz w:val="18"/>
                <w:szCs w:val="18"/>
              </w:rPr>
              <w:t xml:space="preserve"> repetition. </w:t>
            </w:r>
          </w:p>
          <w:p w14:paraId="1D8806D4" w14:textId="77777777" w:rsidR="00AA2224" w:rsidRPr="00D85271" w:rsidRDefault="00AA2224" w:rsidP="005A22F4">
            <w:pPr>
              <w:rPr>
                <w:rFonts w:cs="Arial"/>
                <w:sz w:val="18"/>
                <w:szCs w:val="18"/>
              </w:rPr>
            </w:pPr>
            <w:r w:rsidRPr="00D85271">
              <w:rPr>
                <w:rFonts w:cs="Arial"/>
                <w:sz w:val="18"/>
                <w:szCs w:val="18"/>
              </w:rPr>
              <w:t>Non</w:t>
            </w:r>
            <w:r w:rsidR="00083332" w:rsidRPr="00D85271">
              <w:rPr>
                <w:rFonts w:cs="Arial"/>
                <w:sz w:val="18"/>
                <w:szCs w:val="18"/>
              </w:rPr>
              <w:t>-</w:t>
            </w:r>
            <w:r w:rsidRPr="00D85271">
              <w:rPr>
                <w:rFonts w:cs="Arial"/>
                <w:sz w:val="18"/>
                <w:szCs w:val="18"/>
              </w:rPr>
              <w:t>compliance with your permit conditions constitute</w:t>
            </w:r>
            <w:r w:rsidR="00083332" w:rsidRPr="00D85271">
              <w:rPr>
                <w:rFonts w:cs="Arial"/>
                <w:sz w:val="18"/>
                <w:szCs w:val="18"/>
              </w:rPr>
              <w:t>s</w:t>
            </w:r>
            <w:r w:rsidRPr="00D85271">
              <w:rPr>
                <w:rFonts w:cs="Arial"/>
                <w:sz w:val="18"/>
                <w:szCs w:val="18"/>
              </w:rPr>
              <w:t xml:space="preserve"> </w:t>
            </w:r>
            <w:r w:rsidR="00083332" w:rsidRPr="00D85271">
              <w:rPr>
                <w:rFonts w:cs="Arial"/>
                <w:sz w:val="18"/>
                <w:szCs w:val="18"/>
              </w:rPr>
              <w:t xml:space="preserve">an offence </w:t>
            </w:r>
            <w:r w:rsidRPr="00D85271">
              <w:rPr>
                <w:rFonts w:cs="Arial"/>
                <w:sz w:val="18"/>
                <w:szCs w:val="18"/>
              </w:rPr>
              <w:t>and can result in criminal prosecutions and/or suspension or revocation of a permit.</w:t>
            </w:r>
            <w:r w:rsidR="00D91324">
              <w:rPr>
                <w:rFonts w:cs="Arial"/>
                <w:sz w:val="18"/>
                <w:szCs w:val="18"/>
              </w:rPr>
              <w:t xml:space="preserve"> </w:t>
            </w:r>
            <w:r w:rsidR="00BC0B61" w:rsidRPr="00D85271">
              <w:rPr>
                <w:rFonts w:cs="Arial"/>
                <w:sz w:val="18"/>
                <w:szCs w:val="18"/>
              </w:rPr>
              <w:t xml:space="preserve"> Please read the detailed assessment in Section </w:t>
            </w:r>
            <w:r w:rsidR="002A5A10" w:rsidRPr="00D85271">
              <w:rPr>
                <w:rFonts w:cs="Arial"/>
                <w:sz w:val="18"/>
                <w:szCs w:val="18"/>
              </w:rPr>
              <w:t>2</w:t>
            </w:r>
            <w:r w:rsidR="00EC6FB2" w:rsidRPr="00D85271">
              <w:rPr>
                <w:rFonts w:cs="Arial"/>
                <w:sz w:val="18"/>
                <w:szCs w:val="18"/>
              </w:rPr>
              <w:t xml:space="preserve"> and the steps you need to take in Section 4</w:t>
            </w:r>
            <w:r w:rsidR="002A5A10" w:rsidRPr="00D85271">
              <w:rPr>
                <w:rFonts w:cs="Arial"/>
                <w:sz w:val="18"/>
                <w:szCs w:val="18"/>
              </w:rPr>
              <w:t xml:space="preserve"> below</w:t>
            </w:r>
            <w:r w:rsidR="00BC0B61" w:rsidRPr="00D85271">
              <w:rPr>
                <w:rFonts w:cs="Arial"/>
                <w:sz w:val="18"/>
                <w:szCs w:val="18"/>
              </w:rPr>
              <w:t>.</w:t>
            </w:r>
          </w:p>
        </w:tc>
      </w:tr>
      <w:tr w:rsidR="00AA2224" w:rsidRPr="00D85271" w14:paraId="5895B291" w14:textId="77777777" w:rsidTr="00D85271">
        <w:trPr>
          <w:trHeight w:val="590"/>
        </w:trPr>
        <w:tc>
          <w:tcPr>
            <w:tcW w:w="9960" w:type="dxa"/>
            <w:gridSpan w:val="2"/>
            <w:tcBorders>
              <w:top w:val="single" w:sz="12" w:space="0" w:color="auto"/>
              <w:bottom w:val="single" w:sz="6" w:space="0" w:color="auto"/>
              <w:right w:val="single" w:sz="12" w:space="0" w:color="auto"/>
            </w:tcBorders>
            <w:shd w:val="clear" w:color="auto" w:fill="auto"/>
            <w:vAlign w:val="center"/>
          </w:tcPr>
          <w:p w14:paraId="2B911317" w14:textId="77777777" w:rsidR="00AA2224" w:rsidRPr="00D85271" w:rsidRDefault="00E5262E" w:rsidP="005A22F4">
            <w:pPr>
              <w:rPr>
                <w:rFonts w:cs="Arial"/>
                <w:sz w:val="18"/>
                <w:szCs w:val="18"/>
              </w:rPr>
            </w:pPr>
            <w:r w:rsidRPr="00D85271">
              <w:rPr>
                <w:rFonts w:cs="Arial"/>
                <w:sz w:val="18"/>
                <w:szCs w:val="18"/>
              </w:rPr>
              <w:t xml:space="preserve">Other than the provision of advice and guidance, at present we do not intend to take further enforcement action in respect of the </w:t>
            </w:r>
            <w:r w:rsidR="004E2633" w:rsidRPr="00D85271">
              <w:rPr>
                <w:rFonts w:cs="Arial"/>
                <w:sz w:val="18"/>
                <w:szCs w:val="18"/>
              </w:rPr>
              <w:t>non-compliance</w:t>
            </w:r>
            <w:r w:rsidR="002A5A10" w:rsidRPr="00D85271">
              <w:rPr>
                <w:rFonts w:cs="Arial"/>
                <w:sz w:val="18"/>
                <w:szCs w:val="18"/>
              </w:rPr>
              <w:t xml:space="preserve"> identified above</w:t>
            </w:r>
            <w:r w:rsidRPr="00D85271">
              <w:rPr>
                <w:rFonts w:cs="Arial"/>
                <w:sz w:val="18"/>
                <w:szCs w:val="18"/>
              </w:rPr>
              <w:t xml:space="preserve">. </w:t>
            </w:r>
            <w:r w:rsidR="00D91324">
              <w:rPr>
                <w:rFonts w:cs="Arial"/>
                <w:sz w:val="18"/>
                <w:szCs w:val="18"/>
              </w:rPr>
              <w:t xml:space="preserve"> </w:t>
            </w:r>
            <w:r w:rsidRPr="00D85271">
              <w:rPr>
                <w:rFonts w:cs="Arial"/>
                <w:sz w:val="18"/>
                <w:szCs w:val="18"/>
              </w:rPr>
              <w:t>This does not preclude us from taking enforcement action if further relevant information comes to light or advice isn’t followed.</w:t>
            </w:r>
          </w:p>
        </w:tc>
        <w:tc>
          <w:tcPr>
            <w:tcW w:w="857" w:type="dxa"/>
            <w:tcBorders>
              <w:top w:val="single" w:sz="12" w:space="0" w:color="auto"/>
              <w:left w:val="single" w:sz="12" w:space="0" w:color="auto"/>
              <w:bottom w:val="single" w:sz="6" w:space="0" w:color="auto"/>
            </w:tcBorders>
            <w:shd w:val="clear" w:color="auto" w:fill="auto"/>
            <w:vAlign w:val="center"/>
          </w:tcPr>
          <w:p w14:paraId="779635AA" w14:textId="52F4ACEA" w:rsidR="00AA2224" w:rsidRPr="00D865EF" w:rsidRDefault="00AA2224" w:rsidP="00D85271">
            <w:pPr>
              <w:jc w:val="center"/>
              <w:rPr>
                <w:rFonts w:cs="Arial"/>
                <w:szCs w:val="24"/>
              </w:rPr>
            </w:pPr>
            <w:bookmarkStart w:id="81" w:name="Action_Advice"/>
            <w:bookmarkEnd w:id="81"/>
          </w:p>
        </w:tc>
      </w:tr>
      <w:tr w:rsidR="00AA2224" w:rsidRPr="00D85271" w14:paraId="28CF6597" w14:textId="77777777" w:rsidTr="00D85271">
        <w:trPr>
          <w:trHeight w:val="729"/>
        </w:trPr>
        <w:tc>
          <w:tcPr>
            <w:tcW w:w="9960" w:type="dxa"/>
            <w:gridSpan w:val="2"/>
            <w:tcBorders>
              <w:top w:val="single" w:sz="6" w:space="0" w:color="auto"/>
              <w:bottom w:val="single" w:sz="6" w:space="0" w:color="auto"/>
              <w:right w:val="single" w:sz="12" w:space="0" w:color="auto"/>
            </w:tcBorders>
            <w:shd w:val="clear" w:color="auto" w:fill="auto"/>
            <w:vAlign w:val="center"/>
          </w:tcPr>
          <w:p w14:paraId="01F04F9A" w14:textId="77777777" w:rsidR="00AA2224" w:rsidRPr="00D85271" w:rsidRDefault="00E5262E" w:rsidP="005A22F4">
            <w:pPr>
              <w:rPr>
                <w:rFonts w:cs="Arial"/>
                <w:sz w:val="18"/>
                <w:szCs w:val="18"/>
              </w:rPr>
            </w:pPr>
            <w:r w:rsidRPr="00D85271">
              <w:rPr>
                <w:rFonts w:cs="Arial"/>
                <w:sz w:val="18"/>
                <w:szCs w:val="18"/>
              </w:rPr>
              <w:t xml:space="preserve">In respect of the above </w:t>
            </w:r>
            <w:r w:rsidR="004E2633" w:rsidRPr="00D85271">
              <w:rPr>
                <w:rFonts w:cs="Arial"/>
                <w:sz w:val="18"/>
                <w:szCs w:val="18"/>
              </w:rPr>
              <w:t>non-compliance</w:t>
            </w:r>
            <w:r w:rsidRPr="00D85271">
              <w:rPr>
                <w:rFonts w:cs="Arial"/>
                <w:sz w:val="18"/>
                <w:szCs w:val="18"/>
              </w:rPr>
              <w:t xml:space="preserve"> you have been issued with a warning. At present we do not intend to take further enfo</w:t>
            </w:r>
            <w:r w:rsidR="00D91324">
              <w:rPr>
                <w:rFonts w:cs="Arial"/>
                <w:sz w:val="18"/>
                <w:szCs w:val="18"/>
              </w:rPr>
              <w:t>rcement action.</w:t>
            </w:r>
            <w:r w:rsidRPr="00D85271">
              <w:rPr>
                <w:rFonts w:cs="Arial"/>
                <w:sz w:val="18"/>
                <w:szCs w:val="18"/>
              </w:rPr>
              <w:t xml:space="preserve"> This does not preclude us from taking additional enforcement action if further relevant information comes to light or offences continue</w:t>
            </w:r>
            <w:r w:rsidR="00D91324">
              <w:rPr>
                <w:rFonts w:cs="Arial"/>
                <w:sz w:val="18"/>
                <w:szCs w:val="18"/>
              </w:rPr>
              <w:t>.</w:t>
            </w:r>
          </w:p>
        </w:tc>
        <w:tc>
          <w:tcPr>
            <w:tcW w:w="857" w:type="dxa"/>
            <w:tcBorders>
              <w:top w:val="single" w:sz="6" w:space="0" w:color="auto"/>
              <w:left w:val="single" w:sz="12" w:space="0" w:color="auto"/>
              <w:bottom w:val="single" w:sz="6" w:space="0" w:color="auto"/>
            </w:tcBorders>
            <w:shd w:val="clear" w:color="auto" w:fill="auto"/>
            <w:vAlign w:val="center"/>
          </w:tcPr>
          <w:p w14:paraId="7B2A8223" w14:textId="66230F9D" w:rsidR="00AA2224" w:rsidRPr="00D865EF" w:rsidRDefault="00AA2224" w:rsidP="00D85271">
            <w:pPr>
              <w:jc w:val="center"/>
              <w:rPr>
                <w:rFonts w:cs="Arial"/>
                <w:szCs w:val="24"/>
              </w:rPr>
            </w:pPr>
            <w:bookmarkStart w:id="82" w:name="Action_Warn"/>
            <w:bookmarkEnd w:id="82"/>
          </w:p>
        </w:tc>
      </w:tr>
      <w:tr w:rsidR="00AA2224" w:rsidRPr="00D85271" w14:paraId="51EB584F" w14:textId="77777777" w:rsidTr="00D85271">
        <w:trPr>
          <w:trHeight w:val="619"/>
        </w:trPr>
        <w:tc>
          <w:tcPr>
            <w:tcW w:w="9960" w:type="dxa"/>
            <w:gridSpan w:val="2"/>
            <w:tcBorders>
              <w:top w:val="single" w:sz="6" w:space="0" w:color="auto"/>
              <w:bottom w:val="single" w:sz="12" w:space="0" w:color="auto"/>
              <w:right w:val="single" w:sz="12" w:space="0" w:color="auto"/>
            </w:tcBorders>
            <w:shd w:val="clear" w:color="auto" w:fill="auto"/>
            <w:vAlign w:val="center"/>
          </w:tcPr>
          <w:p w14:paraId="3779196A" w14:textId="77777777" w:rsidR="00EE17C9" w:rsidRPr="00D85271" w:rsidRDefault="00AA2224" w:rsidP="005A22F4">
            <w:pPr>
              <w:rPr>
                <w:rFonts w:cs="Arial"/>
                <w:sz w:val="18"/>
                <w:szCs w:val="18"/>
              </w:rPr>
            </w:pPr>
            <w:r w:rsidRPr="00D85271">
              <w:rPr>
                <w:rFonts w:cs="Arial"/>
                <w:sz w:val="18"/>
                <w:szCs w:val="18"/>
              </w:rPr>
              <w:t>We will now consider what enforcement action is appropriate and notif</w:t>
            </w:r>
            <w:r w:rsidR="00B00F2D" w:rsidRPr="00D85271">
              <w:rPr>
                <w:rFonts w:cs="Arial"/>
                <w:sz w:val="18"/>
                <w:szCs w:val="18"/>
              </w:rPr>
              <w:t>y you, referencing this form.</w:t>
            </w:r>
          </w:p>
        </w:tc>
        <w:tc>
          <w:tcPr>
            <w:tcW w:w="857" w:type="dxa"/>
            <w:tcBorders>
              <w:top w:val="single" w:sz="6" w:space="0" w:color="auto"/>
              <w:left w:val="single" w:sz="12" w:space="0" w:color="auto"/>
              <w:bottom w:val="single" w:sz="12" w:space="0" w:color="auto"/>
            </w:tcBorders>
            <w:shd w:val="clear" w:color="auto" w:fill="auto"/>
            <w:vAlign w:val="center"/>
          </w:tcPr>
          <w:p w14:paraId="3BD0BCE4" w14:textId="77777777" w:rsidR="00AA2224" w:rsidRPr="00D865EF" w:rsidRDefault="00AA2224" w:rsidP="00D85271">
            <w:pPr>
              <w:jc w:val="center"/>
              <w:rPr>
                <w:rFonts w:cs="Arial"/>
                <w:szCs w:val="24"/>
              </w:rPr>
            </w:pPr>
            <w:bookmarkStart w:id="83" w:name="Action_Act"/>
            <w:bookmarkEnd w:id="83"/>
          </w:p>
        </w:tc>
      </w:tr>
    </w:tbl>
    <w:p w14:paraId="4CA7B49A" w14:textId="77777777" w:rsidR="002A5A10" w:rsidRDefault="002A5A10" w:rsidP="00361DE3">
      <w:pPr>
        <w:pStyle w:val="BodyText"/>
        <w:spacing w:after="60"/>
        <w:ind w:firstLine="227"/>
        <w:rPr>
          <w:rFonts w:ascii="Arial" w:hAnsi="Arial"/>
          <w:b/>
          <w:sz w:val="20"/>
          <w:szCs w:val="20"/>
        </w:rPr>
      </w:pPr>
    </w:p>
    <w:tbl>
      <w:tblPr>
        <w:tblW w:w="0" w:type="auto"/>
        <w:tblInd w:w="392"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850"/>
        <w:gridCol w:w="997"/>
        <w:gridCol w:w="7096"/>
        <w:gridCol w:w="1827"/>
      </w:tblGrid>
      <w:tr w:rsidR="00D02D60" w:rsidRPr="00D85271" w14:paraId="18245BA0" w14:textId="77777777" w:rsidTr="000A2010">
        <w:trPr>
          <w:cantSplit/>
          <w:trHeight w:hRule="exact" w:val="284"/>
        </w:trPr>
        <w:tc>
          <w:tcPr>
            <w:tcW w:w="10774" w:type="dxa"/>
            <w:gridSpan w:val="4"/>
            <w:tcBorders>
              <w:top w:val="single" w:sz="12" w:space="0" w:color="auto"/>
              <w:bottom w:val="single" w:sz="12" w:space="0" w:color="auto"/>
            </w:tcBorders>
            <w:shd w:val="clear" w:color="auto" w:fill="000000"/>
            <w:tcMar>
              <w:top w:w="57" w:type="dxa"/>
              <w:bottom w:w="28" w:type="dxa"/>
            </w:tcMar>
          </w:tcPr>
          <w:p w14:paraId="58C852FB" w14:textId="77777777" w:rsidR="00D02D60" w:rsidRPr="00D85271" w:rsidRDefault="00D02D60" w:rsidP="000A2010">
            <w:pPr>
              <w:spacing w:after="120"/>
              <w:rPr>
                <w:rFonts w:cs="Arial"/>
                <w:b/>
                <w:color w:val="FFFFFF"/>
                <w:sz w:val="20"/>
              </w:rPr>
            </w:pPr>
            <w:r w:rsidRPr="00D85271">
              <w:rPr>
                <w:rFonts w:cs="Arial"/>
                <w:b/>
                <w:color w:val="FFFFFF"/>
                <w:sz w:val="20"/>
              </w:rPr>
              <w:t xml:space="preserve">Section 4- Action(s) </w:t>
            </w:r>
          </w:p>
        </w:tc>
      </w:tr>
      <w:tr w:rsidR="00EC6FB2" w:rsidRPr="00D85271" w14:paraId="1B6BDFC6" w14:textId="77777777" w:rsidTr="000A2010">
        <w:trPr>
          <w:cantSplit/>
          <w:trHeight w:val="385"/>
        </w:trPr>
        <w:tc>
          <w:tcPr>
            <w:tcW w:w="10774" w:type="dxa"/>
            <w:gridSpan w:val="4"/>
            <w:tcBorders>
              <w:top w:val="nil"/>
              <w:bottom w:val="single" w:sz="12" w:space="0" w:color="auto"/>
            </w:tcBorders>
            <w:shd w:val="clear" w:color="auto" w:fill="D9D9D9"/>
          </w:tcPr>
          <w:p w14:paraId="45DBC6F1" w14:textId="77777777" w:rsidR="00EC6FB2" w:rsidRPr="00D85271" w:rsidRDefault="006F5F60" w:rsidP="00374A3E">
            <w:pPr>
              <w:rPr>
                <w:rFonts w:cs="Arial"/>
                <w:sz w:val="18"/>
                <w:szCs w:val="18"/>
              </w:rPr>
            </w:pPr>
            <w:r w:rsidRPr="00D85271">
              <w:rPr>
                <w:rFonts w:cs="Arial"/>
                <w:sz w:val="18"/>
                <w:szCs w:val="18"/>
              </w:rPr>
              <w:t xml:space="preserve">Where </w:t>
            </w:r>
            <w:r w:rsidR="00D865EF">
              <w:rPr>
                <w:rFonts w:cs="Arial"/>
                <w:sz w:val="18"/>
                <w:szCs w:val="18"/>
              </w:rPr>
              <w:t>non-</w:t>
            </w:r>
            <w:r w:rsidRPr="00D85271">
              <w:rPr>
                <w:rFonts w:cs="Arial"/>
                <w:sz w:val="18"/>
                <w:szCs w:val="18"/>
              </w:rPr>
              <w:t>compliance has been detected</w:t>
            </w:r>
            <w:r w:rsidR="00D02D60" w:rsidRPr="00D85271">
              <w:rPr>
                <w:rFonts w:cs="Arial"/>
                <w:sz w:val="18"/>
                <w:szCs w:val="18"/>
              </w:rPr>
              <w:t xml:space="preserve"> and an </w:t>
            </w:r>
            <w:r w:rsidR="00BF326B">
              <w:rPr>
                <w:rFonts w:cs="Arial"/>
                <w:sz w:val="18"/>
                <w:szCs w:val="18"/>
              </w:rPr>
              <w:t>e</w:t>
            </w:r>
            <w:r w:rsidR="00D02D60" w:rsidRPr="00D85271">
              <w:rPr>
                <w:rFonts w:cs="Arial"/>
                <w:sz w:val="18"/>
                <w:szCs w:val="18"/>
              </w:rPr>
              <w:t xml:space="preserve">nforcement </w:t>
            </w:r>
            <w:r w:rsidR="00BF326B">
              <w:rPr>
                <w:rFonts w:cs="Arial"/>
                <w:sz w:val="18"/>
                <w:szCs w:val="18"/>
              </w:rPr>
              <w:t>r</w:t>
            </w:r>
            <w:r w:rsidR="00D02D60" w:rsidRPr="00D85271">
              <w:rPr>
                <w:rFonts w:cs="Arial"/>
                <w:sz w:val="18"/>
                <w:szCs w:val="18"/>
              </w:rPr>
              <w:t>esponse</w:t>
            </w:r>
            <w:r w:rsidRPr="00D85271">
              <w:rPr>
                <w:rFonts w:cs="Arial"/>
                <w:sz w:val="18"/>
                <w:szCs w:val="18"/>
              </w:rPr>
              <w:t xml:space="preserve"> </w:t>
            </w:r>
            <w:r w:rsidR="006460C2" w:rsidRPr="00D85271">
              <w:rPr>
                <w:rFonts w:cs="Arial"/>
                <w:sz w:val="18"/>
                <w:szCs w:val="18"/>
              </w:rPr>
              <w:t>has been selected above</w:t>
            </w:r>
            <w:r w:rsidR="00D02D60" w:rsidRPr="00D85271">
              <w:rPr>
                <w:rFonts w:cs="Arial"/>
                <w:sz w:val="18"/>
                <w:szCs w:val="18"/>
              </w:rPr>
              <w:t>,</w:t>
            </w:r>
            <w:r w:rsidRPr="00D85271">
              <w:rPr>
                <w:rFonts w:cs="Arial"/>
                <w:sz w:val="18"/>
                <w:szCs w:val="18"/>
              </w:rPr>
              <w:t xml:space="preserve"> this section summarises the steps you need to take to return to compliance and also provides timescales </w:t>
            </w:r>
            <w:r w:rsidR="00D02D60" w:rsidRPr="00D85271">
              <w:rPr>
                <w:rFonts w:cs="Arial"/>
                <w:sz w:val="18"/>
                <w:szCs w:val="18"/>
              </w:rPr>
              <w:t>for</w:t>
            </w:r>
            <w:r w:rsidRPr="00D85271">
              <w:rPr>
                <w:rFonts w:cs="Arial"/>
                <w:sz w:val="18"/>
                <w:szCs w:val="18"/>
              </w:rPr>
              <w:t xml:space="preserve"> this </w:t>
            </w:r>
            <w:r w:rsidR="00D02D60" w:rsidRPr="00D85271">
              <w:rPr>
                <w:rFonts w:cs="Arial"/>
                <w:sz w:val="18"/>
                <w:szCs w:val="18"/>
              </w:rPr>
              <w:t>to</w:t>
            </w:r>
            <w:r w:rsidRPr="00D85271">
              <w:rPr>
                <w:rFonts w:cs="Arial"/>
                <w:sz w:val="18"/>
                <w:szCs w:val="18"/>
              </w:rPr>
              <w:t xml:space="preserve"> be done.</w:t>
            </w:r>
          </w:p>
        </w:tc>
      </w:tr>
      <w:tr w:rsidR="002A5A10" w:rsidRPr="00D85271" w14:paraId="14B7289A" w14:textId="77777777" w:rsidTr="001E49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09"/>
        </w:trPr>
        <w:tc>
          <w:tcPr>
            <w:tcW w:w="850" w:type="dxa"/>
            <w:tcBorders>
              <w:left w:val="single" w:sz="12" w:space="0" w:color="auto"/>
              <w:bottom w:val="single" w:sz="8" w:space="0" w:color="auto"/>
            </w:tcBorders>
            <w:shd w:val="clear" w:color="auto" w:fill="D9D9D9"/>
          </w:tcPr>
          <w:p w14:paraId="147468B4" w14:textId="77777777" w:rsidR="002A5A10" w:rsidRPr="00D85271" w:rsidRDefault="002A5A10" w:rsidP="00CD5E00">
            <w:pPr>
              <w:pStyle w:val="BodyText"/>
              <w:spacing w:line="240" w:lineRule="auto"/>
              <w:rPr>
                <w:rFonts w:ascii="Arial" w:hAnsi="Arial"/>
                <w:b/>
                <w:sz w:val="18"/>
              </w:rPr>
            </w:pPr>
            <w:r w:rsidRPr="00D85271">
              <w:rPr>
                <w:rFonts w:ascii="Arial" w:hAnsi="Arial"/>
                <w:b/>
                <w:sz w:val="18"/>
              </w:rPr>
              <w:t>Criteria</w:t>
            </w:r>
            <w:r w:rsidR="00366E1F">
              <w:rPr>
                <w:rFonts w:ascii="Arial" w:hAnsi="Arial"/>
                <w:b/>
                <w:sz w:val="18"/>
              </w:rPr>
              <w:t xml:space="preserve"> Ref.</w:t>
            </w:r>
          </w:p>
        </w:tc>
        <w:tc>
          <w:tcPr>
            <w:tcW w:w="851" w:type="dxa"/>
            <w:tcBorders>
              <w:bottom w:val="single" w:sz="8" w:space="0" w:color="auto"/>
              <w:right w:val="single" w:sz="8" w:space="0" w:color="auto"/>
            </w:tcBorders>
            <w:shd w:val="clear" w:color="auto" w:fill="D9D9D9"/>
          </w:tcPr>
          <w:p w14:paraId="50E17697" w14:textId="77777777" w:rsidR="002A5A10" w:rsidRPr="00D85271" w:rsidRDefault="00366E1F" w:rsidP="00CD5E00">
            <w:pPr>
              <w:pStyle w:val="BodyText"/>
              <w:spacing w:line="200" w:lineRule="exact"/>
              <w:rPr>
                <w:rFonts w:ascii="Arial" w:hAnsi="Arial"/>
                <w:b/>
                <w:sz w:val="18"/>
              </w:rPr>
            </w:pPr>
            <w:r>
              <w:rPr>
                <w:rFonts w:ascii="Arial" w:hAnsi="Arial"/>
                <w:b/>
                <w:sz w:val="18"/>
              </w:rPr>
              <w:t xml:space="preserve">CCS </w:t>
            </w:r>
            <w:r w:rsidR="002A5A10" w:rsidRPr="00D85271">
              <w:rPr>
                <w:rFonts w:ascii="Arial" w:hAnsi="Arial"/>
                <w:b/>
                <w:sz w:val="18"/>
              </w:rPr>
              <w:t>Cat</w:t>
            </w:r>
            <w:r>
              <w:rPr>
                <w:rFonts w:ascii="Arial" w:hAnsi="Arial"/>
                <w:b/>
                <w:sz w:val="18"/>
              </w:rPr>
              <w:t>egory</w:t>
            </w:r>
          </w:p>
        </w:tc>
        <w:tc>
          <w:tcPr>
            <w:tcW w:w="7228" w:type="dxa"/>
            <w:tcBorders>
              <w:left w:val="single" w:sz="8" w:space="0" w:color="auto"/>
              <w:bottom w:val="nil"/>
            </w:tcBorders>
            <w:shd w:val="clear" w:color="auto" w:fill="D9D9D9"/>
            <w:vAlign w:val="center"/>
          </w:tcPr>
          <w:p w14:paraId="748F5758" w14:textId="77777777" w:rsidR="002A5A10" w:rsidRPr="00D85271" w:rsidRDefault="002A5A10" w:rsidP="00571606">
            <w:pPr>
              <w:pStyle w:val="BodyText"/>
              <w:spacing w:line="200" w:lineRule="exact"/>
              <w:ind w:left="341"/>
              <w:rPr>
                <w:rFonts w:ascii="Arial" w:hAnsi="Arial"/>
                <w:b/>
                <w:sz w:val="18"/>
              </w:rPr>
            </w:pPr>
            <w:r w:rsidRPr="00D85271">
              <w:rPr>
                <w:rFonts w:ascii="Arial" w:hAnsi="Arial"/>
                <w:b/>
                <w:sz w:val="18"/>
              </w:rPr>
              <w:t xml:space="preserve">Action Required/Advised </w:t>
            </w:r>
          </w:p>
        </w:tc>
        <w:tc>
          <w:tcPr>
            <w:tcW w:w="1845" w:type="dxa"/>
            <w:tcBorders>
              <w:bottom w:val="nil"/>
              <w:right w:val="single" w:sz="12" w:space="0" w:color="auto"/>
            </w:tcBorders>
            <w:shd w:val="clear" w:color="auto" w:fill="D9D9D9"/>
            <w:vAlign w:val="center"/>
          </w:tcPr>
          <w:p w14:paraId="3A16B8AA" w14:textId="77777777" w:rsidR="002A5A10" w:rsidRPr="00D85271" w:rsidRDefault="005A22F4" w:rsidP="00571606">
            <w:pPr>
              <w:pStyle w:val="BodyText"/>
              <w:spacing w:line="200" w:lineRule="exact"/>
              <w:rPr>
                <w:rFonts w:ascii="Arial" w:hAnsi="Arial"/>
                <w:b/>
                <w:sz w:val="18"/>
              </w:rPr>
            </w:pPr>
            <w:r w:rsidRPr="00D85271">
              <w:rPr>
                <w:rFonts w:ascii="Arial" w:hAnsi="Arial"/>
                <w:b/>
                <w:sz w:val="18"/>
              </w:rPr>
              <w:t xml:space="preserve">Due </w:t>
            </w:r>
            <w:r w:rsidR="002A5A10" w:rsidRPr="00D85271">
              <w:rPr>
                <w:rFonts w:ascii="Arial" w:hAnsi="Arial"/>
                <w:b/>
                <w:sz w:val="18"/>
              </w:rPr>
              <w:t xml:space="preserve">Date </w:t>
            </w:r>
          </w:p>
        </w:tc>
      </w:tr>
      <w:tr w:rsidR="002A5A10" w:rsidRPr="00D85271" w14:paraId="4AE7CED9" w14:textId="77777777" w:rsidTr="001E49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701" w:type="dxa"/>
            <w:gridSpan w:val="2"/>
            <w:tcBorders>
              <w:top w:val="single" w:sz="8" w:space="0" w:color="auto"/>
              <w:left w:val="single" w:sz="12" w:space="0" w:color="auto"/>
              <w:right w:val="single" w:sz="8" w:space="0" w:color="auto"/>
            </w:tcBorders>
            <w:shd w:val="clear" w:color="auto" w:fill="D9D9D9"/>
            <w:tcMar>
              <w:left w:w="28" w:type="dxa"/>
              <w:right w:w="28" w:type="dxa"/>
            </w:tcMar>
          </w:tcPr>
          <w:p w14:paraId="519D636D" w14:textId="77777777" w:rsidR="002A5A10" w:rsidRPr="00D85271" w:rsidRDefault="002A5A10" w:rsidP="00CD5E00">
            <w:pPr>
              <w:pStyle w:val="BodyText"/>
              <w:spacing w:line="200" w:lineRule="exact"/>
              <w:jc w:val="center"/>
              <w:rPr>
                <w:rFonts w:ascii="Arial" w:hAnsi="Arial"/>
                <w:sz w:val="16"/>
                <w:szCs w:val="16"/>
              </w:rPr>
            </w:pPr>
            <w:r w:rsidRPr="00D85271">
              <w:rPr>
                <w:rFonts w:ascii="Arial" w:hAnsi="Arial"/>
                <w:sz w:val="16"/>
                <w:szCs w:val="16"/>
              </w:rPr>
              <w:t xml:space="preserve">See Section 1 above </w:t>
            </w:r>
          </w:p>
        </w:tc>
        <w:tc>
          <w:tcPr>
            <w:tcW w:w="7228" w:type="dxa"/>
            <w:tcBorders>
              <w:top w:val="nil"/>
              <w:left w:val="single" w:sz="8" w:space="0" w:color="auto"/>
              <w:bottom w:val="single" w:sz="4" w:space="0" w:color="auto"/>
            </w:tcBorders>
            <w:shd w:val="clear" w:color="auto" w:fill="D9D9D9"/>
          </w:tcPr>
          <w:p w14:paraId="1DFC3161" w14:textId="77777777" w:rsidR="002A5A10" w:rsidRPr="00D85271" w:rsidRDefault="002A5A10" w:rsidP="00CD5E00">
            <w:pPr>
              <w:pStyle w:val="BodyText"/>
              <w:spacing w:line="200" w:lineRule="exact"/>
              <w:rPr>
                <w:rFonts w:ascii="Arial" w:hAnsi="Arial"/>
                <w:b/>
                <w:sz w:val="20"/>
                <w:szCs w:val="20"/>
              </w:rPr>
            </w:pPr>
          </w:p>
        </w:tc>
        <w:tc>
          <w:tcPr>
            <w:tcW w:w="1845" w:type="dxa"/>
            <w:tcBorders>
              <w:top w:val="nil"/>
              <w:right w:val="single" w:sz="12" w:space="0" w:color="auto"/>
            </w:tcBorders>
            <w:shd w:val="clear" w:color="auto" w:fill="D9D9D9"/>
          </w:tcPr>
          <w:p w14:paraId="6EFF157A" w14:textId="77777777" w:rsidR="002A5A10" w:rsidRPr="00D85271" w:rsidRDefault="002A5A10" w:rsidP="00CD5E00">
            <w:pPr>
              <w:pStyle w:val="BodyText"/>
              <w:spacing w:line="200" w:lineRule="exact"/>
              <w:rPr>
                <w:rFonts w:ascii="Arial" w:hAnsi="Arial"/>
                <w:sz w:val="16"/>
                <w:szCs w:val="16"/>
              </w:rPr>
            </w:pPr>
          </w:p>
        </w:tc>
      </w:tr>
      <w:tr w:rsidR="002A5A10" w:rsidRPr="00D85271" w14:paraId="1D0D5ABD" w14:textId="77777777" w:rsidTr="00C851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1"/>
        </w:trPr>
        <w:tc>
          <w:tcPr>
            <w:tcW w:w="850" w:type="dxa"/>
            <w:tcBorders>
              <w:left w:val="single" w:sz="12" w:space="0" w:color="auto"/>
            </w:tcBorders>
          </w:tcPr>
          <w:p w14:paraId="39F73978" w14:textId="67B90886" w:rsidR="002A5A10" w:rsidRPr="00C85110" w:rsidRDefault="002A5A10" w:rsidP="00CD5E00">
            <w:pPr>
              <w:pStyle w:val="BodyText"/>
              <w:spacing w:line="200" w:lineRule="exact"/>
              <w:rPr>
                <w:rFonts w:ascii="Arial" w:hAnsi="Arial"/>
                <w:sz w:val="20"/>
                <w:szCs w:val="20"/>
              </w:rPr>
            </w:pPr>
          </w:p>
        </w:tc>
        <w:tc>
          <w:tcPr>
            <w:tcW w:w="851" w:type="dxa"/>
            <w:tcBorders>
              <w:right w:val="single" w:sz="8" w:space="0" w:color="auto"/>
            </w:tcBorders>
          </w:tcPr>
          <w:p w14:paraId="5C6473E1" w14:textId="207C9DA8" w:rsidR="002A5A10" w:rsidRPr="00C85110" w:rsidRDefault="002A5A10" w:rsidP="0084656E">
            <w:pPr>
              <w:pStyle w:val="BodyText"/>
              <w:spacing w:line="200" w:lineRule="exact"/>
              <w:rPr>
                <w:rFonts w:ascii="Arial" w:hAnsi="Arial"/>
                <w:sz w:val="20"/>
                <w:szCs w:val="20"/>
              </w:rPr>
            </w:pPr>
          </w:p>
        </w:tc>
        <w:tc>
          <w:tcPr>
            <w:tcW w:w="7228" w:type="dxa"/>
            <w:tcBorders>
              <w:left w:val="single" w:sz="8" w:space="0" w:color="auto"/>
            </w:tcBorders>
          </w:tcPr>
          <w:p w14:paraId="14BE5CED" w14:textId="65208AC6" w:rsidR="002A5A10" w:rsidRPr="00284151" w:rsidRDefault="00284151" w:rsidP="00812AA9">
            <w:pPr>
              <w:pStyle w:val="BodyText"/>
              <w:spacing w:line="200" w:lineRule="exact"/>
              <w:rPr>
                <w:rFonts w:ascii="Arial" w:hAnsi="Arial"/>
                <w:sz w:val="20"/>
                <w:szCs w:val="20"/>
              </w:rPr>
            </w:pPr>
            <w:r w:rsidRPr="00284151">
              <w:rPr>
                <w:rFonts w:ascii="Arial" w:hAnsi="Arial"/>
                <w:sz w:val="20"/>
                <w:szCs w:val="20"/>
              </w:rPr>
              <w:t>Please provide a copy of John Davies’ continuing competence certificate.</w:t>
            </w:r>
          </w:p>
        </w:tc>
        <w:tc>
          <w:tcPr>
            <w:tcW w:w="1845" w:type="dxa"/>
            <w:tcBorders>
              <w:right w:val="single" w:sz="12" w:space="0" w:color="auto"/>
            </w:tcBorders>
          </w:tcPr>
          <w:p w14:paraId="65FFAFEF" w14:textId="36186657" w:rsidR="002A5A10" w:rsidRPr="00C85110" w:rsidRDefault="00284151" w:rsidP="0084656E">
            <w:pPr>
              <w:pStyle w:val="BodyText"/>
              <w:spacing w:line="200" w:lineRule="exact"/>
              <w:rPr>
                <w:rFonts w:ascii="Arial" w:hAnsi="Arial"/>
                <w:sz w:val="20"/>
                <w:szCs w:val="20"/>
              </w:rPr>
            </w:pPr>
            <w:r>
              <w:rPr>
                <w:rFonts w:ascii="Arial" w:hAnsi="Arial"/>
                <w:sz w:val="20"/>
                <w:szCs w:val="20"/>
              </w:rPr>
              <w:t>17 November 2015</w:t>
            </w:r>
          </w:p>
        </w:tc>
      </w:tr>
      <w:tr w:rsidR="00C85110" w:rsidRPr="00D85271" w14:paraId="4A704B16" w14:textId="77777777" w:rsidTr="00C851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1"/>
        </w:trPr>
        <w:tc>
          <w:tcPr>
            <w:tcW w:w="850" w:type="dxa"/>
            <w:tcBorders>
              <w:left w:val="single" w:sz="12" w:space="0" w:color="auto"/>
            </w:tcBorders>
          </w:tcPr>
          <w:p w14:paraId="245EC241" w14:textId="27001570" w:rsidR="00C85110" w:rsidRPr="00C85110" w:rsidRDefault="00C85110" w:rsidP="00CD5E00">
            <w:pPr>
              <w:pStyle w:val="BodyText"/>
              <w:spacing w:line="200" w:lineRule="exact"/>
              <w:rPr>
                <w:rFonts w:ascii="Arial" w:hAnsi="Arial"/>
                <w:sz w:val="20"/>
                <w:szCs w:val="20"/>
              </w:rPr>
            </w:pPr>
          </w:p>
        </w:tc>
        <w:tc>
          <w:tcPr>
            <w:tcW w:w="851" w:type="dxa"/>
            <w:tcBorders>
              <w:right w:val="single" w:sz="8" w:space="0" w:color="auto"/>
            </w:tcBorders>
          </w:tcPr>
          <w:p w14:paraId="624EF6ED" w14:textId="425DE3FC" w:rsidR="00C85110" w:rsidRPr="00C85110" w:rsidRDefault="00C85110" w:rsidP="00CD5E00">
            <w:pPr>
              <w:pStyle w:val="BodyText"/>
              <w:spacing w:line="200" w:lineRule="exact"/>
              <w:rPr>
                <w:rFonts w:ascii="Arial" w:hAnsi="Arial"/>
                <w:sz w:val="20"/>
                <w:szCs w:val="20"/>
              </w:rPr>
            </w:pPr>
          </w:p>
        </w:tc>
        <w:tc>
          <w:tcPr>
            <w:tcW w:w="7228" w:type="dxa"/>
            <w:tcBorders>
              <w:left w:val="single" w:sz="8" w:space="0" w:color="auto"/>
            </w:tcBorders>
          </w:tcPr>
          <w:p w14:paraId="0A63CE99" w14:textId="6CD9420C" w:rsidR="00C85110" w:rsidRPr="00C85110" w:rsidRDefault="00284151" w:rsidP="000A3549">
            <w:pPr>
              <w:pStyle w:val="BodyText"/>
              <w:spacing w:line="200" w:lineRule="exact"/>
              <w:rPr>
                <w:rFonts w:ascii="Arial" w:hAnsi="Arial"/>
                <w:sz w:val="20"/>
                <w:szCs w:val="20"/>
              </w:rPr>
            </w:pPr>
            <w:r>
              <w:rPr>
                <w:rFonts w:ascii="Arial" w:hAnsi="Arial"/>
                <w:sz w:val="20"/>
                <w:szCs w:val="20"/>
              </w:rPr>
              <w:t xml:space="preserve">Please provide a copy of your waste carrier registration </w:t>
            </w:r>
          </w:p>
        </w:tc>
        <w:tc>
          <w:tcPr>
            <w:tcW w:w="1845" w:type="dxa"/>
            <w:tcBorders>
              <w:right w:val="single" w:sz="12" w:space="0" w:color="auto"/>
            </w:tcBorders>
          </w:tcPr>
          <w:p w14:paraId="31F977A9" w14:textId="3A9DE522" w:rsidR="00C85110" w:rsidRPr="00C85110" w:rsidRDefault="00284151" w:rsidP="00916DBD">
            <w:pPr>
              <w:pStyle w:val="BodyText"/>
              <w:spacing w:line="200" w:lineRule="exact"/>
              <w:rPr>
                <w:rFonts w:ascii="Arial" w:hAnsi="Arial"/>
                <w:sz w:val="20"/>
                <w:szCs w:val="20"/>
              </w:rPr>
            </w:pPr>
            <w:r>
              <w:rPr>
                <w:rFonts w:ascii="Arial" w:hAnsi="Arial"/>
                <w:sz w:val="20"/>
                <w:szCs w:val="20"/>
              </w:rPr>
              <w:t>17 November 2015</w:t>
            </w:r>
          </w:p>
        </w:tc>
      </w:tr>
      <w:tr w:rsidR="00C85110" w:rsidRPr="00D85271" w14:paraId="655CD9F2" w14:textId="77777777" w:rsidTr="00082A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1"/>
        </w:trPr>
        <w:tc>
          <w:tcPr>
            <w:tcW w:w="850" w:type="dxa"/>
            <w:tcBorders>
              <w:left w:val="single" w:sz="12" w:space="0" w:color="auto"/>
            </w:tcBorders>
          </w:tcPr>
          <w:p w14:paraId="50FD69C7" w14:textId="62448FB0" w:rsidR="00C85110" w:rsidRPr="00C85110" w:rsidRDefault="00C85110" w:rsidP="00CD5E00">
            <w:pPr>
              <w:pStyle w:val="BodyText"/>
              <w:spacing w:line="200" w:lineRule="exact"/>
              <w:rPr>
                <w:rFonts w:ascii="Arial" w:hAnsi="Arial"/>
                <w:sz w:val="20"/>
                <w:szCs w:val="20"/>
              </w:rPr>
            </w:pPr>
          </w:p>
        </w:tc>
        <w:tc>
          <w:tcPr>
            <w:tcW w:w="851" w:type="dxa"/>
            <w:tcBorders>
              <w:right w:val="single" w:sz="8" w:space="0" w:color="auto"/>
            </w:tcBorders>
          </w:tcPr>
          <w:p w14:paraId="24CFC884" w14:textId="48E05C5F" w:rsidR="00C85110" w:rsidRPr="00C85110" w:rsidRDefault="00C85110" w:rsidP="00CD5E00">
            <w:pPr>
              <w:pStyle w:val="BodyText"/>
              <w:spacing w:line="200" w:lineRule="exact"/>
              <w:rPr>
                <w:rFonts w:ascii="Arial" w:hAnsi="Arial"/>
                <w:sz w:val="20"/>
                <w:szCs w:val="20"/>
              </w:rPr>
            </w:pPr>
          </w:p>
        </w:tc>
        <w:tc>
          <w:tcPr>
            <w:tcW w:w="7228" w:type="dxa"/>
            <w:tcBorders>
              <w:left w:val="single" w:sz="8" w:space="0" w:color="auto"/>
            </w:tcBorders>
          </w:tcPr>
          <w:p w14:paraId="524C45E5" w14:textId="30A87013" w:rsidR="00C85110" w:rsidRPr="000A3549" w:rsidRDefault="00C85110" w:rsidP="00CC3DDE">
            <w:pPr>
              <w:pStyle w:val="BodyText"/>
              <w:spacing w:line="200" w:lineRule="exact"/>
              <w:rPr>
                <w:rFonts w:ascii="Arial" w:hAnsi="Arial"/>
                <w:sz w:val="24"/>
                <w:szCs w:val="24"/>
              </w:rPr>
            </w:pPr>
          </w:p>
        </w:tc>
        <w:tc>
          <w:tcPr>
            <w:tcW w:w="1845" w:type="dxa"/>
            <w:tcBorders>
              <w:right w:val="single" w:sz="12" w:space="0" w:color="auto"/>
            </w:tcBorders>
          </w:tcPr>
          <w:p w14:paraId="53224924" w14:textId="494329D3" w:rsidR="00C85110" w:rsidRPr="00C85110" w:rsidRDefault="00C85110" w:rsidP="00CD5E00">
            <w:pPr>
              <w:pStyle w:val="BodyText"/>
              <w:spacing w:line="200" w:lineRule="exact"/>
              <w:rPr>
                <w:rFonts w:ascii="Arial" w:hAnsi="Arial"/>
                <w:sz w:val="20"/>
                <w:szCs w:val="20"/>
              </w:rPr>
            </w:pPr>
          </w:p>
        </w:tc>
      </w:tr>
      <w:tr w:rsidR="00082A5C" w:rsidRPr="00D85271" w14:paraId="4205C3CE" w14:textId="77777777" w:rsidTr="00CD5E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1"/>
        </w:trPr>
        <w:tc>
          <w:tcPr>
            <w:tcW w:w="850" w:type="dxa"/>
            <w:tcBorders>
              <w:left w:val="single" w:sz="12" w:space="0" w:color="auto"/>
            </w:tcBorders>
          </w:tcPr>
          <w:p w14:paraId="3FE3C592" w14:textId="77777777" w:rsidR="00082A5C" w:rsidRDefault="00082A5C" w:rsidP="00CD5E00">
            <w:pPr>
              <w:pStyle w:val="BodyText"/>
              <w:spacing w:line="200" w:lineRule="exact"/>
              <w:rPr>
                <w:rFonts w:ascii="Arial" w:hAnsi="Arial"/>
                <w:sz w:val="20"/>
                <w:szCs w:val="20"/>
              </w:rPr>
            </w:pPr>
          </w:p>
        </w:tc>
        <w:tc>
          <w:tcPr>
            <w:tcW w:w="851" w:type="dxa"/>
            <w:tcBorders>
              <w:right w:val="single" w:sz="8" w:space="0" w:color="auto"/>
            </w:tcBorders>
          </w:tcPr>
          <w:p w14:paraId="201F3BEC" w14:textId="77777777" w:rsidR="00082A5C" w:rsidRDefault="00082A5C" w:rsidP="00CD5E00">
            <w:pPr>
              <w:pStyle w:val="BodyText"/>
              <w:spacing w:line="200" w:lineRule="exact"/>
              <w:rPr>
                <w:rFonts w:ascii="Arial" w:hAnsi="Arial"/>
                <w:sz w:val="20"/>
                <w:szCs w:val="20"/>
              </w:rPr>
            </w:pPr>
          </w:p>
        </w:tc>
        <w:tc>
          <w:tcPr>
            <w:tcW w:w="7228" w:type="dxa"/>
            <w:tcBorders>
              <w:left w:val="single" w:sz="8" w:space="0" w:color="auto"/>
              <w:bottom w:val="single" w:sz="4" w:space="0" w:color="auto"/>
            </w:tcBorders>
          </w:tcPr>
          <w:p w14:paraId="694A83F4" w14:textId="077AB475" w:rsidR="00082A5C" w:rsidRPr="000903ED" w:rsidRDefault="00082A5C" w:rsidP="00CC3DDE">
            <w:pPr>
              <w:pStyle w:val="BodyText"/>
              <w:spacing w:line="200" w:lineRule="exact"/>
              <w:rPr>
                <w:rFonts w:ascii="Arial" w:hAnsi="Arial"/>
                <w:sz w:val="24"/>
                <w:szCs w:val="24"/>
              </w:rPr>
            </w:pPr>
          </w:p>
        </w:tc>
        <w:tc>
          <w:tcPr>
            <w:tcW w:w="1845" w:type="dxa"/>
            <w:tcBorders>
              <w:right w:val="single" w:sz="12" w:space="0" w:color="auto"/>
            </w:tcBorders>
          </w:tcPr>
          <w:p w14:paraId="6AB522D2" w14:textId="7051C0EA" w:rsidR="00082A5C" w:rsidRDefault="00082A5C" w:rsidP="00CD5E00">
            <w:pPr>
              <w:pStyle w:val="BodyText"/>
              <w:spacing w:line="200" w:lineRule="exact"/>
              <w:rPr>
                <w:rFonts w:ascii="Arial" w:hAnsi="Arial"/>
                <w:sz w:val="20"/>
                <w:szCs w:val="20"/>
              </w:rPr>
            </w:pPr>
          </w:p>
        </w:tc>
      </w:tr>
    </w:tbl>
    <w:p w14:paraId="3621FA06" w14:textId="77777777" w:rsidR="00DF4073" w:rsidRDefault="00DF4073" w:rsidP="00EC6FB2">
      <w:pPr>
        <w:pStyle w:val="BodyText"/>
        <w:spacing w:line="200" w:lineRule="exact"/>
        <w:ind w:left="227" w:hanging="227"/>
        <w:rPr>
          <w:rFonts w:ascii="Arial" w:hAnsi="Arial"/>
          <w:b/>
          <w:sz w:val="20"/>
          <w:szCs w:val="20"/>
        </w:rPr>
      </w:pPr>
    </w:p>
    <w:p w14:paraId="50817B3D" w14:textId="77777777" w:rsidR="00AA2224" w:rsidRDefault="009C358E" w:rsidP="00AA2224">
      <w:pPr>
        <w:pStyle w:val="BodyText"/>
        <w:spacing w:after="120" w:line="200" w:lineRule="exact"/>
        <w:ind w:left="227" w:hanging="227"/>
        <w:rPr>
          <w:rFonts w:ascii="Arial" w:hAnsi="Arial"/>
          <w:b/>
          <w:sz w:val="20"/>
          <w:szCs w:val="20"/>
          <w:lang w:val="en-US"/>
        </w:rPr>
      </w:pPr>
      <w:r>
        <w:rPr>
          <w:rFonts w:ascii="Arial" w:hAnsi="Arial"/>
          <w:b/>
          <w:sz w:val="20"/>
          <w:szCs w:val="20"/>
        </w:rPr>
        <w:t xml:space="preserve">    </w:t>
      </w:r>
      <w:r w:rsidR="00832CD2">
        <w:rPr>
          <w:rFonts w:ascii="Arial" w:hAnsi="Arial"/>
          <w:b/>
          <w:sz w:val="20"/>
          <w:szCs w:val="20"/>
        </w:rPr>
        <w:br w:type="page"/>
      </w:r>
    </w:p>
    <w:tbl>
      <w:tblPr>
        <w:tblW w:w="1105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3544"/>
        <w:gridCol w:w="1025"/>
        <w:gridCol w:w="283"/>
        <w:gridCol w:w="5246"/>
      </w:tblGrid>
      <w:tr w:rsidR="00832CD2" w:rsidRPr="00D85271" w14:paraId="57FCC79B" w14:textId="77777777" w:rsidTr="00ED3E36">
        <w:tc>
          <w:tcPr>
            <w:tcW w:w="5528" w:type="dxa"/>
            <w:gridSpan w:val="3"/>
            <w:tcBorders>
              <w:top w:val="single" w:sz="12" w:space="0" w:color="auto"/>
              <w:left w:val="single" w:sz="12" w:space="0" w:color="auto"/>
              <w:bottom w:val="single" w:sz="12" w:space="0" w:color="auto"/>
              <w:right w:val="single" w:sz="12" w:space="0" w:color="auto"/>
            </w:tcBorders>
            <w:shd w:val="clear" w:color="auto" w:fill="000000"/>
            <w:tcMar>
              <w:top w:w="113" w:type="dxa"/>
            </w:tcMar>
          </w:tcPr>
          <w:p w14:paraId="1261C2CE" w14:textId="77777777" w:rsidR="00832CD2" w:rsidRPr="00D85271" w:rsidRDefault="00832CD2" w:rsidP="00D85271">
            <w:pPr>
              <w:pStyle w:val="BodyText"/>
              <w:spacing w:after="120" w:line="200" w:lineRule="exact"/>
              <w:rPr>
                <w:rFonts w:ascii="Arial" w:hAnsi="Arial"/>
                <w:b/>
                <w:color w:val="FFFFFF"/>
                <w:sz w:val="20"/>
                <w:szCs w:val="20"/>
                <w:lang w:val="en-US"/>
              </w:rPr>
            </w:pPr>
            <w:r w:rsidRPr="00D85271">
              <w:rPr>
                <w:rFonts w:ascii="Arial" w:hAnsi="Arial"/>
                <w:b/>
                <w:color w:val="FFFFFF"/>
                <w:sz w:val="20"/>
                <w:szCs w:val="20"/>
                <w:lang w:val="en-US"/>
              </w:rPr>
              <w:lastRenderedPageBreak/>
              <w:t xml:space="preserve">Section </w:t>
            </w:r>
            <w:r w:rsidR="00EC6FB2" w:rsidRPr="00D85271">
              <w:rPr>
                <w:rFonts w:ascii="Arial" w:hAnsi="Arial"/>
                <w:b/>
                <w:color w:val="FFFFFF"/>
                <w:sz w:val="20"/>
                <w:szCs w:val="20"/>
                <w:lang w:val="en-US"/>
              </w:rPr>
              <w:t>5</w:t>
            </w:r>
            <w:r w:rsidRPr="00D85271">
              <w:rPr>
                <w:rFonts w:ascii="Arial" w:hAnsi="Arial"/>
                <w:b/>
                <w:color w:val="FFFFFF"/>
                <w:sz w:val="20"/>
                <w:szCs w:val="20"/>
                <w:lang w:val="en-US"/>
              </w:rPr>
              <w:t xml:space="preserve"> - Compliance notes for the Operator</w:t>
            </w:r>
          </w:p>
        </w:tc>
        <w:tc>
          <w:tcPr>
            <w:tcW w:w="283" w:type="dxa"/>
            <w:tcBorders>
              <w:top w:val="nil"/>
              <w:left w:val="single" w:sz="12" w:space="0" w:color="auto"/>
              <w:bottom w:val="nil"/>
              <w:right w:val="single" w:sz="12" w:space="0" w:color="auto"/>
            </w:tcBorders>
            <w:shd w:val="clear" w:color="auto" w:fill="auto"/>
          </w:tcPr>
          <w:p w14:paraId="4B7B250A" w14:textId="77777777" w:rsidR="00832CD2" w:rsidRPr="00D85271" w:rsidRDefault="00832CD2" w:rsidP="00D85271">
            <w:pPr>
              <w:pStyle w:val="BodyText"/>
              <w:spacing w:after="120" w:line="200" w:lineRule="exact"/>
              <w:rPr>
                <w:rFonts w:ascii="Arial" w:hAnsi="Arial"/>
                <w:b/>
                <w:color w:val="FFFFFF"/>
                <w:sz w:val="20"/>
                <w:szCs w:val="20"/>
                <w:lang w:val="en-US"/>
              </w:rPr>
            </w:pPr>
          </w:p>
        </w:tc>
        <w:tc>
          <w:tcPr>
            <w:tcW w:w="5246" w:type="dxa"/>
            <w:tcBorders>
              <w:top w:val="single" w:sz="12" w:space="0" w:color="auto"/>
              <w:left w:val="single" w:sz="12" w:space="0" w:color="auto"/>
              <w:bottom w:val="single" w:sz="12" w:space="0" w:color="auto"/>
              <w:right w:val="single" w:sz="12" w:space="0" w:color="auto"/>
            </w:tcBorders>
            <w:shd w:val="clear" w:color="auto" w:fill="000000"/>
          </w:tcPr>
          <w:p w14:paraId="4E48C00E" w14:textId="77777777" w:rsidR="00832CD2" w:rsidRPr="00D85271" w:rsidRDefault="00832CD2" w:rsidP="00D85271">
            <w:pPr>
              <w:pStyle w:val="BodyText"/>
              <w:spacing w:after="120" w:line="200" w:lineRule="exact"/>
              <w:rPr>
                <w:rFonts w:ascii="Arial" w:hAnsi="Arial"/>
                <w:b/>
                <w:color w:val="FFFFFF"/>
                <w:sz w:val="20"/>
                <w:szCs w:val="20"/>
                <w:lang w:val="en-US"/>
              </w:rPr>
            </w:pPr>
            <w:r w:rsidRPr="00D85271">
              <w:rPr>
                <w:rFonts w:ascii="Arial" w:hAnsi="Arial"/>
                <w:b/>
                <w:color w:val="FFFFFF"/>
                <w:sz w:val="20"/>
                <w:szCs w:val="20"/>
                <w:lang w:val="en-US"/>
              </w:rPr>
              <w:t xml:space="preserve">Section </w:t>
            </w:r>
            <w:r w:rsidR="00EC6FB2" w:rsidRPr="00D85271">
              <w:rPr>
                <w:rFonts w:ascii="Arial" w:hAnsi="Arial"/>
                <w:b/>
                <w:color w:val="FFFFFF"/>
                <w:sz w:val="20"/>
                <w:szCs w:val="20"/>
                <w:lang w:val="en-US"/>
              </w:rPr>
              <w:t>6</w:t>
            </w:r>
            <w:r w:rsidRPr="00D85271">
              <w:rPr>
                <w:rFonts w:ascii="Arial" w:hAnsi="Arial"/>
                <w:b/>
                <w:color w:val="FFFFFF"/>
                <w:sz w:val="20"/>
                <w:szCs w:val="20"/>
                <w:lang w:val="en-US"/>
              </w:rPr>
              <w:t xml:space="preserve"> – General Information</w:t>
            </w:r>
          </w:p>
        </w:tc>
      </w:tr>
      <w:tr w:rsidR="00832CD2" w:rsidRPr="00D85271" w14:paraId="38B192D6" w14:textId="77777777" w:rsidTr="00D91324">
        <w:trPr>
          <w:trHeight w:val="2260"/>
        </w:trPr>
        <w:tc>
          <w:tcPr>
            <w:tcW w:w="5528" w:type="dxa"/>
            <w:gridSpan w:val="3"/>
            <w:tcBorders>
              <w:top w:val="single" w:sz="12" w:space="0" w:color="auto"/>
              <w:left w:val="single" w:sz="12" w:space="0" w:color="auto"/>
              <w:bottom w:val="single" w:sz="12" w:space="0" w:color="auto"/>
              <w:right w:val="single" w:sz="12" w:space="0" w:color="auto"/>
            </w:tcBorders>
            <w:shd w:val="clear" w:color="auto" w:fill="D9D9D9"/>
            <w:vAlign w:val="center"/>
          </w:tcPr>
          <w:p w14:paraId="17825C14" w14:textId="77777777" w:rsidR="00832CD2" w:rsidRPr="00A62CFA" w:rsidRDefault="00832CD2" w:rsidP="00D91324">
            <w:pPr>
              <w:rPr>
                <w:rFonts w:cs="Arial"/>
                <w:sz w:val="20"/>
              </w:rPr>
            </w:pPr>
            <w:r w:rsidRPr="00A62CFA">
              <w:rPr>
                <w:sz w:val="20"/>
                <w:lang w:val="en-US"/>
              </w:rPr>
              <w:t>To ensure you correct actual or potential non-compliance we may</w:t>
            </w:r>
          </w:p>
          <w:p w14:paraId="7F132BC6"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advise on corrective actions verbally or in writing </w:t>
            </w:r>
          </w:p>
          <w:p w14:paraId="1D835A32"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require you to take specific actions in writing </w:t>
            </w:r>
          </w:p>
          <w:p w14:paraId="5327EF07" w14:textId="77777777" w:rsidR="00832CD2" w:rsidRPr="006B7F0D" w:rsidRDefault="00832CD2" w:rsidP="00D91324">
            <w:pPr>
              <w:rPr>
                <w:rFonts w:cs="Arial"/>
                <w:sz w:val="20"/>
              </w:rPr>
            </w:pPr>
            <w:r w:rsidRPr="006B7F0D">
              <w:rPr>
                <w:rFonts w:cs="Arial"/>
                <w:sz w:val="20"/>
              </w:rPr>
              <w:sym w:font="ITC Zapf Dingbats" w:char="F06C"/>
            </w:r>
            <w:r w:rsidR="00BF326B">
              <w:rPr>
                <w:rFonts w:cs="Arial"/>
                <w:sz w:val="20"/>
              </w:rPr>
              <w:t xml:space="preserve"> issue a notice</w:t>
            </w:r>
          </w:p>
          <w:p w14:paraId="3E09C898"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require you to review your </w:t>
            </w:r>
            <w:r w:rsidR="00BF326B">
              <w:rPr>
                <w:rFonts w:cs="Arial"/>
                <w:sz w:val="20"/>
              </w:rPr>
              <w:t>procedures or management system</w:t>
            </w:r>
          </w:p>
          <w:p w14:paraId="18613C06"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change some of the conditions of your permit</w:t>
            </w:r>
          </w:p>
          <w:p w14:paraId="65486C9F" w14:textId="77777777" w:rsidR="00832CD2" w:rsidRPr="00D85271" w:rsidRDefault="00832CD2" w:rsidP="00D91324">
            <w:pPr>
              <w:spacing w:after="120" w:line="200" w:lineRule="exact"/>
              <w:rPr>
                <w:b/>
                <w:lang w:val="en-US"/>
              </w:rPr>
            </w:pPr>
            <w:r w:rsidRPr="006B7F0D">
              <w:rPr>
                <w:sz w:val="20"/>
              </w:rPr>
              <w:sym w:font="ITC Zapf Dingbats" w:char="F06C"/>
            </w:r>
            <w:r w:rsidRPr="006B7F0D">
              <w:rPr>
                <w:sz w:val="20"/>
              </w:rPr>
              <w:t xml:space="preserve"> decide to undertake a full review of your permit</w:t>
            </w:r>
          </w:p>
        </w:tc>
        <w:tc>
          <w:tcPr>
            <w:tcW w:w="283" w:type="dxa"/>
            <w:vMerge w:val="restart"/>
            <w:tcBorders>
              <w:top w:val="nil"/>
              <w:left w:val="single" w:sz="12" w:space="0" w:color="auto"/>
              <w:right w:val="single" w:sz="12" w:space="0" w:color="auto"/>
            </w:tcBorders>
            <w:shd w:val="clear" w:color="auto" w:fill="auto"/>
          </w:tcPr>
          <w:p w14:paraId="267C03AD" w14:textId="77777777" w:rsidR="00832CD2" w:rsidRPr="00D85271" w:rsidRDefault="00832CD2" w:rsidP="00016D8D">
            <w:pPr>
              <w:rPr>
                <w:sz w:val="20"/>
                <w:lang w:val="en-US"/>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7EA5DD9C" w14:textId="77777777" w:rsidR="00832CD2" w:rsidRPr="00D85271" w:rsidRDefault="00832CD2" w:rsidP="00180ACB">
            <w:pPr>
              <w:pStyle w:val="BodyText2"/>
              <w:spacing w:line="200" w:lineRule="exact"/>
              <w:rPr>
                <w:rFonts w:cs="Arial"/>
                <w:sz w:val="20"/>
                <w:lang w:val="en-US"/>
              </w:rPr>
            </w:pPr>
            <w:r w:rsidRPr="00D85271">
              <w:rPr>
                <w:rFonts w:cs="Arial"/>
                <w:b/>
                <w:sz w:val="20"/>
                <w:lang w:val="en-US"/>
              </w:rPr>
              <w:t>Data protection notice</w:t>
            </w:r>
          </w:p>
          <w:p w14:paraId="3C339ABD"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t xml:space="preserve">The information on this form will be processed by the </w:t>
            </w:r>
            <w:r w:rsidR="009119C7">
              <w:rPr>
                <w:rFonts w:cs="Arial"/>
                <w:sz w:val="20"/>
                <w:lang w:val="en-US"/>
              </w:rPr>
              <w:t>Natural Resources Wales (</w:t>
            </w:r>
            <w:r w:rsidR="005E4206">
              <w:rPr>
                <w:rFonts w:cs="Arial"/>
                <w:sz w:val="20"/>
                <w:lang w:val="en-US"/>
              </w:rPr>
              <w:t>NRW</w:t>
            </w:r>
            <w:r w:rsidR="009119C7">
              <w:rPr>
                <w:rFonts w:cs="Arial"/>
                <w:sz w:val="20"/>
                <w:lang w:val="en-US"/>
              </w:rPr>
              <w:t>)</w:t>
            </w:r>
            <w:r w:rsidRPr="00D85271">
              <w:rPr>
                <w:rFonts w:cs="Arial"/>
                <w:sz w:val="20"/>
                <w:lang w:val="en-US"/>
              </w:rPr>
              <w:t xml:space="preserve"> to fulfill its regu</w:t>
            </w:r>
            <w:r w:rsidR="00BF326B">
              <w:rPr>
                <w:rFonts w:cs="Arial"/>
                <w:sz w:val="20"/>
                <w:lang w:val="en-US"/>
              </w:rPr>
              <w:t>latory and monitoring functions</w:t>
            </w:r>
            <w:r w:rsidRPr="00D85271">
              <w:rPr>
                <w:rFonts w:cs="Arial"/>
                <w:sz w:val="20"/>
                <w:lang w:val="en-US"/>
              </w:rPr>
              <w:t xml:space="preserve"> and to maintain the relevant </w:t>
            </w:r>
            <w:hyperlink r:id="rId15" w:history="1">
              <w:r w:rsidRPr="00D85271">
                <w:rPr>
                  <w:rStyle w:val="Hyperlink"/>
                  <w:rFonts w:cs="Arial"/>
                  <w:color w:val="auto"/>
                  <w:sz w:val="20"/>
                  <w:u w:val="none"/>
                  <w:lang w:val="en-US"/>
                </w:rPr>
                <w:t>public register</w:t>
              </w:r>
            </w:hyperlink>
            <w:r w:rsidRPr="00D85271">
              <w:rPr>
                <w:rFonts w:cs="Arial"/>
                <w:sz w:val="20"/>
                <w:lang w:val="en-US"/>
              </w:rPr>
              <w:t xml:space="preserve">(s). The </w:t>
            </w:r>
            <w:r w:rsidR="005E4206">
              <w:rPr>
                <w:rFonts w:cs="Arial"/>
                <w:sz w:val="20"/>
                <w:lang w:val="en-US"/>
              </w:rPr>
              <w:t>NRW</w:t>
            </w:r>
            <w:r w:rsidRPr="00D85271">
              <w:rPr>
                <w:rFonts w:cs="Arial"/>
                <w:sz w:val="20"/>
                <w:lang w:val="en-US"/>
              </w:rPr>
              <w:t xml:space="preserve"> may also use and/or disclose it in connection with:</w:t>
            </w:r>
          </w:p>
          <w:p w14:paraId="22C4223F"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offering/providing you with its literature/services relating to environmental matters</w:t>
            </w:r>
          </w:p>
          <w:p w14:paraId="59629FB4"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consulting with the public, public bodies and other organisations (e.g. Health and Safety Executive, local authorities) on environmental issues</w:t>
            </w:r>
          </w:p>
          <w:p w14:paraId="3795ADE8"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carrying out statistical analysis, research and development on environmental issues</w:t>
            </w:r>
          </w:p>
          <w:p w14:paraId="043D7E3E"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providing public register information to enquirers</w:t>
            </w:r>
          </w:p>
          <w:p w14:paraId="4620C5A6"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investigating possible breaches of environmental law and taking any resulting action</w:t>
            </w:r>
          </w:p>
          <w:p w14:paraId="724B42D3"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preventing breaches of environmental law</w:t>
            </w:r>
          </w:p>
          <w:p w14:paraId="4C4F8A78"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assessing customer service satisfaction and improving its service</w:t>
            </w:r>
          </w:p>
          <w:p w14:paraId="227FF423"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Freedom of Information Act/Environmental Information Regulations request.</w:t>
            </w:r>
          </w:p>
          <w:p w14:paraId="21C5B4B0" w14:textId="77777777" w:rsidR="00832CD2" w:rsidRPr="00D85271" w:rsidRDefault="00832CD2" w:rsidP="001E495C">
            <w:pPr>
              <w:pStyle w:val="BodyText"/>
              <w:spacing w:after="120" w:line="200" w:lineRule="exact"/>
              <w:rPr>
                <w:rFonts w:ascii="Arial" w:hAnsi="Arial"/>
                <w:b/>
                <w:sz w:val="20"/>
                <w:szCs w:val="20"/>
                <w:lang w:val="en-US"/>
              </w:rPr>
            </w:pPr>
            <w:r w:rsidRPr="00D85271">
              <w:rPr>
                <w:rFonts w:ascii="Arial" w:hAnsi="Arial"/>
                <w:sz w:val="20"/>
                <w:szCs w:val="20"/>
              </w:rPr>
              <w:t xml:space="preserve">The </w:t>
            </w:r>
            <w:r w:rsidR="005E4206">
              <w:rPr>
                <w:rFonts w:ascii="Arial" w:hAnsi="Arial"/>
                <w:sz w:val="20"/>
                <w:szCs w:val="20"/>
              </w:rPr>
              <w:t>NRW</w:t>
            </w:r>
            <w:r w:rsidRPr="00D85271">
              <w:rPr>
                <w:rFonts w:ascii="Arial" w:hAnsi="Arial"/>
                <w:sz w:val="20"/>
                <w:szCs w:val="20"/>
              </w:rPr>
              <w:t xml:space="preserve"> may pass it on to its agents/representatives to do these things on its behalf. You should ensure that any persons named on this form are informed of the contents of this data protection notice.</w:t>
            </w:r>
          </w:p>
        </w:tc>
      </w:tr>
      <w:tr w:rsidR="00832CD2" w:rsidRPr="00D85271" w14:paraId="0112D819" w14:textId="77777777" w:rsidTr="00D85271">
        <w:trPr>
          <w:trHeight w:val="2846"/>
        </w:trPr>
        <w:tc>
          <w:tcPr>
            <w:tcW w:w="5528" w:type="dxa"/>
            <w:gridSpan w:val="3"/>
            <w:tcBorders>
              <w:left w:val="single" w:sz="12" w:space="0" w:color="auto"/>
              <w:bottom w:val="single" w:sz="12" w:space="0" w:color="auto"/>
              <w:right w:val="single" w:sz="12" w:space="0" w:color="auto"/>
            </w:tcBorders>
            <w:shd w:val="clear" w:color="auto" w:fill="D9D9D9"/>
          </w:tcPr>
          <w:p w14:paraId="0F5AFFDA" w14:textId="77777777" w:rsidR="00832CD2" w:rsidRDefault="00832CD2" w:rsidP="00832CD2">
            <w:pPr>
              <w:rPr>
                <w:rFonts w:cs="Arial"/>
                <w:sz w:val="20"/>
                <w:lang w:val="en-US"/>
              </w:rPr>
            </w:pPr>
            <w:r w:rsidRPr="00366E1F">
              <w:rPr>
                <w:rFonts w:cs="Arial"/>
                <w:sz w:val="20"/>
                <w:lang w:val="en-US"/>
              </w:rPr>
              <w:t xml:space="preserve">Any </w:t>
            </w:r>
            <w:r w:rsidR="00BF326B">
              <w:rPr>
                <w:rFonts w:cs="Arial"/>
                <w:sz w:val="20"/>
                <w:lang w:val="en-US"/>
              </w:rPr>
              <w:t xml:space="preserve">breach </w:t>
            </w:r>
            <w:r w:rsidRPr="00366E1F">
              <w:rPr>
                <w:rFonts w:cs="Arial"/>
                <w:sz w:val="20"/>
                <w:lang w:val="en-US"/>
              </w:rPr>
              <w:t xml:space="preserve">of </w:t>
            </w:r>
            <w:r w:rsidR="00BF326B">
              <w:rPr>
                <w:rFonts w:cs="Arial"/>
                <w:sz w:val="20"/>
                <w:lang w:val="en-US"/>
              </w:rPr>
              <w:t xml:space="preserve">a </w:t>
            </w:r>
            <w:r w:rsidRPr="00366E1F">
              <w:rPr>
                <w:rFonts w:cs="Arial"/>
                <w:sz w:val="20"/>
                <w:lang w:val="en-US"/>
              </w:rPr>
              <w:t xml:space="preserve">permit </w:t>
            </w:r>
            <w:r w:rsidR="00BF326B">
              <w:rPr>
                <w:rFonts w:cs="Arial"/>
                <w:sz w:val="20"/>
                <w:lang w:val="en-US"/>
              </w:rPr>
              <w:t xml:space="preserve">condition </w:t>
            </w:r>
            <w:r w:rsidRPr="00366E1F">
              <w:rPr>
                <w:rFonts w:cs="Arial"/>
                <w:sz w:val="20"/>
                <w:lang w:val="en-US"/>
              </w:rPr>
              <w:t>is an offence and we may take legal action</w:t>
            </w:r>
            <w:r w:rsidR="00BF326B">
              <w:rPr>
                <w:rFonts w:cs="Arial"/>
                <w:sz w:val="20"/>
                <w:lang w:val="en-US"/>
              </w:rPr>
              <w:t xml:space="preserve"> against you.</w:t>
            </w:r>
          </w:p>
          <w:p w14:paraId="3115F516" w14:textId="77777777" w:rsidR="00366E1F" w:rsidRPr="00366E1F" w:rsidRDefault="00366E1F" w:rsidP="00832CD2">
            <w:pPr>
              <w:rPr>
                <w:rFonts w:cs="Arial"/>
                <w:sz w:val="20"/>
                <w:lang w:val="en-US"/>
              </w:rPr>
            </w:pPr>
          </w:p>
          <w:p w14:paraId="32680AE2" w14:textId="77777777" w:rsidR="00832CD2" w:rsidRPr="00366E1F" w:rsidRDefault="00832CD2" w:rsidP="00D85271">
            <w:pPr>
              <w:pStyle w:val="BodyText2"/>
              <w:spacing w:line="200" w:lineRule="exact"/>
              <w:rPr>
                <w:rFonts w:cs="Arial"/>
                <w:sz w:val="20"/>
              </w:rPr>
            </w:pPr>
            <w:r w:rsidRPr="00366E1F">
              <w:rPr>
                <w:rFonts w:cs="Arial"/>
                <w:sz w:val="20"/>
              </w:rPr>
              <w:sym w:font="ITC Zapf Dingbats" w:char="F06C"/>
            </w:r>
            <w:r w:rsidRPr="00366E1F">
              <w:rPr>
                <w:rFonts w:cs="Arial"/>
                <w:sz w:val="20"/>
              </w:rPr>
              <w:t xml:space="preserve"> We will normally provide advice and guidance to assist you to come back into compliance either after an offence is committed or where we consider that an offence is likely to be committed</w:t>
            </w:r>
            <w:r w:rsidR="00A62CFA">
              <w:rPr>
                <w:rFonts w:cs="Arial"/>
                <w:sz w:val="20"/>
              </w:rPr>
              <w:t>.</w:t>
            </w:r>
            <w:r w:rsidRPr="00366E1F">
              <w:rPr>
                <w:rFonts w:cs="Arial"/>
                <w:sz w:val="20"/>
              </w:rPr>
              <w:t xml:space="preserve"> </w:t>
            </w:r>
            <w:r w:rsidR="00A62CFA">
              <w:rPr>
                <w:rFonts w:cs="Arial"/>
                <w:sz w:val="20"/>
              </w:rPr>
              <w:t>T</w:t>
            </w:r>
            <w:r w:rsidRPr="00366E1F">
              <w:rPr>
                <w:rFonts w:cs="Arial"/>
                <w:sz w:val="20"/>
              </w:rPr>
              <w:t>his is without prejudice to any other enforcement response that we consider may be required.</w:t>
            </w:r>
          </w:p>
          <w:p w14:paraId="5C765B4A" w14:textId="77777777" w:rsidR="00832CD2" w:rsidRPr="00366E1F" w:rsidRDefault="00832CD2" w:rsidP="00D85271">
            <w:pPr>
              <w:spacing w:after="120" w:line="200" w:lineRule="exact"/>
              <w:rPr>
                <w:sz w:val="20"/>
              </w:rPr>
            </w:pPr>
            <w:r w:rsidRPr="00366E1F">
              <w:rPr>
                <w:sz w:val="20"/>
              </w:rPr>
              <w:sym w:font="ITC Zapf Dingbats" w:char="F06C"/>
            </w:r>
            <w:r w:rsidRPr="00366E1F">
              <w:rPr>
                <w:sz w:val="20"/>
              </w:rPr>
              <w:t xml:space="preserve"> Enforcement action can include the issue of a formal caution, prosecution, the service of a notice and or suspension or revocation of the permit. </w:t>
            </w:r>
          </w:p>
          <w:p w14:paraId="439901E5" w14:textId="77777777" w:rsidR="00832CD2" w:rsidRPr="00366E1F" w:rsidRDefault="00832CD2" w:rsidP="00D85271">
            <w:pPr>
              <w:spacing w:after="120" w:line="200" w:lineRule="exact"/>
              <w:rPr>
                <w:b/>
                <w:sz w:val="18"/>
                <w:szCs w:val="18"/>
                <w:lang w:val="en-US"/>
              </w:rPr>
            </w:pPr>
            <w:r w:rsidRPr="00366E1F">
              <w:rPr>
                <w:b/>
                <w:sz w:val="18"/>
                <w:szCs w:val="18"/>
              </w:rPr>
              <w:t>See our</w:t>
            </w:r>
            <w:hyperlink r:id="rId16" w:history="1">
              <w:r w:rsidRPr="00366E1F">
                <w:rPr>
                  <w:b/>
                  <w:sz w:val="18"/>
                  <w:szCs w:val="18"/>
                </w:rPr>
                <w:t xml:space="preserve"> Enforcement and Civil Sanctions guidance</w:t>
              </w:r>
              <w:r w:rsidRPr="00366E1F">
                <w:rPr>
                  <w:b/>
                  <w:i/>
                  <w:sz w:val="18"/>
                  <w:szCs w:val="18"/>
                </w:rPr>
                <w:t xml:space="preserve"> </w:t>
              </w:r>
            </w:hyperlink>
            <w:r w:rsidRPr="00366E1F">
              <w:rPr>
                <w:b/>
                <w:sz w:val="18"/>
                <w:szCs w:val="18"/>
              </w:rPr>
              <w:t>for further information</w:t>
            </w:r>
          </w:p>
        </w:tc>
        <w:tc>
          <w:tcPr>
            <w:tcW w:w="283" w:type="dxa"/>
            <w:vMerge/>
            <w:tcBorders>
              <w:left w:val="single" w:sz="12" w:space="0" w:color="auto"/>
              <w:right w:val="single" w:sz="12" w:space="0" w:color="auto"/>
            </w:tcBorders>
            <w:shd w:val="clear" w:color="auto" w:fill="auto"/>
          </w:tcPr>
          <w:p w14:paraId="5FEA8A20" w14:textId="77777777" w:rsidR="00832CD2" w:rsidRPr="00D85271" w:rsidRDefault="00832CD2" w:rsidP="00016D8D">
            <w:pPr>
              <w:rPr>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43C1E8F5" w14:textId="77777777" w:rsidR="00832CD2" w:rsidRPr="00D85271" w:rsidRDefault="00832CD2" w:rsidP="00D85271">
            <w:pPr>
              <w:pStyle w:val="BodyText2"/>
              <w:spacing w:line="200" w:lineRule="exact"/>
              <w:rPr>
                <w:rFonts w:cs="Arial"/>
                <w:b/>
                <w:sz w:val="20"/>
                <w:lang w:val="en-US"/>
              </w:rPr>
            </w:pPr>
          </w:p>
        </w:tc>
      </w:tr>
      <w:tr w:rsidR="00832CD2" w:rsidRPr="00D85271" w14:paraId="08DE22D2" w14:textId="77777777" w:rsidTr="00D85271">
        <w:trPr>
          <w:trHeight w:val="1373"/>
        </w:trPr>
        <w:tc>
          <w:tcPr>
            <w:tcW w:w="5528" w:type="dxa"/>
            <w:gridSpan w:val="3"/>
            <w:tcBorders>
              <w:left w:val="single" w:sz="12" w:space="0" w:color="auto"/>
              <w:bottom w:val="single" w:sz="12" w:space="0" w:color="auto"/>
              <w:right w:val="single" w:sz="12" w:space="0" w:color="auto"/>
            </w:tcBorders>
            <w:shd w:val="clear" w:color="auto" w:fill="D9D9D9"/>
          </w:tcPr>
          <w:p w14:paraId="4AF8E96F" w14:textId="77777777" w:rsidR="00832CD2" w:rsidRPr="00366E1F" w:rsidRDefault="00832CD2" w:rsidP="00D85271">
            <w:pPr>
              <w:pStyle w:val="BodyText"/>
              <w:spacing w:after="60" w:line="240" w:lineRule="auto"/>
              <w:rPr>
                <w:rFonts w:ascii="Arial" w:hAnsi="Arial"/>
                <w:sz w:val="20"/>
                <w:szCs w:val="20"/>
              </w:rPr>
            </w:pPr>
            <w:r w:rsidRPr="00366E1F">
              <w:rPr>
                <w:rFonts w:ascii="Arial" w:hAnsi="Arial"/>
                <w:sz w:val="20"/>
                <w:szCs w:val="20"/>
              </w:rPr>
              <w:t xml:space="preserve">This report does not relieve the site operator of the responsibility to </w:t>
            </w:r>
          </w:p>
          <w:p w14:paraId="4A202390" w14:textId="77777777" w:rsidR="00832CD2" w:rsidRPr="00366E1F" w:rsidRDefault="00832CD2" w:rsidP="00D85271">
            <w:pPr>
              <w:spacing w:after="60" w:line="200" w:lineRule="exact"/>
              <w:rPr>
                <w:rFonts w:cs="Arial"/>
                <w:b/>
                <w:sz w:val="20"/>
                <w:lang w:val="en-US"/>
              </w:rPr>
            </w:pPr>
            <w:r w:rsidRPr="00366E1F">
              <w:rPr>
                <w:rFonts w:cs="Arial"/>
                <w:b/>
                <w:sz w:val="20"/>
                <w:lang w:val="en-US"/>
              </w:rPr>
              <w:sym w:font="ITC Zapf Dingbats" w:char="F06C"/>
            </w:r>
            <w:r w:rsidRPr="00366E1F">
              <w:rPr>
                <w:rFonts w:cs="Arial"/>
                <w:b/>
                <w:sz w:val="20"/>
                <w:lang w:val="en-US"/>
              </w:rPr>
              <w:t xml:space="preserve"> </w:t>
            </w:r>
            <w:r w:rsidRPr="00366E1F">
              <w:rPr>
                <w:rFonts w:cs="Arial"/>
                <w:sz w:val="20"/>
                <w:lang w:val="en-US"/>
              </w:rPr>
              <w:t>ensure you comply with the conditions of the permit at all times and prevent pollution of the environment</w:t>
            </w:r>
          </w:p>
          <w:p w14:paraId="4E012141" w14:textId="77777777" w:rsidR="00832CD2" w:rsidRPr="00D85271" w:rsidRDefault="00832CD2" w:rsidP="00374A3E">
            <w:pPr>
              <w:spacing w:after="120" w:line="200" w:lineRule="exact"/>
              <w:rPr>
                <w:rFonts w:cs="Arial"/>
                <w:lang w:val="en-US"/>
              </w:rPr>
            </w:pPr>
            <w:r w:rsidRPr="00366E1F">
              <w:rPr>
                <w:sz w:val="20"/>
              </w:rPr>
              <w:sym w:font="ITC Zapf Dingbats" w:char="F06C"/>
            </w:r>
            <w:r w:rsidR="00374A3E">
              <w:rPr>
                <w:sz w:val="20"/>
              </w:rPr>
              <w:t xml:space="preserve"> </w:t>
            </w:r>
            <w:r w:rsidRPr="00366E1F">
              <w:rPr>
                <w:sz w:val="20"/>
              </w:rPr>
              <w:t>ensure you comply with other legislative provisions which may apply.</w:t>
            </w:r>
          </w:p>
        </w:tc>
        <w:tc>
          <w:tcPr>
            <w:tcW w:w="283" w:type="dxa"/>
            <w:vMerge/>
            <w:tcBorders>
              <w:left w:val="single" w:sz="12" w:space="0" w:color="auto"/>
              <w:bottom w:val="nil"/>
              <w:right w:val="single" w:sz="12" w:space="0" w:color="auto"/>
            </w:tcBorders>
            <w:shd w:val="clear" w:color="auto" w:fill="auto"/>
          </w:tcPr>
          <w:p w14:paraId="1C65A191" w14:textId="77777777" w:rsidR="00832CD2" w:rsidRPr="00D85271" w:rsidRDefault="00832CD2" w:rsidP="00016D8D">
            <w:pPr>
              <w:rPr>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01F4012F" w14:textId="77777777" w:rsidR="00832CD2" w:rsidRPr="00D85271" w:rsidRDefault="00832CD2" w:rsidP="00D85271">
            <w:pPr>
              <w:pStyle w:val="BodyText2"/>
              <w:spacing w:line="200" w:lineRule="exact"/>
              <w:rPr>
                <w:rFonts w:cs="Arial"/>
                <w:b/>
                <w:sz w:val="20"/>
                <w:lang w:val="en-US"/>
              </w:rPr>
            </w:pPr>
          </w:p>
        </w:tc>
      </w:tr>
      <w:tr w:rsidR="00927314" w:rsidRPr="00D85271" w14:paraId="1F8C98FB" w14:textId="77777777" w:rsidTr="00ED3E36">
        <w:trPr>
          <w:trHeight w:val="199"/>
        </w:trPr>
        <w:tc>
          <w:tcPr>
            <w:tcW w:w="5528" w:type="dxa"/>
            <w:gridSpan w:val="3"/>
            <w:tcBorders>
              <w:left w:val="single" w:sz="12" w:space="0" w:color="auto"/>
              <w:bottom w:val="single" w:sz="12" w:space="0" w:color="auto"/>
              <w:right w:val="single" w:sz="12" w:space="0" w:color="auto"/>
            </w:tcBorders>
            <w:shd w:val="clear" w:color="auto" w:fill="D9D9D9"/>
            <w:tcMar>
              <w:top w:w="142" w:type="dxa"/>
            </w:tcMar>
            <w:vAlign w:val="center"/>
          </w:tcPr>
          <w:p w14:paraId="4CEA955A" w14:textId="77777777" w:rsidR="00927314" w:rsidRPr="00D91324" w:rsidRDefault="00927314" w:rsidP="00ED3E36">
            <w:pPr>
              <w:spacing w:after="120" w:line="200" w:lineRule="exact"/>
              <w:rPr>
                <w:b/>
                <w:sz w:val="22"/>
                <w:szCs w:val="22"/>
                <w:lang w:val="en-US"/>
              </w:rPr>
            </w:pPr>
            <w:r w:rsidRPr="00D91324">
              <w:rPr>
                <w:b/>
                <w:sz w:val="22"/>
                <w:szCs w:val="22"/>
              </w:rPr>
              <w:t>Non-compliance scores and categories</w:t>
            </w:r>
          </w:p>
        </w:tc>
        <w:tc>
          <w:tcPr>
            <w:tcW w:w="283" w:type="dxa"/>
            <w:vMerge w:val="restart"/>
            <w:tcBorders>
              <w:top w:val="nil"/>
              <w:left w:val="single" w:sz="12" w:space="0" w:color="auto"/>
              <w:right w:val="single" w:sz="12" w:space="0" w:color="auto"/>
            </w:tcBorders>
            <w:shd w:val="clear" w:color="auto" w:fill="auto"/>
          </w:tcPr>
          <w:p w14:paraId="5E707DF8" w14:textId="77777777" w:rsidR="00927314" w:rsidRPr="00D85271" w:rsidRDefault="00927314" w:rsidP="00016D8D">
            <w:pPr>
              <w:rPr>
                <w:rFonts w:cs="Arial"/>
                <w:sz w:val="20"/>
                <w:lang w:val="en-US"/>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1C9D6D4F" w14:textId="77777777" w:rsidR="00927314" w:rsidRPr="00180ACB" w:rsidRDefault="00927314" w:rsidP="00180ACB">
            <w:pPr>
              <w:pStyle w:val="BodyText2"/>
              <w:spacing w:line="200" w:lineRule="exact"/>
              <w:rPr>
                <w:rFonts w:cs="Arial"/>
                <w:b/>
                <w:sz w:val="20"/>
                <w:lang w:val="en-US"/>
              </w:rPr>
            </w:pPr>
            <w:r w:rsidRPr="00180ACB">
              <w:rPr>
                <w:rFonts w:cs="Arial"/>
                <w:b/>
                <w:sz w:val="20"/>
                <w:lang w:val="en-US"/>
              </w:rPr>
              <w:t>Disclosure of information</w:t>
            </w:r>
          </w:p>
          <w:p w14:paraId="5E773DD9" w14:textId="77777777" w:rsidR="00927314" w:rsidRPr="00D85271" w:rsidRDefault="00927314" w:rsidP="00180ACB">
            <w:pPr>
              <w:pStyle w:val="BodyText"/>
              <w:spacing w:before="60" w:after="60" w:line="240" w:lineRule="auto"/>
              <w:rPr>
                <w:rFonts w:ascii="Arial" w:hAnsi="Arial"/>
                <w:b/>
                <w:sz w:val="20"/>
                <w:szCs w:val="20"/>
                <w:lang w:val="en-US"/>
              </w:rPr>
            </w:pPr>
            <w:r w:rsidRPr="00D85271">
              <w:rPr>
                <w:rFonts w:ascii="Arial" w:hAnsi="Arial"/>
                <w:sz w:val="20"/>
                <w:lang w:val="en-US"/>
              </w:rPr>
              <w:t xml:space="preserve">The </w:t>
            </w:r>
            <w:r w:rsidR="005E4206">
              <w:rPr>
                <w:rFonts w:ascii="Arial" w:hAnsi="Arial"/>
                <w:sz w:val="20"/>
                <w:lang w:val="en-US"/>
              </w:rPr>
              <w:t>NRW</w:t>
            </w:r>
            <w:r w:rsidRPr="00D85271">
              <w:rPr>
                <w:rFonts w:ascii="Arial" w:hAnsi="Arial"/>
                <w:sz w:val="20"/>
                <w:lang w:val="en-US"/>
              </w:rPr>
              <w:t xml:space="preserve"> will provide a copy of this report to the </w:t>
            </w:r>
            <w:hyperlink r:id="rId17" w:history="1">
              <w:r w:rsidRPr="00D85271">
                <w:rPr>
                  <w:rStyle w:val="Hyperlink"/>
                  <w:rFonts w:ascii="Arial" w:hAnsi="Arial"/>
                  <w:color w:val="auto"/>
                  <w:sz w:val="20"/>
                  <w:u w:val="none"/>
                  <w:lang w:val="en-US"/>
                </w:rPr>
                <w:t>public register(</w:t>
              </w:r>
            </w:hyperlink>
            <w:r w:rsidRPr="00D85271">
              <w:rPr>
                <w:rFonts w:ascii="Arial" w:hAnsi="Arial"/>
                <w:sz w:val="20"/>
                <w:lang w:val="en-US"/>
              </w:rPr>
              <w:t>s).  However, if you consider that any information contained in this report should not be released to the public register(s) on the grounds of commercial confidentiality, you must write to your local area office within twenty working days of receipt of this form indicating which information it concerns and why it should not be released, giving your reasons in full.</w:t>
            </w:r>
          </w:p>
        </w:tc>
      </w:tr>
      <w:tr w:rsidR="00927314" w:rsidRPr="00D85271" w14:paraId="7923D59C" w14:textId="77777777" w:rsidTr="00ED3E36">
        <w:trPr>
          <w:trHeight w:val="318"/>
        </w:trPr>
        <w:tc>
          <w:tcPr>
            <w:tcW w:w="959" w:type="dxa"/>
            <w:tcBorders>
              <w:left w:val="single" w:sz="12" w:space="0" w:color="auto"/>
              <w:bottom w:val="single" w:sz="12" w:space="0" w:color="auto"/>
              <w:right w:val="single" w:sz="4" w:space="0" w:color="auto"/>
            </w:tcBorders>
            <w:shd w:val="clear" w:color="auto" w:fill="D9D9D9"/>
            <w:tcMar>
              <w:top w:w="113" w:type="dxa"/>
              <w:left w:w="57" w:type="dxa"/>
              <w:right w:w="57" w:type="dxa"/>
            </w:tcMar>
            <w:vAlign w:val="center"/>
          </w:tcPr>
          <w:p w14:paraId="6FD5A548" w14:textId="77777777" w:rsidR="00927314" w:rsidRPr="006F12D9" w:rsidRDefault="00927314" w:rsidP="00ED3E36">
            <w:pPr>
              <w:spacing w:after="120" w:line="200" w:lineRule="exact"/>
              <w:rPr>
                <w:b/>
                <w:sz w:val="20"/>
              </w:rPr>
            </w:pPr>
            <w:r w:rsidRPr="006F12D9">
              <w:rPr>
                <w:rFonts w:cs="Arial"/>
                <w:b/>
                <w:sz w:val="20"/>
                <w:lang w:val="en-US"/>
              </w:rPr>
              <w:t>CCS category</w:t>
            </w:r>
          </w:p>
        </w:tc>
        <w:tc>
          <w:tcPr>
            <w:tcW w:w="3544" w:type="dxa"/>
            <w:tcBorders>
              <w:bottom w:val="single" w:sz="12" w:space="0" w:color="auto"/>
              <w:right w:val="single" w:sz="4" w:space="0" w:color="auto"/>
            </w:tcBorders>
            <w:shd w:val="clear" w:color="auto" w:fill="D9D9D9"/>
            <w:vAlign w:val="center"/>
          </w:tcPr>
          <w:p w14:paraId="72329BA9" w14:textId="77777777" w:rsidR="00927314" w:rsidRPr="006F12D9" w:rsidRDefault="00927314" w:rsidP="00ED3E36">
            <w:pPr>
              <w:spacing w:after="120" w:line="200" w:lineRule="exact"/>
              <w:rPr>
                <w:b/>
                <w:sz w:val="22"/>
                <w:szCs w:val="22"/>
              </w:rPr>
            </w:pPr>
            <w:r w:rsidRPr="006F12D9">
              <w:rPr>
                <w:rFonts w:cs="Arial"/>
                <w:b/>
                <w:sz w:val="22"/>
                <w:szCs w:val="22"/>
                <w:lang w:val="en-US"/>
              </w:rPr>
              <w:t>Description</w:t>
            </w:r>
          </w:p>
        </w:tc>
        <w:tc>
          <w:tcPr>
            <w:tcW w:w="1025" w:type="dxa"/>
            <w:tcBorders>
              <w:bottom w:val="single" w:sz="12" w:space="0" w:color="auto"/>
              <w:right w:val="single" w:sz="12" w:space="0" w:color="auto"/>
            </w:tcBorders>
            <w:shd w:val="clear" w:color="auto" w:fill="D9D9D9"/>
            <w:tcMar>
              <w:left w:w="57" w:type="dxa"/>
              <w:right w:w="57" w:type="dxa"/>
            </w:tcMar>
            <w:vAlign w:val="center"/>
          </w:tcPr>
          <w:p w14:paraId="1A8AA0CD" w14:textId="77777777" w:rsidR="00927314" w:rsidRPr="006F12D9" w:rsidRDefault="00927314" w:rsidP="00ED3E36">
            <w:pPr>
              <w:spacing w:after="120" w:line="200" w:lineRule="exact"/>
              <w:jc w:val="center"/>
              <w:rPr>
                <w:b/>
                <w:sz w:val="22"/>
                <w:szCs w:val="22"/>
              </w:rPr>
            </w:pPr>
            <w:r w:rsidRPr="006F12D9">
              <w:rPr>
                <w:rFonts w:cs="Arial"/>
                <w:b/>
                <w:sz w:val="22"/>
                <w:szCs w:val="22"/>
                <w:lang w:val="en-US"/>
              </w:rPr>
              <w:t>Score</w:t>
            </w:r>
          </w:p>
        </w:tc>
        <w:tc>
          <w:tcPr>
            <w:tcW w:w="283" w:type="dxa"/>
            <w:vMerge/>
            <w:tcBorders>
              <w:left w:val="single" w:sz="12" w:space="0" w:color="auto"/>
              <w:right w:val="single" w:sz="12" w:space="0" w:color="auto"/>
            </w:tcBorders>
            <w:shd w:val="clear" w:color="auto" w:fill="auto"/>
          </w:tcPr>
          <w:p w14:paraId="53479C6F"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7D491E7E" w14:textId="77777777" w:rsidR="00927314" w:rsidRPr="00D85271" w:rsidRDefault="00927314" w:rsidP="00D85271">
            <w:pPr>
              <w:pStyle w:val="BodyText2"/>
              <w:spacing w:line="200" w:lineRule="exact"/>
              <w:rPr>
                <w:rFonts w:cs="Arial"/>
                <w:b/>
                <w:sz w:val="20"/>
                <w:lang w:val="en-US"/>
              </w:rPr>
            </w:pPr>
          </w:p>
        </w:tc>
      </w:tr>
      <w:tr w:rsidR="00927314" w:rsidRPr="00D85271" w14:paraId="02C2B641" w14:textId="77777777" w:rsidTr="00571606">
        <w:trPr>
          <w:trHeight w:val="703"/>
        </w:trPr>
        <w:tc>
          <w:tcPr>
            <w:tcW w:w="959" w:type="dxa"/>
            <w:tcBorders>
              <w:left w:val="single" w:sz="12" w:space="0" w:color="auto"/>
              <w:bottom w:val="single" w:sz="12" w:space="0" w:color="auto"/>
              <w:right w:val="single" w:sz="4" w:space="0" w:color="auto"/>
            </w:tcBorders>
            <w:shd w:val="clear" w:color="auto" w:fill="D9D9D9"/>
            <w:vAlign w:val="center"/>
          </w:tcPr>
          <w:p w14:paraId="6EC6BC07"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1</w:t>
            </w:r>
          </w:p>
        </w:tc>
        <w:tc>
          <w:tcPr>
            <w:tcW w:w="3544" w:type="dxa"/>
            <w:tcBorders>
              <w:bottom w:val="single" w:sz="12" w:space="0" w:color="auto"/>
              <w:right w:val="single" w:sz="4" w:space="0" w:color="auto"/>
            </w:tcBorders>
            <w:shd w:val="clear" w:color="auto" w:fill="D9D9D9"/>
            <w:tcMar>
              <w:left w:w="57" w:type="dxa"/>
              <w:right w:w="57" w:type="dxa"/>
            </w:tcMar>
            <w:vAlign w:val="center"/>
          </w:tcPr>
          <w:p w14:paraId="59284A35" w14:textId="77777777" w:rsidR="00927314" w:rsidRPr="00D85271" w:rsidRDefault="00927314" w:rsidP="00571606">
            <w:pPr>
              <w:spacing w:before="40" w:after="40"/>
              <w:rPr>
                <w:rFonts w:cs="Arial"/>
                <w:sz w:val="20"/>
                <w:lang w:val="en-US"/>
              </w:rPr>
            </w:pPr>
            <w:r w:rsidRPr="00D85271">
              <w:rPr>
                <w:rFonts w:cs="Arial"/>
                <w:sz w:val="20"/>
                <w:lang w:val="en-US"/>
              </w:rPr>
              <w:t xml:space="preserve">A non-compliance which </w:t>
            </w:r>
            <w:r w:rsidR="000D427A">
              <w:rPr>
                <w:rFonts w:cs="Arial"/>
                <w:sz w:val="20"/>
                <w:lang w:val="en-US"/>
              </w:rPr>
              <w:t xml:space="preserve">could have a </w:t>
            </w:r>
            <w:r w:rsidRPr="00D85271">
              <w:rPr>
                <w:rFonts w:cs="Arial"/>
                <w:sz w:val="20"/>
                <w:lang w:val="en-US"/>
              </w:rPr>
              <w:t xml:space="preserve"> </w:t>
            </w:r>
            <w:r w:rsidRPr="00D85271">
              <w:rPr>
                <w:rFonts w:cs="Arial"/>
                <w:b/>
                <w:sz w:val="20"/>
                <w:lang w:val="en-US"/>
              </w:rPr>
              <w:t xml:space="preserve">major </w:t>
            </w:r>
            <w:r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79B3C238" w14:textId="77777777" w:rsidR="00927314" w:rsidRPr="00D85271" w:rsidRDefault="00ED3E36" w:rsidP="00ED3E36">
            <w:pPr>
              <w:spacing w:before="40" w:after="40"/>
              <w:rPr>
                <w:rFonts w:cs="Arial"/>
                <w:sz w:val="20"/>
                <w:lang w:val="en-US"/>
              </w:rPr>
            </w:pPr>
            <w:r>
              <w:rPr>
                <w:rFonts w:cs="Arial"/>
                <w:sz w:val="20"/>
                <w:lang w:val="en-US"/>
              </w:rPr>
              <w:t xml:space="preserve">    </w:t>
            </w:r>
            <w:r w:rsidR="00927314" w:rsidRPr="00D85271">
              <w:rPr>
                <w:rFonts w:cs="Arial"/>
                <w:sz w:val="20"/>
                <w:lang w:val="en-US"/>
              </w:rPr>
              <w:t>60</w:t>
            </w:r>
          </w:p>
        </w:tc>
        <w:tc>
          <w:tcPr>
            <w:tcW w:w="283" w:type="dxa"/>
            <w:vMerge/>
            <w:tcBorders>
              <w:left w:val="single" w:sz="12" w:space="0" w:color="auto"/>
              <w:right w:val="single" w:sz="12" w:space="0" w:color="auto"/>
            </w:tcBorders>
            <w:shd w:val="clear" w:color="auto" w:fill="auto"/>
          </w:tcPr>
          <w:p w14:paraId="002EDEED"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212AD1E3" w14:textId="77777777" w:rsidR="00927314" w:rsidRPr="00D85271" w:rsidRDefault="00927314" w:rsidP="00D85271">
            <w:pPr>
              <w:pStyle w:val="BodyText2"/>
              <w:spacing w:line="200" w:lineRule="exact"/>
              <w:rPr>
                <w:rFonts w:cs="Arial"/>
                <w:b/>
                <w:sz w:val="20"/>
                <w:lang w:val="en-US"/>
              </w:rPr>
            </w:pPr>
          </w:p>
        </w:tc>
      </w:tr>
      <w:tr w:rsidR="00927314" w:rsidRPr="00D85271" w14:paraId="04A88EAA" w14:textId="77777777" w:rsidTr="00571606">
        <w:trPr>
          <w:trHeight w:val="687"/>
        </w:trPr>
        <w:tc>
          <w:tcPr>
            <w:tcW w:w="959" w:type="dxa"/>
            <w:tcBorders>
              <w:left w:val="single" w:sz="12" w:space="0" w:color="auto"/>
              <w:bottom w:val="single" w:sz="12" w:space="0" w:color="auto"/>
              <w:right w:val="single" w:sz="4" w:space="0" w:color="auto"/>
            </w:tcBorders>
            <w:shd w:val="clear" w:color="auto" w:fill="D9D9D9"/>
            <w:vAlign w:val="center"/>
          </w:tcPr>
          <w:p w14:paraId="02D693BD"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2</w:t>
            </w:r>
          </w:p>
        </w:tc>
        <w:tc>
          <w:tcPr>
            <w:tcW w:w="3544" w:type="dxa"/>
            <w:tcBorders>
              <w:bottom w:val="single" w:sz="12" w:space="0" w:color="auto"/>
              <w:right w:val="single" w:sz="4" w:space="0" w:color="auto"/>
            </w:tcBorders>
            <w:shd w:val="clear" w:color="auto" w:fill="D9D9D9"/>
            <w:tcMar>
              <w:left w:w="57" w:type="dxa"/>
              <w:right w:w="57" w:type="dxa"/>
            </w:tcMar>
            <w:vAlign w:val="center"/>
          </w:tcPr>
          <w:p w14:paraId="7CEE6F02" w14:textId="77777777" w:rsidR="00927314" w:rsidRPr="00D85271" w:rsidRDefault="00927314" w:rsidP="00571606">
            <w:pPr>
              <w:spacing w:before="40" w:after="40"/>
              <w:ind w:right="108"/>
              <w:rPr>
                <w:rFonts w:cs="Arial"/>
                <w:sz w:val="20"/>
                <w:lang w:val="en-US"/>
              </w:rPr>
            </w:pPr>
            <w:r w:rsidRPr="00D85271">
              <w:rPr>
                <w:rFonts w:cs="Arial"/>
                <w:sz w:val="20"/>
                <w:lang w:val="en-US"/>
              </w:rPr>
              <w:t xml:space="preserve">A non-compliance which </w:t>
            </w:r>
            <w:r w:rsidR="00180ACB">
              <w:rPr>
                <w:rFonts w:cs="Arial"/>
                <w:sz w:val="20"/>
                <w:lang w:val="en-US"/>
              </w:rPr>
              <w:t xml:space="preserve">could have a </w:t>
            </w:r>
            <w:r w:rsidRPr="00D85271">
              <w:rPr>
                <w:rFonts w:cs="Arial"/>
                <w:b/>
                <w:sz w:val="20"/>
                <w:lang w:val="en-US"/>
              </w:rPr>
              <w:t xml:space="preserve">significant </w:t>
            </w:r>
            <w:r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62259D26" w14:textId="77777777" w:rsidR="00927314" w:rsidRPr="00D85271" w:rsidRDefault="00927314" w:rsidP="00ED3E36">
            <w:pPr>
              <w:spacing w:before="40" w:after="40"/>
              <w:ind w:right="108"/>
              <w:jc w:val="center"/>
              <w:rPr>
                <w:rFonts w:cs="Arial"/>
                <w:sz w:val="20"/>
                <w:lang w:val="en-US"/>
              </w:rPr>
            </w:pPr>
            <w:r w:rsidRPr="00D85271">
              <w:rPr>
                <w:rFonts w:cs="Arial"/>
                <w:sz w:val="20"/>
                <w:lang w:val="en-US"/>
              </w:rPr>
              <w:t>31</w:t>
            </w:r>
          </w:p>
        </w:tc>
        <w:tc>
          <w:tcPr>
            <w:tcW w:w="283" w:type="dxa"/>
            <w:vMerge/>
            <w:tcBorders>
              <w:left w:val="single" w:sz="12" w:space="0" w:color="auto"/>
              <w:bottom w:val="nil"/>
              <w:right w:val="single" w:sz="12" w:space="0" w:color="auto"/>
            </w:tcBorders>
            <w:shd w:val="clear" w:color="auto" w:fill="auto"/>
          </w:tcPr>
          <w:p w14:paraId="580AB610"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2DF755EF" w14:textId="77777777" w:rsidR="00927314" w:rsidRPr="00D85271" w:rsidRDefault="00927314" w:rsidP="00D85271">
            <w:pPr>
              <w:pStyle w:val="BodyText2"/>
              <w:spacing w:line="200" w:lineRule="exact"/>
              <w:rPr>
                <w:rFonts w:cs="Arial"/>
                <w:b/>
                <w:sz w:val="20"/>
                <w:lang w:val="en-US"/>
              </w:rPr>
            </w:pPr>
          </w:p>
        </w:tc>
      </w:tr>
      <w:tr w:rsidR="00927314" w:rsidRPr="00D85271" w14:paraId="0637BE78" w14:textId="77777777" w:rsidTr="00ED3E36">
        <w:tc>
          <w:tcPr>
            <w:tcW w:w="959" w:type="dxa"/>
            <w:tcBorders>
              <w:left w:val="single" w:sz="12" w:space="0" w:color="auto"/>
              <w:bottom w:val="single" w:sz="12" w:space="0" w:color="auto"/>
              <w:right w:val="single" w:sz="4" w:space="0" w:color="auto"/>
            </w:tcBorders>
            <w:shd w:val="clear" w:color="auto" w:fill="D9D9D9"/>
            <w:vAlign w:val="center"/>
          </w:tcPr>
          <w:p w14:paraId="5175C542"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3</w:t>
            </w:r>
          </w:p>
        </w:tc>
        <w:tc>
          <w:tcPr>
            <w:tcW w:w="3544" w:type="dxa"/>
            <w:tcBorders>
              <w:bottom w:val="single" w:sz="12" w:space="0" w:color="auto"/>
              <w:right w:val="single" w:sz="4" w:space="0" w:color="auto"/>
            </w:tcBorders>
            <w:shd w:val="clear" w:color="auto" w:fill="D9D9D9"/>
            <w:tcMar>
              <w:left w:w="57" w:type="dxa"/>
              <w:right w:w="57" w:type="dxa"/>
            </w:tcMar>
          </w:tcPr>
          <w:p w14:paraId="2E1D42FA" w14:textId="77777777" w:rsidR="00927314" w:rsidRPr="00D85271" w:rsidRDefault="00180ACB" w:rsidP="00D85271">
            <w:pPr>
              <w:spacing w:before="40" w:after="40"/>
              <w:rPr>
                <w:rFonts w:cs="Arial"/>
                <w:sz w:val="20"/>
                <w:lang w:val="en-US"/>
              </w:rPr>
            </w:pPr>
            <w:r>
              <w:rPr>
                <w:rFonts w:cs="Arial"/>
                <w:sz w:val="20"/>
                <w:lang w:val="en-US"/>
              </w:rPr>
              <w:t xml:space="preserve">A non-compliance which could have a </w:t>
            </w:r>
            <w:r w:rsidR="00927314" w:rsidRPr="00D85271">
              <w:rPr>
                <w:rFonts w:cs="Arial"/>
                <w:sz w:val="20"/>
                <w:lang w:val="en-US"/>
              </w:rPr>
              <w:t xml:space="preserve"> </w:t>
            </w:r>
            <w:r w:rsidR="00927314" w:rsidRPr="00D85271">
              <w:rPr>
                <w:rFonts w:cs="Arial"/>
                <w:b/>
                <w:sz w:val="20"/>
                <w:lang w:val="en-US"/>
              </w:rPr>
              <w:t xml:space="preserve">minor </w:t>
            </w:r>
            <w:r w:rsidR="00927314"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339F4E08" w14:textId="77777777" w:rsidR="00927314" w:rsidRPr="00D85271" w:rsidRDefault="00ED3E36" w:rsidP="00ED3E36">
            <w:pPr>
              <w:spacing w:before="40" w:after="40"/>
              <w:ind w:right="108"/>
              <w:rPr>
                <w:rFonts w:cs="Arial"/>
                <w:sz w:val="20"/>
                <w:lang w:val="en-US"/>
              </w:rPr>
            </w:pPr>
            <w:r>
              <w:rPr>
                <w:rFonts w:cs="Arial"/>
                <w:sz w:val="20"/>
                <w:lang w:val="en-US"/>
              </w:rPr>
              <w:t xml:space="preserve">     </w:t>
            </w:r>
            <w:r w:rsidR="00927314" w:rsidRPr="00D85271">
              <w:rPr>
                <w:rFonts w:cs="Arial"/>
                <w:sz w:val="20"/>
                <w:lang w:val="en-US"/>
              </w:rPr>
              <w:t>4</w:t>
            </w:r>
          </w:p>
        </w:tc>
        <w:tc>
          <w:tcPr>
            <w:tcW w:w="283" w:type="dxa"/>
            <w:tcBorders>
              <w:top w:val="nil"/>
              <w:left w:val="single" w:sz="12" w:space="0" w:color="auto"/>
              <w:bottom w:val="nil"/>
              <w:right w:val="single" w:sz="12" w:space="0" w:color="auto"/>
            </w:tcBorders>
            <w:shd w:val="clear" w:color="auto" w:fill="auto"/>
          </w:tcPr>
          <w:p w14:paraId="01816140" w14:textId="77777777" w:rsidR="00927314" w:rsidRPr="00D85271" w:rsidRDefault="00927314" w:rsidP="00D85271">
            <w:pPr>
              <w:pStyle w:val="BodyText"/>
              <w:spacing w:after="60"/>
              <w:rPr>
                <w:rFonts w:ascii="Arial" w:hAnsi="Arial"/>
                <w:sz w:val="20"/>
                <w:szCs w:val="20"/>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5B7C8DA5" w14:textId="77777777" w:rsidR="00927314" w:rsidRPr="00D91324" w:rsidRDefault="00DE5213" w:rsidP="00D91324">
            <w:pPr>
              <w:pStyle w:val="BodyText2"/>
              <w:spacing w:line="200" w:lineRule="exact"/>
              <w:rPr>
                <w:rFonts w:cs="Arial"/>
                <w:b/>
                <w:sz w:val="22"/>
                <w:szCs w:val="22"/>
              </w:rPr>
            </w:pPr>
            <w:hyperlink r:id="rId18" w:history="1">
              <w:r w:rsidR="00927314" w:rsidRPr="00D91324">
                <w:rPr>
                  <w:rStyle w:val="Hyperlink"/>
                  <w:rFonts w:cs="Arial"/>
                  <w:b/>
                  <w:color w:val="auto"/>
                  <w:sz w:val="22"/>
                  <w:szCs w:val="22"/>
                  <w:u w:val="none"/>
                  <w:lang w:val="en-US"/>
                </w:rPr>
                <w:t>Customer charter</w:t>
              </w:r>
            </w:hyperlink>
          </w:p>
          <w:p w14:paraId="5452D207" w14:textId="77777777" w:rsidR="00927314" w:rsidRPr="00D85271" w:rsidRDefault="00927314" w:rsidP="00D91324">
            <w:pPr>
              <w:pStyle w:val="BodyText2"/>
              <w:spacing w:line="200" w:lineRule="exact"/>
              <w:rPr>
                <w:rFonts w:cs="Arial"/>
                <w:b/>
                <w:sz w:val="20"/>
                <w:lang w:val="en-US"/>
              </w:rPr>
            </w:pPr>
            <w:r w:rsidRPr="00D85271">
              <w:rPr>
                <w:rFonts w:cs="Arial"/>
                <w:b/>
                <w:sz w:val="20"/>
              </w:rPr>
              <w:t>What can I do if I disagree with this compliance assessment report?</w:t>
            </w:r>
          </w:p>
          <w:p w14:paraId="085028BE" w14:textId="7A5B3F43" w:rsidR="00927314" w:rsidRPr="00D85271" w:rsidRDefault="00927314" w:rsidP="00097A48">
            <w:pPr>
              <w:pStyle w:val="BodyText"/>
              <w:spacing w:before="60" w:after="60" w:line="240" w:lineRule="auto"/>
              <w:rPr>
                <w:rFonts w:ascii="Arial" w:hAnsi="Arial"/>
                <w:sz w:val="20"/>
                <w:szCs w:val="20"/>
              </w:rPr>
            </w:pPr>
            <w:r w:rsidRPr="00D85271">
              <w:rPr>
                <w:rFonts w:ascii="Arial" w:hAnsi="Arial"/>
                <w:sz w:val="20"/>
                <w:lang w:val="en-US"/>
              </w:rPr>
              <w:t xml:space="preserve">If you are unable to resolve the issue with your site officer, you should firstly discuss the matter with the officer’s line managers. </w:t>
            </w:r>
            <w:r w:rsidR="005E4206">
              <w:rPr>
                <w:rFonts w:ascii="Arial" w:hAnsi="Arial"/>
                <w:sz w:val="20"/>
                <w:lang w:val="en-US"/>
              </w:rPr>
              <w:t xml:space="preserve"> </w:t>
            </w:r>
            <w:r w:rsidRPr="00D85271">
              <w:rPr>
                <w:rFonts w:ascii="Arial" w:hAnsi="Arial"/>
                <w:sz w:val="20"/>
                <w:lang w:val="en-US"/>
              </w:rPr>
              <w:t>If you wish to raise your dispute further through our official</w:t>
            </w:r>
            <w:hyperlink r:id="rId19" w:history="1">
              <w:r w:rsidRPr="00D85271">
                <w:rPr>
                  <w:rStyle w:val="Hyperlink"/>
                  <w:rFonts w:ascii="Arial" w:hAnsi="Arial"/>
                  <w:color w:val="auto"/>
                  <w:sz w:val="20"/>
                  <w:u w:val="none"/>
                  <w:lang w:val="en-US"/>
                </w:rPr>
                <w:t xml:space="preserve"> Complaints </w:t>
              </w:r>
            </w:hyperlink>
            <w:r w:rsidRPr="00D85271">
              <w:rPr>
                <w:rFonts w:ascii="Arial" w:hAnsi="Arial"/>
                <w:sz w:val="20"/>
                <w:lang w:val="en-US"/>
              </w:rPr>
              <w:t xml:space="preserve">and Commendations procedure, phone our general enquiry number </w:t>
            </w:r>
            <w:r w:rsidR="005E4206">
              <w:rPr>
                <w:rFonts w:ascii="Arial" w:hAnsi="Arial"/>
                <w:sz w:val="20"/>
                <w:lang w:val="en-US"/>
              </w:rPr>
              <w:t xml:space="preserve"> </w:t>
            </w:r>
            <w:r w:rsidR="009119C7" w:rsidRPr="009119C7">
              <w:rPr>
                <w:color w:val="000000"/>
                <w:sz w:val="20"/>
              </w:rPr>
              <w:t>0300 065 3000</w:t>
            </w:r>
            <w:r w:rsidR="009119C7" w:rsidRPr="00D85271">
              <w:rPr>
                <w:rFonts w:ascii="Arial" w:hAnsi="Arial"/>
                <w:sz w:val="20"/>
                <w:lang w:val="en-US"/>
              </w:rPr>
              <w:t xml:space="preserve"> </w:t>
            </w:r>
            <w:r w:rsidRPr="00D85271">
              <w:rPr>
                <w:rFonts w:ascii="Arial" w:hAnsi="Arial"/>
                <w:sz w:val="20"/>
                <w:lang w:val="en-US"/>
              </w:rPr>
              <w:t xml:space="preserve">(Mon to Fri 08.00–18.00) and ask for the </w:t>
            </w:r>
            <w:hyperlink r:id="rId20" w:history="1">
              <w:r w:rsidRPr="00D85271">
                <w:rPr>
                  <w:rStyle w:val="Hyperlink"/>
                  <w:rFonts w:ascii="Arial" w:hAnsi="Arial"/>
                  <w:color w:val="auto"/>
                  <w:sz w:val="20"/>
                  <w:u w:val="none"/>
                  <w:lang w:val="en-US"/>
                </w:rPr>
                <w:t>Customer Contact</w:t>
              </w:r>
            </w:hyperlink>
            <w:r w:rsidRPr="00D85271">
              <w:rPr>
                <w:rFonts w:ascii="Arial" w:hAnsi="Arial"/>
                <w:sz w:val="20"/>
                <w:lang w:val="en-US"/>
              </w:rPr>
              <w:t xml:space="preserve"> team or send an email to </w:t>
            </w:r>
            <w:hyperlink r:id="rId21" w:history="1">
              <w:r w:rsidR="009119C7" w:rsidRPr="009119C7">
                <w:rPr>
                  <w:rStyle w:val="Hyperlink"/>
                  <w:sz w:val="22"/>
                  <w:szCs w:val="22"/>
                </w:rPr>
                <w:t>enquiries@naturalresourceswales.gov.uk</w:t>
              </w:r>
            </w:hyperlink>
            <w:r w:rsidRPr="00D85271">
              <w:rPr>
                <w:rFonts w:ascii="Arial" w:hAnsi="Arial"/>
                <w:sz w:val="20"/>
                <w:lang w:val="en-US"/>
              </w:rPr>
              <w:t xml:space="preserve">. </w:t>
            </w:r>
            <w:r w:rsidR="005E4206">
              <w:rPr>
                <w:rFonts w:ascii="Arial" w:hAnsi="Arial"/>
                <w:sz w:val="20"/>
                <w:lang w:val="en-US"/>
              </w:rPr>
              <w:t xml:space="preserve"> </w:t>
            </w:r>
            <w:r w:rsidRPr="00D85271">
              <w:rPr>
                <w:rFonts w:ascii="Arial" w:hAnsi="Arial"/>
                <w:sz w:val="20"/>
                <w:lang w:val="en-US"/>
              </w:rPr>
              <w:t xml:space="preserve">If you are still dissatisfied you can make a complaint to the </w:t>
            </w:r>
            <w:hyperlink r:id="rId22" w:history="1">
              <w:r w:rsidR="005E4206" w:rsidRPr="00D85271">
                <w:rPr>
                  <w:rStyle w:val="Hyperlink"/>
                  <w:rFonts w:ascii="Arial" w:hAnsi="Arial"/>
                  <w:color w:val="auto"/>
                  <w:sz w:val="20"/>
                  <w:u w:val="none"/>
                </w:rPr>
                <w:t>Public Services Ombudsman for Wales</w:t>
              </w:r>
            </w:hyperlink>
            <w:r w:rsidR="005E4206">
              <w:rPr>
                <w:rFonts w:ascii="Arial" w:hAnsi="Arial"/>
                <w:sz w:val="20"/>
              </w:rPr>
              <w:t xml:space="preserve">.   </w:t>
            </w:r>
            <w:r w:rsidR="005E4206" w:rsidRPr="00D85271">
              <w:rPr>
                <w:rFonts w:ascii="Arial" w:hAnsi="Arial"/>
                <w:sz w:val="20"/>
                <w:lang w:val="en-US"/>
              </w:rPr>
              <w:t xml:space="preserve">For advice on how to complain to </w:t>
            </w:r>
            <w:r w:rsidR="00097A48">
              <w:rPr>
                <w:rFonts w:ascii="Arial" w:hAnsi="Arial"/>
                <w:sz w:val="20"/>
                <w:lang w:val="en-US"/>
              </w:rPr>
              <w:t xml:space="preserve">the Ombudsman </w:t>
            </w:r>
            <w:r w:rsidR="005E4206" w:rsidRPr="00D85271">
              <w:rPr>
                <w:rFonts w:ascii="Arial" w:hAnsi="Arial"/>
                <w:sz w:val="20"/>
                <w:lang w:val="en-US"/>
              </w:rPr>
              <w:t xml:space="preserve">phone their helpline </w:t>
            </w:r>
            <w:r w:rsidR="00097A48">
              <w:rPr>
                <w:rFonts w:ascii="Arial" w:hAnsi="Arial"/>
                <w:sz w:val="20"/>
                <w:lang w:val="en-US"/>
              </w:rPr>
              <w:t>on</w:t>
            </w:r>
            <w:r w:rsidR="005E4206" w:rsidRPr="00D85271">
              <w:rPr>
                <w:rFonts w:ascii="Arial" w:hAnsi="Arial"/>
                <w:sz w:val="20"/>
              </w:rPr>
              <w:t xml:space="preserve"> 0</w:t>
            </w:r>
            <w:r w:rsidR="009119C7">
              <w:rPr>
                <w:rFonts w:ascii="Arial" w:hAnsi="Arial"/>
                <w:sz w:val="20"/>
              </w:rPr>
              <w:t>845</w:t>
            </w:r>
            <w:r w:rsidR="005E4206" w:rsidRPr="00D85271">
              <w:rPr>
                <w:rFonts w:ascii="Arial" w:hAnsi="Arial"/>
                <w:sz w:val="20"/>
              </w:rPr>
              <w:t xml:space="preserve"> </w:t>
            </w:r>
            <w:r w:rsidR="009119C7">
              <w:rPr>
                <w:rFonts w:ascii="Arial" w:hAnsi="Arial"/>
                <w:sz w:val="20"/>
              </w:rPr>
              <w:t>607 0987</w:t>
            </w:r>
            <w:r w:rsidR="00097A48">
              <w:rPr>
                <w:rFonts w:ascii="Arial" w:hAnsi="Arial"/>
                <w:sz w:val="20"/>
              </w:rPr>
              <w:t>.</w:t>
            </w:r>
          </w:p>
        </w:tc>
      </w:tr>
      <w:tr w:rsidR="00927314" w:rsidRPr="00D85271" w14:paraId="42337D4A" w14:textId="77777777" w:rsidTr="00ED3E36">
        <w:tc>
          <w:tcPr>
            <w:tcW w:w="959" w:type="dxa"/>
            <w:tcBorders>
              <w:top w:val="single" w:sz="12" w:space="0" w:color="auto"/>
              <w:left w:val="single" w:sz="12" w:space="0" w:color="auto"/>
              <w:bottom w:val="single" w:sz="12" w:space="0" w:color="auto"/>
              <w:right w:val="single" w:sz="4" w:space="0" w:color="auto"/>
            </w:tcBorders>
            <w:shd w:val="clear" w:color="auto" w:fill="D9D9D9"/>
            <w:vAlign w:val="center"/>
          </w:tcPr>
          <w:p w14:paraId="2392B2F9"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4</w:t>
            </w:r>
          </w:p>
        </w:tc>
        <w:tc>
          <w:tcPr>
            <w:tcW w:w="3544" w:type="dxa"/>
            <w:tcBorders>
              <w:top w:val="single" w:sz="12" w:space="0" w:color="auto"/>
              <w:left w:val="single" w:sz="4" w:space="0" w:color="auto"/>
              <w:bottom w:val="single" w:sz="12" w:space="0" w:color="auto"/>
              <w:right w:val="single" w:sz="4" w:space="0" w:color="auto"/>
            </w:tcBorders>
            <w:shd w:val="clear" w:color="auto" w:fill="D9D9D9"/>
            <w:tcMar>
              <w:left w:w="57" w:type="dxa"/>
              <w:right w:w="57" w:type="dxa"/>
            </w:tcMar>
          </w:tcPr>
          <w:p w14:paraId="4DE8C8D5" w14:textId="77777777" w:rsidR="00927314" w:rsidRPr="00D85271" w:rsidRDefault="00927314" w:rsidP="00D85271">
            <w:pPr>
              <w:pStyle w:val="BodyText"/>
              <w:spacing w:before="40" w:after="80"/>
              <w:rPr>
                <w:rFonts w:ascii="Arial" w:hAnsi="Arial"/>
                <w:sz w:val="20"/>
                <w:szCs w:val="20"/>
                <w:lang w:val="en-US"/>
              </w:rPr>
            </w:pPr>
            <w:r w:rsidRPr="00D85271">
              <w:rPr>
                <w:rFonts w:ascii="Arial" w:hAnsi="Arial"/>
                <w:sz w:val="20"/>
                <w:szCs w:val="20"/>
                <w:lang w:val="en-US"/>
              </w:rPr>
              <w:t xml:space="preserve">A non-compliance which has </w:t>
            </w:r>
            <w:r w:rsidRPr="00D85271">
              <w:rPr>
                <w:rFonts w:ascii="Arial" w:hAnsi="Arial"/>
                <w:b/>
                <w:sz w:val="20"/>
                <w:szCs w:val="20"/>
                <w:lang w:val="en-US"/>
              </w:rPr>
              <w:t xml:space="preserve">no </w:t>
            </w:r>
            <w:r w:rsidRPr="00D85271">
              <w:rPr>
                <w:rFonts w:ascii="Arial" w:hAnsi="Arial"/>
                <w:sz w:val="20"/>
                <w:szCs w:val="20"/>
                <w:lang w:val="en-US"/>
              </w:rPr>
              <w:t>potential environmental effect</w:t>
            </w:r>
          </w:p>
        </w:tc>
        <w:tc>
          <w:tcPr>
            <w:tcW w:w="1025" w:type="dxa"/>
            <w:tcBorders>
              <w:top w:val="single" w:sz="12" w:space="0" w:color="auto"/>
              <w:left w:val="single" w:sz="4" w:space="0" w:color="auto"/>
              <w:bottom w:val="single" w:sz="12" w:space="0" w:color="auto"/>
              <w:right w:val="single" w:sz="12" w:space="0" w:color="auto"/>
            </w:tcBorders>
            <w:shd w:val="clear" w:color="auto" w:fill="D9D9D9"/>
            <w:vAlign w:val="center"/>
          </w:tcPr>
          <w:p w14:paraId="766D6D11" w14:textId="77777777" w:rsidR="00927314" w:rsidRPr="00D85271" w:rsidRDefault="00ED3E36" w:rsidP="00ED3E36">
            <w:pPr>
              <w:spacing w:before="40" w:after="40"/>
              <w:rPr>
                <w:rFonts w:cs="Arial"/>
                <w:sz w:val="20"/>
                <w:lang w:val="en-US"/>
              </w:rPr>
            </w:pPr>
            <w:r>
              <w:rPr>
                <w:sz w:val="20"/>
                <w:lang w:val="en-US"/>
              </w:rPr>
              <w:t xml:space="preserve">    </w:t>
            </w:r>
            <w:r w:rsidR="00927314" w:rsidRPr="00D85271">
              <w:rPr>
                <w:sz w:val="20"/>
                <w:lang w:val="en-US"/>
              </w:rPr>
              <w:t>0.1</w:t>
            </w:r>
          </w:p>
        </w:tc>
        <w:tc>
          <w:tcPr>
            <w:tcW w:w="283" w:type="dxa"/>
            <w:tcBorders>
              <w:top w:val="nil"/>
              <w:left w:val="single" w:sz="4" w:space="0" w:color="auto"/>
              <w:bottom w:val="nil"/>
              <w:right w:val="single" w:sz="12" w:space="0" w:color="auto"/>
            </w:tcBorders>
            <w:shd w:val="clear" w:color="auto" w:fill="auto"/>
          </w:tcPr>
          <w:p w14:paraId="5EFE0F46" w14:textId="77777777" w:rsidR="00927314" w:rsidRPr="00D85271" w:rsidRDefault="00927314" w:rsidP="00732D5A">
            <w:pPr>
              <w:rPr>
                <w:b/>
                <w:sz w:val="20"/>
              </w:rPr>
            </w:pPr>
          </w:p>
        </w:tc>
        <w:tc>
          <w:tcPr>
            <w:tcW w:w="5246" w:type="dxa"/>
            <w:vMerge/>
            <w:tcBorders>
              <w:left w:val="single" w:sz="12" w:space="0" w:color="auto"/>
              <w:bottom w:val="single" w:sz="12" w:space="0" w:color="auto"/>
              <w:right w:val="single" w:sz="12" w:space="0" w:color="auto"/>
            </w:tcBorders>
            <w:shd w:val="clear" w:color="auto" w:fill="D9D9D9"/>
          </w:tcPr>
          <w:p w14:paraId="539CD20F" w14:textId="77777777" w:rsidR="00927314" w:rsidRPr="00D85271" w:rsidRDefault="00927314" w:rsidP="00D85271">
            <w:pPr>
              <w:pStyle w:val="BodyText"/>
              <w:spacing w:after="120" w:line="200" w:lineRule="exact"/>
              <w:rPr>
                <w:rFonts w:ascii="Arial" w:hAnsi="Arial"/>
                <w:b/>
                <w:sz w:val="20"/>
                <w:szCs w:val="20"/>
              </w:rPr>
            </w:pPr>
          </w:p>
        </w:tc>
      </w:tr>
      <w:tr w:rsidR="00927314" w:rsidRPr="00D85271" w14:paraId="537F1127" w14:textId="77777777" w:rsidTr="00D85271">
        <w:trPr>
          <w:trHeight w:val="315"/>
        </w:trPr>
        <w:tc>
          <w:tcPr>
            <w:tcW w:w="5528" w:type="dxa"/>
            <w:gridSpan w:val="3"/>
            <w:vMerge w:val="restart"/>
            <w:tcBorders>
              <w:top w:val="single" w:sz="12" w:space="0" w:color="auto"/>
              <w:left w:val="single" w:sz="12" w:space="0" w:color="auto"/>
              <w:bottom w:val="single" w:sz="12" w:space="0" w:color="auto"/>
              <w:right w:val="single" w:sz="12" w:space="0" w:color="auto"/>
            </w:tcBorders>
            <w:shd w:val="clear" w:color="auto" w:fill="D9D9D9"/>
          </w:tcPr>
          <w:p w14:paraId="4C5A52AE" w14:textId="77777777" w:rsidR="00927314" w:rsidRPr="00D85271" w:rsidRDefault="00927314" w:rsidP="00D85271">
            <w:pPr>
              <w:spacing w:before="40" w:after="40"/>
              <w:rPr>
                <w:rFonts w:cs="Arial"/>
                <w:sz w:val="20"/>
                <w:lang w:val="en-US"/>
              </w:rPr>
            </w:pPr>
            <w:r w:rsidRPr="009119C7">
              <w:rPr>
                <w:b/>
                <w:sz w:val="20"/>
                <w:lang w:val="en-US"/>
              </w:rPr>
              <w:t>Operational Risk Appraisal</w:t>
            </w:r>
            <w:r w:rsidRPr="00D85271">
              <w:rPr>
                <w:b/>
                <w:sz w:val="20"/>
                <w:lang w:val="en-US"/>
              </w:rPr>
              <w:t xml:space="preserve"> (Opra) - </w:t>
            </w:r>
            <w:r w:rsidRPr="00D85271">
              <w:rPr>
                <w:sz w:val="20"/>
              </w:rPr>
              <w:t>Compliance assessment findings may affect your Opra score and/or your charges. This score influences the resource we use to assess permit compliance.</w:t>
            </w:r>
          </w:p>
        </w:tc>
        <w:tc>
          <w:tcPr>
            <w:tcW w:w="283" w:type="dxa"/>
            <w:tcBorders>
              <w:top w:val="nil"/>
              <w:left w:val="single" w:sz="12" w:space="0" w:color="auto"/>
              <w:bottom w:val="nil"/>
              <w:right w:val="single" w:sz="12" w:space="0" w:color="auto"/>
            </w:tcBorders>
            <w:shd w:val="clear" w:color="auto" w:fill="auto"/>
          </w:tcPr>
          <w:p w14:paraId="4022AC09" w14:textId="77777777" w:rsidR="00927314" w:rsidRPr="00D85271" w:rsidRDefault="00927314" w:rsidP="00D85271">
            <w:pPr>
              <w:spacing w:before="80" w:after="40"/>
              <w:jc w:val="center"/>
              <w:rPr>
                <w:rFonts w:cs="Arial"/>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0D2EB269" w14:textId="77777777" w:rsidR="00927314" w:rsidRPr="00D85271" w:rsidRDefault="00927314" w:rsidP="00D85271">
            <w:pPr>
              <w:spacing w:before="80" w:after="40"/>
              <w:jc w:val="center"/>
              <w:rPr>
                <w:rFonts w:cs="Arial"/>
                <w:sz w:val="20"/>
                <w:lang w:val="en-US"/>
              </w:rPr>
            </w:pPr>
          </w:p>
        </w:tc>
      </w:tr>
      <w:tr w:rsidR="00927314" w:rsidRPr="00D85271" w14:paraId="6CC821CF" w14:textId="77777777" w:rsidTr="00D91324">
        <w:trPr>
          <w:trHeight w:val="2904"/>
        </w:trPr>
        <w:tc>
          <w:tcPr>
            <w:tcW w:w="5528" w:type="dxa"/>
            <w:gridSpan w:val="3"/>
            <w:vMerge/>
            <w:tcBorders>
              <w:left w:val="single" w:sz="12" w:space="0" w:color="auto"/>
              <w:bottom w:val="single" w:sz="12" w:space="0" w:color="auto"/>
              <w:right w:val="single" w:sz="12" w:space="0" w:color="auto"/>
            </w:tcBorders>
            <w:shd w:val="clear" w:color="auto" w:fill="D9D9D9"/>
            <w:vAlign w:val="center"/>
          </w:tcPr>
          <w:p w14:paraId="4CC1E90C" w14:textId="77777777" w:rsidR="00927314" w:rsidRPr="00D85271" w:rsidRDefault="00927314" w:rsidP="00D85271">
            <w:pPr>
              <w:spacing w:before="40" w:after="40"/>
              <w:jc w:val="center"/>
              <w:rPr>
                <w:rFonts w:cs="Arial"/>
                <w:sz w:val="20"/>
                <w:lang w:val="en-US"/>
              </w:rPr>
            </w:pPr>
          </w:p>
        </w:tc>
        <w:tc>
          <w:tcPr>
            <w:tcW w:w="283" w:type="dxa"/>
            <w:tcBorders>
              <w:top w:val="nil"/>
              <w:left w:val="single" w:sz="12" w:space="0" w:color="auto"/>
              <w:bottom w:val="nil"/>
              <w:right w:val="single" w:sz="12" w:space="0" w:color="auto"/>
            </w:tcBorders>
            <w:shd w:val="clear" w:color="auto" w:fill="auto"/>
          </w:tcPr>
          <w:p w14:paraId="46165012" w14:textId="77777777" w:rsidR="00927314" w:rsidRPr="00D85271" w:rsidRDefault="00927314" w:rsidP="00D85271">
            <w:pPr>
              <w:spacing w:before="40" w:after="40"/>
              <w:jc w:val="center"/>
              <w:rPr>
                <w:rFonts w:cs="Arial"/>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610A8CCB" w14:textId="77777777" w:rsidR="00927314" w:rsidRPr="00D85271" w:rsidRDefault="00927314" w:rsidP="00D85271">
            <w:pPr>
              <w:spacing w:before="40" w:after="40"/>
              <w:jc w:val="center"/>
              <w:rPr>
                <w:rFonts w:cs="Arial"/>
                <w:sz w:val="20"/>
                <w:lang w:val="en-US"/>
              </w:rPr>
            </w:pPr>
          </w:p>
        </w:tc>
      </w:tr>
    </w:tbl>
    <w:p w14:paraId="54C5E8C6" w14:textId="77777777" w:rsidR="00BC5067" w:rsidRDefault="00BC5067" w:rsidP="00AA2224">
      <w:pPr>
        <w:pStyle w:val="BodyText"/>
        <w:spacing w:after="120" w:line="200" w:lineRule="exact"/>
        <w:ind w:left="227" w:hanging="227"/>
        <w:rPr>
          <w:rFonts w:ascii="Arial" w:hAnsi="Arial"/>
          <w:b/>
          <w:sz w:val="20"/>
          <w:szCs w:val="20"/>
          <w:lang w:val="en-US"/>
        </w:rPr>
      </w:pPr>
    </w:p>
    <w:sectPr w:rsidR="00BC5067" w:rsidSect="006B4DDF">
      <w:footerReference w:type="default" r:id="rId23"/>
      <w:pgSz w:w="11906" w:h="16838" w:code="9"/>
      <w:pgMar w:top="524" w:right="357" w:bottom="284" w:left="357" w:header="253" w:footer="340" w:gutter="0"/>
      <w:cols w:space="39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C771B1" w14:textId="77777777" w:rsidR="003676F7" w:rsidRDefault="003676F7">
      <w:r>
        <w:separator/>
      </w:r>
    </w:p>
  </w:endnote>
  <w:endnote w:type="continuationSeparator" w:id="0">
    <w:p w14:paraId="15441936" w14:textId="77777777" w:rsidR="003676F7" w:rsidRDefault="003676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Bold">
    <w:altName w:val="Arial"/>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ITC Zapf Dingbats">
    <w:panose1 w:val="00000000000000000000"/>
    <w:charset w:val="02"/>
    <w:family w:val="decorative"/>
    <w:notTrueTyp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E93A1F" w14:textId="79060513" w:rsidR="00812AA9" w:rsidRPr="008E690D" w:rsidRDefault="00812AA9">
    <w:pPr>
      <w:pStyle w:val="Footer"/>
      <w:rPr>
        <w:sz w:val="20"/>
        <w:szCs w:val="20"/>
      </w:rPr>
    </w:pPr>
    <w:r>
      <w:rPr>
        <w:noProof/>
        <w:sz w:val="20"/>
        <w:szCs w:val="20"/>
        <w:lang w:eastAsia="en-GB"/>
      </w:rPr>
      <mc:AlternateContent>
        <mc:Choice Requires="wps">
          <w:drawing>
            <wp:anchor distT="0" distB="0" distL="114300" distR="114300" simplePos="0" relativeHeight="251657728" behindDoc="0" locked="0" layoutInCell="0" allowOverlap="1" wp14:anchorId="6819EFDE" wp14:editId="588B74A0">
              <wp:simplePos x="0" y="0"/>
              <wp:positionH relativeFrom="column">
                <wp:posOffset>6224270</wp:posOffset>
              </wp:positionH>
              <wp:positionV relativeFrom="paragraph">
                <wp:posOffset>50165</wp:posOffset>
              </wp:positionV>
              <wp:extent cx="817245" cy="199390"/>
              <wp:effectExtent l="4445" t="2540" r="0" b="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13F7B5" w14:textId="77777777" w:rsidR="00812AA9" w:rsidRPr="008E690D" w:rsidRDefault="00812AA9" w:rsidP="008E690D">
                          <w:pPr>
                            <w:jc w:val="right"/>
                            <w:rPr>
                              <w:sz w:val="18"/>
                              <w:szCs w:val="18"/>
                            </w:rPr>
                          </w:pPr>
                          <w:r w:rsidRPr="008E690D">
                            <w:rPr>
                              <w:snapToGrid w:val="0"/>
                              <w:sz w:val="18"/>
                              <w:szCs w:val="18"/>
                              <w:lang w:eastAsia="en-US"/>
                            </w:rPr>
                            <w:t xml:space="preserve">Page </w:t>
                          </w:r>
                          <w:r w:rsidRPr="008E690D">
                            <w:rPr>
                              <w:snapToGrid w:val="0"/>
                              <w:sz w:val="18"/>
                              <w:szCs w:val="18"/>
                              <w:lang w:eastAsia="en-US"/>
                            </w:rPr>
                            <w:fldChar w:fldCharType="begin"/>
                          </w:r>
                          <w:r w:rsidRPr="008E690D">
                            <w:rPr>
                              <w:snapToGrid w:val="0"/>
                              <w:sz w:val="18"/>
                              <w:szCs w:val="18"/>
                              <w:lang w:eastAsia="en-US"/>
                            </w:rPr>
                            <w:instrText xml:space="preserve"> PAGE </w:instrText>
                          </w:r>
                          <w:r w:rsidRPr="008E690D">
                            <w:rPr>
                              <w:snapToGrid w:val="0"/>
                              <w:sz w:val="18"/>
                              <w:szCs w:val="18"/>
                              <w:lang w:eastAsia="en-US"/>
                            </w:rPr>
                            <w:fldChar w:fldCharType="separate"/>
                          </w:r>
                          <w:r w:rsidR="00DE5213">
                            <w:rPr>
                              <w:noProof/>
                              <w:snapToGrid w:val="0"/>
                              <w:sz w:val="18"/>
                              <w:szCs w:val="18"/>
                              <w:lang w:eastAsia="en-US"/>
                            </w:rPr>
                            <w:t>1</w:t>
                          </w:r>
                          <w:r w:rsidRPr="008E690D">
                            <w:rPr>
                              <w:snapToGrid w:val="0"/>
                              <w:sz w:val="18"/>
                              <w:szCs w:val="18"/>
                              <w:lang w:eastAsia="en-US"/>
                            </w:rPr>
                            <w:fldChar w:fldCharType="end"/>
                          </w:r>
                          <w:r w:rsidRPr="008E690D">
                            <w:rPr>
                              <w:snapToGrid w:val="0"/>
                              <w:sz w:val="18"/>
                              <w:szCs w:val="18"/>
                              <w:lang w:eastAsia="en-US"/>
                            </w:rPr>
                            <w:t xml:space="preserve"> of </w:t>
                          </w:r>
                          <w:r w:rsidRPr="008E690D">
                            <w:rPr>
                              <w:snapToGrid w:val="0"/>
                              <w:sz w:val="18"/>
                              <w:szCs w:val="18"/>
                              <w:lang w:eastAsia="en-US"/>
                            </w:rPr>
                            <w:fldChar w:fldCharType="begin"/>
                          </w:r>
                          <w:r w:rsidRPr="008E690D">
                            <w:rPr>
                              <w:snapToGrid w:val="0"/>
                              <w:sz w:val="18"/>
                              <w:szCs w:val="18"/>
                              <w:lang w:eastAsia="en-US"/>
                            </w:rPr>
                            <w:instrText xml:space="preserve"> NUMPAGES </w:instrText>
                          </w:r>
                          <w:r w:rsidRPr="008E690D">
                            <w:rPr>
                              <w:snapToGrid w:val="0"/>
                              <w:sz w:val="18"/>
                              <w:szCs w:val="18"/>
                              <w:lang w:eastAsia="en-US"/>
                            </w:rPr>
                            <w:fldChar w:fldCharType="separate"/>
                          </w:r>
                          <w:r w:rsidR="00DE5213">
                            <w:rPr>
                              <w:noProof/>
                              <w:snapToGrid w:val="0"/>
                              <w:sz w:val="18"/>
                              <w:szCs w:val="18"/>
                              <w:lang w:eastAsia="en-US"/>
                            </w:rPr>
                            <w:t>5</w:t>
                          </w:r>
                          <w:r w:rsidRPr="008E690D">
                            <w:rPr>
                              <w:snapToGrid w:val="0"/>
                              <w:sz w:val="18"/>
                              <w:szCs w:val="18"/>
                              <w:lang w:eastAsia="en-U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19EFDE" id="_x0000_t202" coordsize="21600,21600" o:spt="202" path="m,l,21600r21600,l21600,xe">
              <v:stroke joinstyle="miter"/>
              <v:path gradientshapeok="t" o:connecttype="rect"/>
            </v:shapetype>
            <v:shape id="Text Box 6" o:spid="_x0000_s1026" type="#_x0000_t202" style="position:absolute;margin-left:490.1pt;margin-top:3.95pt;width:64.35pt;height:15.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" o:allowincell="f" stroked="f">
              <v:textbox inset="0,0,0,0">
                <w:txbxContent>
                  <w:p w14:paraId="4613F7B5" w14:textId="77777777" w:rsidR="00812AA9" w:rsidRPr="008E690D" w:rsidRDefault="00812AA9" w:rsidP="008E690D">
                    <w:pPr>
                      <w:jc w:val="right"/>
                      <w:rPr>
                        <w:sz w:val="18"/>
                        <w:szCs w:val="18"/>
                      </w:rPr>
                    </w:pPr>
                    <w:r w:rsidRPr="008E690D">
                      <w:rPr>
                        <w:snapToGrid w:val="0"/>
                        <w:sz w:val="18"/>
                        <w:szCs w:val="18"/>
                        <w:lang w:eastAsia="en-US"/>
                      </w:rPr>
                      <w:t xml:space="preserve">Page </w:t>
                    </w:r>
                    <w:r w:rsidRPr="008E690D">
                      <w:rPr>
                        <w:snapToGrid w:val="0"/>
                        <w:sz w:val="18"/>
                        <w:szCs w:val="18"/>
                        <w:lang w:eastAsia="en-US"/>
                      </w:rPr>
                      <w:fldChar w:fldCharType="begin"/>
                    </w:r>
                    <w:r w:rsidRPr="008E690D">
                      <w:rPr>
                        <w:snapToGrid w:val="0"/>
                        <w:sz w:val="18"/>
                        <w:szCs w:val="18"/>
                        <w:lang w:eastAsia="en-US"/>
                      </w:rPr>
                      <w:instrText xml:space="preserve"> PAGE </w:instrText>
                    </w:r>
                    <w:r w:rsidRPr="008E690D">
                      <w:rPr>
                        <w:snapToGrid w:val="0"/>
                        <w:sz w:val="18"/>
                        <w:szCs w:val="18"/>
                        <w:lang w:eastAsia="en-US"/>
                      </w:rPr>
                      <w:fldChar w:fldCharType="separate"/>
                    </w:r>
                    <w:r w:rsidR="00DE5213">
                      <w:rPr>
                        <w:noProof/>
                        <w:snapToGrid w:val="0"/>
                        <w:sz w:val="18"/>
                        <w:szCs w:val="18"/>
                        <w:lang w:eastAsia="en-US"/>
                      </w:rPr>
                      <w:t>1</w:t>
                    </w:r>
                    <w:r w:rsidRPr="008E690D">
                      <w:rPr>
                        <w:snapToGrid w:val="0"/>
                        <w:sz w:val="18"/>
                        <w:szCs w:val="18"/>
                        <w:lang w:eastAsia="en-US"/>
                      </w:rPr>
                      <w:fldChar w:fldCharType="end"/>
                    </w:r>
                    <w:r w:rsidRPr="008E690D">
                      <w:rPr>
                        <w:snapToGrid w:val="0"/>
                        <w:sz w:val="18"/>
                        <w:szCs w:val="18"/>
                        <w:lang w:eastAsia="en-US"/>
                      </w:rPr>
                      <w:t xml:space="preserve"> of </w:t>
                    </w:r>
                    <w:r w:rsidRPr="008E690D">
                      <w:rPr>
                        <w:snapToGrid w:val="0"/>
                        <w:sz w:val="18"/>
                        <w:szCs w:val="18"/>
                        <w:lang w:eastAsia="en-US"/>
                      </w:rPr>
                      <w:fldChar w:fldCharType="begin"/>
                    </w:r>
                    <w:r w:rsidRPr="008E690D">
                      <w:rPr>
                        <w:snapToGrid w:val="0"/>
                        <w:sz w:val="18"/>
                        <w:szCs w:val="18"/>
                        <w:lang w:eastAsia="en-US"/>
                      </w:rPr>
                      <w:instrText xml:space="preserve"> NUMPAGES </w:instrText>
                    </w:r>
                    <w:r w:rsidRPr="008E690D">
                      <w:rPr>
                        <w:snapToGrid w:val="0"/>
                        <w:sz w:val="18"/>
                        <w:szCs w:val="18"/>
                        <w:lang w:eastAsia="en-US"/>
                      </w:rPr>
                      <w:fldChar w:fldCharType="separate"/>
                    </w:r>
                    <w:r w:rsidR="00DE5213">
                      <w:rPr>
                        <w:noProof/>
                        <w:snapToGrid w:val="0"/>
                        <w:sz w:val="18"/>
                        <w:szCs w:val="18"/>
                        <w:lang w:eastAsia="en-US"/>
                      </w:rPr>
                      <w:t>5</w:t>
                    </w:r>
                    <w:r w:rsidRPr="008E690D">
                      <w:rPr>
                        <w:snapToGrid w:val="0"/>
                        <w:sz w:val="18"/>
                        <w:szCs w:val="18"/>
                        <w:lang w:eastAsia="en-US"/>
                      </w:rPr>
                      <w:fldChar w:fldCharType="end"/>
                    </w:r>
                  </w:p>
                </w:txbxContent>
              </v:textbox>
            </v:shape>
          </w:pict>
        </mc:Fallback>
      </mc:AlternateContent>
    </w:r>
    <w:r w:rsidRPr="008E690D">
      <w:rPr>
        <w:sz w:val="20"/>
        <w:szCs w:val="20"/>
      </w:rPr>
      <w:t xml:space="preserve">CAR 2 V1.0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D41562" w14:textId="77777777" w:rsidR="003676F7" w:rsidRDefault="003676F7">
      <w:r>
        <w:separator/>
      </w:r>
    </w:p>
  </w:footnote>
  <w:footnote w:type="continuationSeparator" w:id="0">
    <w:p w14:paraId="645D9B09" w14:textId="77777777" w:rsidR="003676F7" w:rsidRDefault="003676F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93859"/>
    <w:multiLevelType w:val="hybridMultilevel"/>
    <w:tmpl w:val="48400E92"/>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15:restartNumberingAfterBreak="0">
    <w:nsid w:val="0B79536E"/>
    <w:multiLevelType w:val="multilevel"/>
    <w:tmpl w:val="AF5A93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33292E"/>
    <w:multiLevelType w:val="hybridMultilevel"/>
    <w:tmpl w:val="0E0AF15C"/>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BB7649A"/>
    <w:multiLevelType w:val="multilevel"/>
    <w:tmpl w:val="5E9E54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2026F48"/>
    <w:multiLevelType w:val="multilevel"/>
    <w:tmpl w:val="CA8C1C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37A12A1"/>
    <w:multiLevelType w:val="hybridMultilevel"/>
    <w:tmpl w:val="DA9E9EBC"/>
    <w:lvl w:ilvl="0" w:tplc="0809000B">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0"/>
  </w:num>
  <w:num w:numId="3">
    <w:abstractNumId w:val="5"/>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o:colormru v:ext="edit" colors="#eaeaea,#ff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2224"/>
    <w:rsid w:val="00001E69"/>
    <w:rsid w:val="00002B51"/>
    <w:rsid w:val="0000533E"/>
    <w:rsid w:val="000115FE"/>
    <w:rsid w:val="00012547"/>
    <w:rsid w:val="00016D8D"/>
    <w:rsid w:val="00030FF6"/>
    <w:rsid w:val="0003365A"/>
    <w:rsid w:val="00035B32"/>
    <w:rsid w:val="00056B62"/>
    <w:rsid w:val="00082A5C"/>
    <w:rsid w:val="00083332"/>
    <w:rsid w:val="000903ED"/>
    <w:rsid w:val="00092D86"/>
    <w:rsid w:val="000963A4"/>
    <w:rsid w:val="00097455"/>
    <w:rsid w:val="00097A48"/>
    <w:rsid w:val="000A1849"/>
    <w:rsid w:val="000A2010"/>
    <w:rsid w:val="000A3549"/>
    <w:rsid w:val="000A6E51"/>
    <w:rsid w:val="000B366E"/>
    <w:rsid w:val="000C1BB9"/>
    <w:rsid w:val="000D1D01"/>
    <w:rsid w:val="000D427A"/>
    <w:rsid w:val="000E467F"/>
    <w:rsid w:val="000F3017"/>
    <w:rsid w:val="00102616"/>
    <w:rsid w:val="001047DF"/>
    <w:rsid w:val="001172EB"/>
    <w:rsid w:val="001174B0"/>
    <w:rsid w:val="0012093E"/>
    <w:rsid w:val="00121665"/>
    <w:rsid w:val="0014498B"/>
    <w:rsid w:val="00165767"/>
    <w:rsid w:val="001702F2"/>
    <w:rsid w:val="001757A4"/>
    <w:rsid w:val="001805DE"/>
    <w:rsid w:val="001807AE"/>
    <w:rsid w:val="00180ACB"/>
    <w:rsid w:val="00181D1C"/>
    <w:rsid w:val="001A409C"/>
    <w:rsid w:val="001A4792"/>
    <w:rsid w:val="001B1E75"/>
    <w:rsid w:val="001B2A23"/>
    <w:rsid w:val="001B3596"/>
    <w:rsid w:val="001E495C"/>
    <w:rsid w:val="001E4F00"/>
    <w:rsid w:val="001F1B74"/>
    <w:rsid w:val="001F780B"/>
    <w:rsid w:val="00210C1C"/>
    <w:rsid w:val="002116A8"/>
    <w:rsid w:val="00215BE8"/>
    <w:rsid w:val="002160BD"/>
    <w:rsid w:val="0022636C"/>
    <w:rsid w:val="0024020D"/>
    <w:rsid w:val="00242355"/>
    <w:rsid w:val="00245217"/>
    <w:rsid w:val="00246A3B"/>
    <w:rsid w:val="0024749F"/>
    <w:rsid w:val="002571EB"/>
    <w:rsid w:val="00265F34"/>
    <w:rsid w:val="00267457"/>
    <w:rsid w:val="00284151"/>
    <w:rsid w:val="00286C0A"/>
    <w:rsid w:val="00293940"/>
    <w:rsid w:val="002943D7"/>
    <w:rsid w:val="002967CC"/>
    <w:rsid w:val="002A5A10"/>
    <w:rsid w:val="002C68EE"/>
    <w:rsid w:val="002D462E"/>
    <w:rsid w:val="002D4DF8"/>
    <w:rsid w:val="002E5BFD"/>
    <w:rsid w:val="002E5C47"/>
    <w:rsid w:val="00304F38"/>
    <w:rsid w:val="00305389"/>
    <w:rsid w:val="0031304F"/>
    <w:rsid w:val="00321C01"/>
    <w:rsid w:val="003221FE"/>
    <w:rsid w:val="00323D96"/>
    <w:rsid w:val="00327FF7"/>
    <w:rsid w:val="00350D44"/>
    <w:rsid w:val="00360DAA"/>
    <w:rsid w:val="00361DE3"/>
    <w:rsid w:val="00366E1F"/>
    <w:rsid w:val="003676F7"/>
    <w:rsid w:val="00374A3E"/>
    <w:rsid w:val="0038189F"/>
    <w:rsid w:val="00385E78"/>
    <w:rsid w:val="0038654E"/>
    <w:rsid w:val="003A2A35"/>
    <w:rsid w:val="003C1210"/>
    <w:rsid w:val="003C57DB"/>
    <w:rsid w:val="003C6742"/>
    <w:rsid w:val="003E2424"/>
    <w:rsid w:val="003F72B7"/>
    <w:rsid w:val="00400A4E"/>
    <w:rsid w:val="004020AE"/>
    <w:rsid w:val="00403C99"/>
    <w:rsid w:val="00404294"/>
    <w:rsid w:val="0040745A"/>
    <w:rsid w:val="004404D4"/>
    <w:rsid w:val="00441CDC"/>
    <w:rsid w:val="00447216"/>
    <w:rsid w:val="004540EB"/>
    <w:rsid w:val="00454B56"/>
    <w:rsid w:val="004566AA"/>
    <w:rsid w:val="00463756"/>
    <w:rsid w:val="00481008"/>
    <w:rsid w:val="004879AF"/>
    <w:rsid w:val="00491ECA"/>
    <w:rsid w:val="004925F9"/>
    <w:rsid w:val="004944F3"/>
    <w:rsid w:val="0049559A"/>
    <w:rsid w:val="004A72F7"/>
    <w:rsid w:val="004B2317"/>
    <w:rsid w:val="004B3D1B"/>
    <w:rsid w:val="004B3E91"/>
    <w:rsid w:val="004B726F"/>
    <w:rsid w:val="004C334B"/>
    <w:rsid w:val="004C4E94"/>
    <w:rsid w:val="004D28FA"/>
    <w:rsid w:val="004D33D7"/>
    <w:rsid w:val="004D4CB1"/>
    <w:rsid w:val="004D4CC9"/>
    <w:rsid w:val="004E2633"/>
    <w:rsid w:val="004E3195"/>
    <w:rsid w:val="005040EC"/>
    <w:rsid w:val="005062C0"/>
    <w:rsid w:val="00510C3A"/>
    <w:rsid w:val="0052061D"/>
    <w:rsid w:val="00520A93"/>
    <w:rsid w:val="00533D81"/>
    <w:rsid w:val="0053784E"/>
    <w:rsid w:val="0054362C"/>
    <w:rsid w:val="0056018E"/>
    <w:rsid w:val="005615BF"/>
    <w:rsid w:val="005628EA"/>
    <w:rsid w:val="00571606"/>
    <w:rsid w:val="005775B8"/>
    <w:rsid w:val="005A22F4"/>
    <w:rsid w:val="005A5292"/>
    <w:rsid w:val="005B4741"/>
    <w:rsid w:val="005B7AE7"/>
    <w:rsid w:val="005C04E3"/>
    <w:rsid w:val="005D566D"/>
    <w:rsid w:val="005E1E64"/>
    <w:rsid w:val="005E4206"/>
    <w:rsid w:val="005F324D"/>
    <w:rsid w:val="00602582"/>
    <w:rsid w:val="00621030"/>
    <w:rsid w:val="00621080"/>
    <w:rsid w:val="00624339"/>
    <w:rsid w:val="00624D72"/>
    <w:rsid w:val="0062754B"/>
    <w:rsid w:val="006334A9"/>
    <w:rsid w:val="00634E4A"/>
    <w:rsid w:val="0063722A"/>
    <w:rsid w:val="006460C2"/>
    <w:rsid w:val="00651FB6"/>
    <w:rsid w:val="00666A68"/>
    <w:rsid w:val="006817D7"/>
    <w:rsid w:val="00684818"/>
    <w:rsid w:val="006867EB"/>
    <w:rsid w:val="0069130A"/>
    <w:rsid w:val="006A00BD"/>
    <w:rsid w:val="006A53B4"/>
    <w:rsid w:val="006B0779"/>
    <w:rsid w:val="006B2534"/>
    <w:rsid w:val="006B4DDF"/>
    <w:rsid w:val="006B584D"/>
    <w:rsid w:val="006B7F0D"/>
    <w:rsid w:val="006C761D"/>
    <w:rsid w:val="006D51DA"/>
    <w:rsid w:val="006D571E"/>
    <w:rsid w:val="006E230A"/>
    <w:rsid w:val="006E44A3"/>
    <w:rsid w:val="006F12D9"/>
    <w:rsid w:val="006F24F1"/>
    <w:rsid w:val="006F522B"/>
    <w:rsid w:val="006F5F60"/>
    <w:rsid w:val="006F771C"/>
    <w:rsid w:val="00716489"/>
    <w:rsid w:val="007310BB"/>
    <w:rsid w:val="00731E65"/>
    <w:rsid w:val="00732D5A"/>
    <w:rsid w:val="00760E64"/>
    <w:rsid w:val="00764CA0"/>
    <w:rsid w:val="007761EB"/>
    <w:rsid w:val="00781D97"/>
    <w:rsid w:val="00781E22"/>
    <w:rsid w:val="00783775"/>
    <w:rsid w:val="007874CD"/>
    <w:rsid w:val="007876E7"/>
    <w:rsid w:val="00787846"/>
    <w:rsid w:val="0079485D"/>
    <w:rsid w:val="007A2C27"/>
    <w:rsid w:val="007B0BAB"/>
    <w:rsid w:val="007C65AD"/>
    <w:rsid w:val="007D0820"/>
    <w:rsid w:val="007D4D64"/>
    <w:rsid w:val="007D5972"/>
    <w:rsid w:val="007E2B6E"/>
    <w:rsid w:val="007F105A"/>
    <w:rsid w:val="00800F70"/>
    <w:rsid w:val="008079D0"/>
    <w:rsid w:val="00811EE4"/>
    <w:rsid w:val="00812AA9"/>
    <w:rsid w:val="00813698"/>
    <w:rsid w:val="00822EF4"/>
    <w:rsid w:val="00832CD2"/>
    <w:rsid w:val="00835A16"/>
    <w:rsid w:val="008379DD"/>
    <w:rsid w:val="008401EA"/>
    <w:rsid w:val="0084656E"/>
    <w:rsid w:val="008522B8"/>
    <w:rsid w:val="008574C5"/>
    <w:rsid w:val="00857CE3"/>
    <w:rsid w:val="00861EEA"/>
    <w:rsid w:val="00867C03"/>
    <w:rsid w:val="00872406"/>
    <w:rsid w:val="00874004"/>
    <w:rsid w:val="00875E6C"/>
    <w:rsid w:val="00882457"/>
    <w:rsid w:val="00887119"/>
    <w:rsid w:val="00887BF4"/>
    <w:rsid w:val="008B49F1"/>
    <w:rsid w:val="008C4BD7"/>
    <w:rsid w:val="008C70CE"/>
    <w:rsid w:val="008D08EF"/>
    <w:rsid w:val="008E394D"/>
    <w:rsid w:val="008E690D"/>
    <w:rsid w:val="008E7966"/>
    <w:rsid w:val="008F36E5"/>
    <w:rsid w:val="008F6DDA"/>
    <w:rsid w:val="009119C7"/>
    <w:rsid w:val="009150CF"/>
    <w:rsid w:val="009157CA"/>
    <w:rsid w:val="00916DBD"/>
    <w:rsid w:val="00916F36"/>
    <w:rsid w:val="00926D4E"/>
    <w:rsid w:val="00927314"/>
    <w:rsid w:val="00927CEA"/>
    <w:rsid w:val="0093568F"/>
    <w:rsid w:val="00941C69"/>
    <w:rsid w:val="009514D3"/>
    <w:rsid w:val="00955C60"/>
    <w:rsid w:val="00956D30"/>
    <w:rsid w:val="00976769"/>
    <w:rsid w:val="00990A90"/>
    <w:rsid w:val="00993DA4"/>
    <w:rsid w:val="009965B3"/>
    <w:rsid w:val="009B05E1"/>
    <w:rsid w:val="009B7BDB"/>
    <w:rsid w:val="009C358E"/>
    <w:rsid w:val="009C7A51"/>
    <w:rsid w:val="009D244C"/>
    <w:rsid w:val="009D42EA"/>
    <w:rsid w:val="009D4B6C"/>
    <w:rsid w:val="009E1D60"/>
    <w:rsid w:val="009E440B"/>
    <w:rsid w:val="009E47B9"/>
    <w:rsid w:val="009F64C2"/>
    <w:rsid w:val="00A108A2"/>
    <w:rsid w:val="00A127F2"/>
    <w:rsid w:val="00A14633"/>
    <w:rsid w:val="00A24E38"/>
    <w:rsid w:val="00A4502F"/>
    <w:rsid w:val="00A47DCC"/>
    <w:rsid w:val="00A56127"/>
    <w:rsid w:val="00A57A59"/>
    <w:rsid w:val="00A62CFA"/>
    <w:rsid w:val="00A63FDA"/>
    <w:rsid w:val="00A7509C"/>
    <w:rsid w:val="00A81267"/>
    <w:rsid w:val="00A8308E"/>
    <w:rsid w:val="00A926AE"/>
    <w:rsid w:val="00AA2224"/>
    <w:rsid w:val="00AB0A95"/>
    <w:rsid w:val="00AB13F6"/>
    <w:rsid w:val="00AB3C20"/>
    <w:rsid w:val="00AC2EFC"/>
    <w:rsid w:val="00AC62F9"/>
    <w:rsid w:val="00AD1525"/>
    <w:rsid w:val="00AD63EA"/>
    <w:rsid w:val="00AE174F"/>
    <w:rsid w:val="00AE4230"/>
    <w:rsid w:val="00AF39B4"/>
    <w:rsid w:val="00AF51CB"/>
    <w:rsid w:val="00AF5312"/>
    <w:rsid w:val="00B00F2D"/>
    <w:rsid w:val="00B057D0"/>
    <w:rsid w:val="00B06275"/>
    <w:rsid w:val="00B06671"/>
    <w:rsid w:val="00B114CF"/>
    <w:rsid w:val="00B15FB4"/>
    <w:rsid w:val="00B1697C"/>
    <w:rsid w:val="00B2536A"/>
    <w:rsid w:val="00B313E8"/>
    <w:rsid w:val="00B33327"/>
    <w:rsid w:val="00B35A50"/>
    <w:rsid w:val="00B35C63"/>
    <w:rsid w:val="00B54B5D"/>
    <w:rsid w:val="00B61FF7"/>
    <w:rsid w:val="00B667B8"/>
    <w:rsid w:val="00B7055E"/>
    <w:rsid w:val="00B7736B"/>
    <w:rsid w:val="00B775C1"/>
    <w:rsid w:val="00B83C06"/>
    <w:rsid w:val="00B91869"/>
    <w:rsid w:val="00B933C4"/>
    <w:rsid w:val="00BA103A"/>
    <w:rsid w:val="00BA677B"/>
    <w:rsid w:val="00BB5199"/>
    <w:rsid w:val="00BC0B61"/>
    <w:rsid w:val="00BC1A45"/>
    <w:rsid w:val="00BC2F6A"/>
    <w:rsid w:val="00BC5067"/>
    <w:rsid w:val="00BD094D"/>
    <w:rsid w:val="00BE4FC1"/>
    <w:rsid w:val="00BF326B"/>
    <w:rsid w:val="00BF3654"/>
    <w:rsid w:val="00BF632A"/>
    <w:rsid w:val="00BF7927"/>
    <w:rsid w:val="00C1041B"/>
    <w:rsid w:val="00C1322B"/>
    <w:rsid w:val="00C212E1"/>
    <w:rsid w:val="00C25C0A"/>
    <w:rsid w:val="00C46A00"/>
    <w:rsid w:val="00C56FB0"/>
    <w:rsid w:val="00C67B69"/>
    <w:rsid w:val="00C71A6A"/>
    <w:rsid w:val="00C73116"/>
    <w:rsid w:val="00C73DEA"/>
    <w:rsid w:val="00C85110"/>
    <w:rsid w:val="00CA3CE2"/>
    <w:rsid w:val="00CA4846"/>
    <w:rsid w:val="00CA5810"/>
    <w:rsid w:val="00CA75ED"/>
    <w:rsid w:val="00CB0F30"/>
    <w:rsid w:val="00CB1283"/>
    <w:rsid w:val="00CC3DDE"/>
    <w:rsid w:val="00CC45B2"/>
    <w:rsid w:val="00CC4663"/>
    <w:rsid w:val="00CC6EC0"/>
    <w:rsid w:val="00CD5E00"/>
    <w:rsid w:val="00CE3207"/>
    <w:rsid w:val="00CE3E08"/>
    <w:rsid w:val="00CE40BD"/>
    <w:rsid w:val="00CF21CD"/>
    <w:rsid w:val="00CF2CC8"/>
    <w:rsid w:val="00CF375C"/>
    <w:rsid w:val="00CF6925"/>
    <w:rsid w:val="00D02D60"/>
    <w:rsid w:val="00D15A6F"/>
    <w:rsid w:val="00D170CB"/>
    <w:rsid w:val="00D30F2F"/>
    <w:rsid w:val="00D33124"/>
    <w:rsid w:val="00D85271"/>
    <w:rsid w:val="00D865EF"/>
    <w:rsid w:val="00D91324"/>
    <w:rsid w:val="00DB2AC0"/>
    <w:rsid w:val="00DB2B7D"/>
    <w:rsid w:val="00DD0A99"/>
    <w:rsid w:val="00DD16AA"/>
    <w:rsid w:val="00DD2EA0"/>
    <w:rsid w:val="00DD531B"/>
    <w:rsid w:val="00DD6AF0"/>
    <w:rsid w:val="00DD7E23"/>
    <w:rsid w:val="00DE0246"/>
    <w:rsid w:val="00DE5213"/>
    <w:rsid w:val="00DE66D6"/>
    <w:rsid w:val="00DF322F"/>
    <w:rsid w:val="00DF4073"/>
    <w:rsid w:val="00E17A9E"/>
    <w:rsid w:val="00E2609F"/>
    <w:rsid w:val="00E2772B"/>
    <w:rsid w:val="00E32B9F"/>
    <w:rsid w:val="00E36BCC"/>
    <w:rsid w:val="00E43F9D"/>
    <w:rsid w:val="00E5262E"/>
    <w:rsid w:val="00E52F25"/>
    <w:rsid w:val="00E627C9"/>
    <w:rsid w:val="00E76645"/>
    <w:rsid w:val="00E810A9"/>
    <w:rsid w:val="00E85226"/>
    <w:rsid w:val="00E91D34"/>
    <w:rsid w:val="00EA368D"/>
    <w:rsid w:val="00EA55D2"/>
    <w:rsid w:val="00EA698C"/>
    <w:rsid w:val="00EC1D02"/>
    <w:rsid w:val="00EC55D9"/>
    <w:rsid w:val="00EC6FB2"/>
    <w:rsid w:val="00ED3E36"/>
    <w:rsid w:val="00ED5288"/>
    <w:rsid w:val="00EE17C9"/>
    <w:rsid w:val="00EF5E95"/>
    <w:rsid w:val="00F119EF"/>
    <w:rsid w:val="00F15370"/>
    <w:rsid w:val="00F37E63"/>
    <w:rsid w:val="00F40D89"/>
    <w:rsid w:val="00F4508F"/>
    <w:rsid w:val="00F72FB0"/>
    <w:rsid w:val="00F765EA"/>
    <w:rsid w:val="00F91C50"/>
    <w:rsid w:val="00FA5C7D"/>
    <w:rsid w:val="00FA6A90"/>
    <w:rsid w:val="00FA706E"/>
    <w:rsid w:val="00FB53F6"/>
    <w:rsid w:val="00FB6181"/>
    <w:rsid w:val="00FC150C"/>
    <w:rsid w:val="00FC6713"/>
    <w:rsid w:val="00FD5CE8"/>
    <w:rsid w:val="00FD5D07"/>
    <w:rsid w:val="00FF37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colormru v:ext="edit" colors="#eaeaea,#ffc"/>
    </o:shapedefaults>
    <o:shapelayout v:ext="edit">
      <o:idmap v:ext="edit" data="1"/>
    </o:shapelayout>
  </w:shapeDefaults>
  <w:decimalSymbol w:val="."/>
  <w:listSeparator w:val=","/>
  <w14:docId w14:val="290B9474"/>
  <w15:docId w15:val="{8CFF72D8-C729-4F6E-A38B-D022214CA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6FB2"/>
    <w:rPr>
      <w:rFonts w:ascii="Arial" w:hAnsi="Arial"/>
      <w:sz w:val="24"/>
    </w:rPr>
  </w:style>
  <w:style w:type="paragraph" w:styleId="Heading1">
    <w:name w:val="heading 1"/>
    <w:basedOn w:val="Normal"/>
    <w:next w:val="Normal"/>
    <w:qFormat/>
    <w:rsid w:val="00AA2224"/>
    <w:pPr>
      <w:keepNext/>
      <w:outlineLvl w:val="0"/>
    </w:pPr>
    <w:rPr>
      <w:rFonts w:ascii="Arial Narrow Bold" w:hAnsi="Arial Narrow Bold" w:cs="Arial"/>
      <w:sz w:val="32"/>
      <w:szCs w:val="18"/>
      <w:lang w:eastAsia="en-US"/>
    </w:rPr>
  </w:style>
  <w:style w:type="paragraph" w:styleId="Heading4">
    <w:name w:val="heading 4"/>
    <w:basedOn w:val="Normal"/>
    <w:next w:val="Normal"/>
    <w:qFormat/>
    <w:rsid w:val="00AA2224"/>
    <w:pPr>
      <w:keepNext/>
      <w:spacing w:before="240" w:after="60"/>
      <w:outlineLvl w:val="3"/>
    </w:pPr>
    <w:rPr>
      <w:rFonts w:ascii="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A22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AA2224"/>
    <w:pPr>
      <w:tabs>
        <w:tab w:val="center" w:pos="4320"/>
        <w:tab w:val="right" w:pos="8640"/>
      </w:tabs>
    </w:pPr>
    <w:rPr>
      <w:rFonts w:cs="Arial"/>
      <w:sz w:val="18"/>
      <w:szCs w:val="18"/>
      <w:lang w:eastAsia="en-US"/>
    </w:rPr>
  </w:style>
  <w:style w:type="character" w:styleId="Hyperlink">
    <w:name w:val="Hyperlink"/>
    <w:basedOn w:val="DefaultParagraphFont"/>
    <w:rsid w:val="00AA2224"/>
    <w:rPr>
      <w:color w:val="0000FF"/>
      <w:u w:val="single"/>
    </w:rPr>
  </w:style>
  <w:style w:type="paragraph" w:customStyle="1" w:styleId="Answerline">
    <w:name w:val="Answer line"/>
    <w:basedOn w:val="Normal"/>
    <w:rsid w:val="00AA2224"/>
    <w:pPr>
      <w:tabs>
        <w:tab w:val="right" w:leader="dot" w:pos="9914"/>
      </w:tabs>
      <w:spacing w:before="320" w:line="360" w:lineRule="exact"/>
      <w:ind w:left="425" w:hanging="425"/>
    </w:pPr>
    <w:rPr>
      <w:rFonts w:ascii="Arial Narrow" w:hAnsi="Arial Narrow" w:cs="Arial"/>
      <w:sz w:val="22"/>
      <w:szCs w:val="18"/>
      <w:lang w:eastAsia="en-US"/>
    </w:rPr>
  </w:style>
  <w:style w:type="paragraph" w:styleId="BodyText">
    <w:name w:val="Body Text"/>
    <w:basedOn w:val="Normal"/>
    <w:rsid w:val="00AA2224"/>
    <w:pPr>
      <w:spacing w:line="180" w:lineRule="exact"/>
    </w:pPr>
    <w:rPr>
      <w:rFonts w:ascii="Arial Narrow" w:hAnsi="Arial Narrow" w:cs="Arial"/>
      <w:sz w:val="17"/>
      <w:szCs w:val="18"/>
      <w:lang w:eastAsia="en-US"/>
    </w:rPr>
  </w:style>
  <w:style w:type="paragraph" w:styleId="Footer">
    <w:name w:val="footer"/>
    <w:basedOn w:val="Normal"/>
    <w:rsid w:val="00AA2224"/>
    <w:pPr>
      <w:tabs>
        <w:tab w:val="center" w:pos="4320"/>
        <w:tab w:val="right" w:pos="8640"/>
      </w:tabs>
    </w:pPr>
    <w:rPr>
      <w:rFonts w:cs="Arial"/>
      <w:sz w:val="18"/>
      <w:szCs w:val="18"/>
      <w:lang w:eastAsia="en-US"/>
    </w:rPr>
  </w:style>
  <w:style w:type="paragraph" w:styleId="BodyTextIndent2">
    <w:name w:val="Body Text Indent 2"/>
    <w:basedOn w:val="Normal"/>
    <w:rsid w:val="00B35A50"/>
    <w:pPr>
      <w:spacing w:after="120" w:line="480" w:lineRule="auto"/>
      <w:ind w:left="283"/>
    </w:pPr>
  </w:style>
  <w:style w:type="character" w:styleId="CommentReference">
    <w:name w:val="annotation reference"/>
    <w:basedOn w:val="DefaultParagraphFont"/>
    <w:semiHidden/>
    <w:rsid w:val="00B35A50"/>
    <w:rPr>
      <w:sz w:val="16"/>
    </w:rPr>
  </w:style>
  <w:style w:type="paragraph" w:styleId="CommentText">
    <w:name w:val="annotation text"/>
    <w:basedOn w:val="Normal"/>
    <w:semiHidden/>
    <w:rsid w:val="00B35A50"/>
    <w:rPr>
      <w:rFonts w:cs="Arial"/>
      <w:sz w:val="20"/>
      <w:szCs w:val="18"/>
      <w:lang w:eastAsia="en-US"/>
    </w:rPr>
  </w:style>
  <w:style w:type="paragraph" w:styleId="BalloonText">
    <w:name w:val="Balloon Text"/>
    <w:basedOn w:val="Normal"/>
    <w:semiHidden/>
    <w:rsid w:val="00B35A50"/>
    <w:rPr>
      <w:rFonts w:ascii="Tahoma" w:hAnsi="Tahoma" w:cs="Tahoma"/>
      <w:sz w:val="16"/>
      <w:szCs w:val="16"/>
    </w:rPr>
  </w:style>
  <w:style w:type="paragraph" w:styleId="BodyText2">
    <w:name w:val="Body Text 2"/>
    <w:basedOn w:val="Normal"/>
    <w:rsid w:val="00B35A50"/>
    <w:pPr>
      <w:spacing w:after="120" w:line="480" w:lineRule="auto"/>
    </w:pPr>
  </w:style>
  <w:style w:type="paragraph" w:styleId="BodyTextIndent3">
    <w:name w:val="Body Text Indent 3"/>
    <w:basedOn w:val="Normal"/>
    <w:rsid w:val="00B35A50"/>
    <w:pPr>
      <w:spacing w:after="120"/>
      <w:ind w:left="283"/>
    </w:pPr>
    <w:rPr>
      <w:sz w:val="16"/>
      <w:szCs w:val="16"/>
    </w:rPr>
  </w:style>
  <w:style w:type="paragraph" w:styleId="CommentSubject">
    <w:name w:val="annotation subject"/>
    <w:basedOn w:val="CommentText"/>
    <w:next w:val="CommentText"/>
    <w:semiHidden/>
    <w:rsid w:val="00FD5CE8"/>
    <w:rPr>
      <w:rFonts w:cs="Times New Roman"/>
      <w:b/>
      <w:bCs/>
      <w:szCs w:val="20"/>
      <w:lang w:eastAsia="en-GB"/>
    </w:rPr>
  </w:style>
  <w:style w:type="character" w:styleId="FollowedHyperlink">
    <w:name w:val="FollowedHyperlink"/>
    <w:basedOn w:val="DefaultParagraphFont"/>
    <w:rsid w:val="001B2A23"/>
    <w:rPr>
      <w:color w:val="800080"/>
      <w:u w:val="single"/>
    </w:rPr>
  </w:style>
  <w:style w:type="character" w:styleId="Strong">
    <w:name w:val="Strong"/>
    <w:basedOn w:val="DefaultParagraphFont"/>
    <w:uiPriority w:val="22"/>
    <w:qFormat/>
    <w:rsid w:val="00C8511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4258736">
      <w:bodyDiv w:val="1"/>
      <w:marLeft w:val="0"/>
      <w:marRight w:val="0"/>
      <w:marTop w:val="0"/>
      <w:marBottom w:val="0"/>
      <w:divBdr>
        <w:top w:val="none" w:sz="0" w:space="0" w:color="auto"/>
        <w:left w:val="none" w:sz="0" w:space="0" w:color="auto"/>
        <w:bottom w:val="none" w:sz="0" w:space="0" w:color="auto"/>
        <w:right w:val="none" w:sz="0" w:space="0" w:color="auto"/>
      </w:divBdr>
      <w:divsChild>
        <w:div w:id="132017647">
          <w:marLeft w:val="0"/>
          <w:marRight w:val="0"/>
          <w:marTop w:val="0"/>
          <w:marBottom w:val="0"/>
          <w:divBdr>
            <w:top w:val="none" w:sz="0" w:space="0" w:color="auto"/>
            <w:left w:val="none" w:sz="0" w:space="0" w:color="auto"/>
            <w:bottom w:val="none" w:sz="0" w:space="0" w:color="auto"/>
            <w:right w:val="none" w:sz="0" w:space="0" w:color="auto"/>
          </w:divBdr>
        </w:div>
        <w:div w:id="253320351">
          <w:marLeft w:val="0"/>
          <w:marRight w:val="0"/>
          <w:marTop w:val="0"/>
          <w:marBottom w:val="0"/>
          <w:divBdr>
            <w:top w:val="none" w:sz="0" w:space="0" w:color="auto"/>
            <w:left w:val="none" w:sz="0" w:space="0" w:color="auto"/>
            <w:bottom w:val="none" w:sz="0" w:space="0" w:color="auto"/>
            <w:right w:val="none" w:sz="0" w:space="0" w:color="auto"/>
          </w:divBdr>
        </w:div>
        <w:div w:id="1836647453">
          <w:marLeft w:val="0"/>
          <w:marRight w:val="0"/>
          <w:marTop w:val="0"/>
          <w:marBottom w:val="0"/>
          <w:divBdr>
            <w:top w:val="none" w:sz="0" w:space="0" w:color="auto"/>
            <w:left w:val="none" w:sz="0" w:space="0" w:color="auto"/>
            <w:bottom w:val="none" w:sz="0" w:space="0" w:color="auto"/>
            <w:right w:val="none" w:sz="0" w:space="0" w:color="auto"/>
          </w:divBdr>
        </w:div>
        <w:div w:id="1148324774">
          <w:marLeft w:val="0"/>
          <w:marRight w:val="0"/>
          <w:marTop w:val="0"/>
          <w:marBottom w:val="0"/>
          <w:divBdr>
            <w:top w:val="none" w:sz="0" w:space="0" w:color="auto"/>
            <w:left w:val="none" w:sz="0" w:space="0" w:color="auto"/>
            <w:bottom w:val="none" w:sz="0" w:space="0" w:color="auto"/>
            <w:right w:val="none" w:sz="0" w:space="0" w:color="auto"/>
          </w:divBdr>
        </w:div>
        <w:div w:id="1508211294">
          <w:marLeft w:val="0"/>
          <w:marRight w:val="0"/>
          <w:marTop w:val="0"/>
          <w:marBottom w:val="0"/>
          <w:divBdr>
            <w:top w:val="none" w:sz="0" w:space="0" w:color="auto"/>
            <w:left w:val="none" w:sz="0" w:space="0" w:color="auto"/>
            <w:bottom w:val="none" w:sz="0" w:space="0" w:color="auto"/>
            <w:right w:val="none" w:sz="0" w:space="0" w:color="auto"/>
          </w:divBdr>
        </w:div>
        <w:div w:id="94786294">
          <w:marLeft w:val="0"/>
          <w:marRight w:val="0"/>
          <w:marTop w:val="0"/>
          <w:marBottom w:val="0"/>
          <w:divBdr>
            <w:top w:val="none" w:sz="0" w:space="0" w:color="auto"/>
            <w:left w:val="none" w:sz="0" w:space="0" w:color="auto"/>
            <w:bottom w:val="none" w:sz="0" w:space="0" w:color="auto"/>
            <w:right w:val="none" w:sz="0" w:space="0" w:color="auto"/>
          </w:divBdr>
        </w:div>
        <w:div w:id="1028608455">
          <w:marLeft w:val="0"/>
          <w:marRight w:val="0"/>
          <w:marTop w:val="0"/>
          <w:marBottom w:val="0"/>
          <w:divBdr>
            <w:top w:val="none" w:sz="0" w:space="0" w:color="auto"/>
            <w:left w:val="none" w:sz="0" w:space="0" w:color="auto"/>
            <w:bottom w:val="none" w:sz="0" w:space="0" w:color="auto"/>
            <w:right w:val="none" w:sz="0" w:space="0" w:color="auto"/>
          </w:divBdr>
        </w:div>
        <w:div w:id="1910770377">
          <w:marLeft w:val="0"/>
          <w:marRight w:val="0"/>
          <w:marTop w:val="0"/>
          <w:marBottom w:val="0"/>
          <w:divBdr>
            <w:top w:val="none" w:sz="0" w:space="0" w:color="auto"/>
            <w:left w:val="none" w:sz="0" w:space="0" w:color="auto"/>
            <w:bottom w:val="none" w:sz="0" w:space="0" w:color="auto"/>
            <w:right w:val="none" w:sz="0" w:space="0" w:color="auto"/>
          </w:divBdr>
        </w:div>
        <w:div w:id="1173256597">
          <w:marLeft w:val="0"/>
          <w:marRight w:val="0"/>
          <w:marTop w:val="0"/>
          <w:marBottom w:val="0"/>
          <w:divBdr>
            <w:top w:val="none" w:sz="0" w:space="0" w:color="auto"/>
            <w:left w:val="none" w:sz="0" w:space="0" w:color="auto"/>
            <w:bottom w:val="none" w:sz="0" w:space="0" w:color="auto"/>
            <w:right w:val="none" w:sz="0" w:space="0" w:color="auto"/>
          </w:divBdr>
        </w:div>
        <w:div w:id="1826430966">
          <w:marLeft w:val="0"/>
          <w:marRight w:val="0"/>
          <w:marTop w:val="0"/>
          <w:marBottom w:val="0"/>
          <w:divBdr>
            <w:top w:val="none" w:sz="0" w:space="0" w:color="auto"/>
            <w:left w:val="none" w:sz="0" w:space="0" w:color="auto"/>
            <w:bottom w:val="none" w:sz="0" w:space="0" w:color="auto"/>
            <w:right w:val="none" w:sz="0" w:space="0" w:color="auto"/>
          </w:divBdr>
        </w:div>
        <w:div w:id="873159203">
          <w:marLeft w:val="0"/>
          <w:marRight w:val="0"/>
          <w:marTop w:val="0"/>
          <w:marBottom w:val="0"/>
          <w:divBdr>
            <w:top w:val="none" w:sz="0" w:space="0" w:color="auto"/>
            <w:left w:val="none" w:sz="0" w:space="0" w:color="auto"/>
            <w:bottom w:val="none" w:sz="0" w:space="0" w:color="auto"/>
            <w:right w:val="none" w:sz="0" w:space="0" w:color="auto"/>
          </w:divBdr>
        </w:div>
        <w:div w:id="135297097">
          <w:marLeft w:val="0"/>
          <w:marRight w:val="0"/>
          <w:marTop w:val="0"/>
          <w:marBottom w:val="0"/>
          <w:divBdr>
            <w:top w:val="none" w:sz="0" w:space="0" w:color="auto"/>
            <w:left w:val="none" w:sz="0" w:space="0" w:color="auto"/>
            <w:bottom w:val="none" w:sz="0" w:space="0" w:color="auto"/>
            <w:right w:val="none" w:sz="0" w:space="0" w:color="auto"/>
          </w:divBdr>
        </w:div>
        <w:div w:id="1183979390">
          <w:marLeft w:val="0"/>
          <w:marRight w:val="0"/>
          <w:marTop w:val="0"/>
          <w:marBottom w:val="0"/>
          <w:divBdr>
            <w:top w:val="none" w:sz="0" w:space="0" w:color="auto"/>
            <w:left w:val="none" w:sz="0" w:space="0" w:color="auto"/>
            <w:bottom w:val="none" w:sz="0" w:space="0" w:color="auto"/>
            <w:right w:val="none" w:sz="0" w:space="0" w:color="auto"/>
          </w:divBdr>
        </w:div>
        <w:div w:id="1571499676">
          <w:marLeft w:val="0"/>
          <w:marRight w:val="0"/>
          <w:marTop w:val="0"/>
          <w:marBottom w:val="0"/>
          <w:divBdr>
            <w:top w:val="none" w:sz="0" w:space="0" w:color="auto"/>
            <w:left w:val="none" w:sz="0" w:space="0" w:color="auto"/>
            <w:bottom w:val="none" w:sz="0" w:space="0" w:color="auto"/>
            <w:right w:val="none" w:sz="0" w:space="0" w:color="auto"/>
          </w:divBdr>
        </w:div>
        <w:div w:id="988361713">
          <w:marLeft w:val="0"/>
          <w:marRight w:val="0"/>
          <w:marTop w:val="0"/>
          <w:marBottom w:val="0"/>
          <w:divBdr>
            <w:top w:val="none" w:sz="0" w:space="0" w:color="auto"/>
            <w:left w:val="none" w:sz="0" w:space="0" w:color="auto"/>
            <w:bottom w:val="none" w:sz="0" w:space="0" w:color="auto"/>
            <w:right w:val="none" w:sz="0" w:space="0" w:color="auto"/>
          </w:divBdr>
        </w:div>
        <w:div w:id="1180315996">
          <w:marLeft w:val="0"/>
          <w:marRight w:val="0"/>
          <w:marTop w:val="0"/>
          <w:marBottom w:val="0"/>
          <w:divBdr>
            <w:top w:val="none" w:sz="0" w:space="0" w:color="auto"/>
            <w:left w:val="none" w:sz="0" w:space="0" w:color="auto"/>
            <w:bottom w:val="none" w:sz="0" w:space="0" w:color="auto"/>
            <w:right w:val="none" w:sz="0" w:space="0" w:color="auto"/>
          </w:divBdr>
        </w:div>
        <w:div w:id="994602608">
          <w:marLeft w:val="0"/>
          <w:marRight w:val="0"/>
          <w:marTop w:val="0"/>
          <w:marBottom w:val="0"/>
          <w:divBdr>
            <w:top w:val="none" w:sz="0" w:space="0" w:color="auto"/>
            <w:left w:val="none" w:sz="0" w:space="0" w:color="auto"/>
            <w:bottom w:val="none" w:sz="0" w:space="0" w:color="auto"/>
            <w:right w:val="none" w:sz="0" w:space="0" w:color="auto"/>
          </w:divBdr>
        </w:div>
        <w:div w:id="1720125861">
          <w:marLeft w:val="0"/>
          <w:marRight w:val="0"/>
          <w:marTop w:val="0"/>
          <w:marBottom w:val="0"/>
          <w:divBdr>
            <w:top w:val="none" w:sz="0" w:space="0" w:color="auto"/>
            <w:left w:val="none" w:sz="0" w:space="0" w:color="auto"/>
            <w:bottom w:val="none" w:sz="0" w:space="0" w:color="auto"/>
            <w:right w:val="none" w:sz="0" w:space="0" w:color="auto"/>
          </w:divBdr>
        </w:div>
        <w:div w:id="204607904">
          <w:marLeft w:val="0"/>
          <w:marRight w:val="0"/>
          <w:marTop w:val="0"/>
          <w:marBottom w:val="0"/>
          <w:divBdr>
            <w:top w:val="none" w:sz="0" w:space="0" w:color="auto"/>
            <w:left w:val="none" w:sz="0" w:space="0" w:color="auto"/>
            <w:bottom w:val="none" w:sz="0" w:space="0" w:color="auto"/>
            <w:right w:val="none" w:sz="0" w:space="0" w:color="auto"/>
          </w:divBdr>
        </w:div>
        <w:div w:id="901141117">
          <w:marLeft w:val="0"/>
          <w:marRight w:val="0"/>
          <w:marTop w:val="0"/>
          <w:marBottom w:val="0"/>
          <w:divBdr>
            <w:top w:val="none" w:sz="0" w:space="0" w:color="auto"/>
            <w:left w:val="none" w:sz="0" w:space="0" w:color="auto"/>
            <w:bottom w:val="none" w:sz="0" w:space="0" w:color="auto"/>
            <w:right w:val="none" w:sz="0" w:space="0" w:color="auto"/>
          </w:divBdr>
        </w:div>
        <w:div w:id="522019128">
          <w:marLeft w:val="0"/>
          <w:marRight w:val="0"/>
          <w:marTop w:val="0"/>
          <w:marBottom w:val="0"/>
          <w:divBdr>
            <w:top w:val="none" w:sz="0" w:space="0" w:color="auto"/>
            <w:left w:val="none" w:sz="0" w:space="0" w:color="auto"/>
            <w:bottom w:val="none" w:sz="0" w:space="0" w:color="auto"/>
            <w:right w:val="none" w:sz="0" w:space="0" w:color="auto"/>
          </w:divBdr>
        </w:div>
        <w:div w:id="876895842">
          <w:marLeft w:val="0"/>
          <w:marRight w:val="0"/>
          <w:marTop w:val="0"/>
          <w:marBottom w:val="0"/>
          <w:divBdr>
            <w:top w:val="none" w:sz="0" w:space="0" w:color="auto"/>
            <w:left w:val="none" w:sz="0" w:space="0" w:color="auto"/>
            <w:bottom w:val="none" w:sz="0" w:space="0" w:color="auto"/>
            <w:right w:val="none" w:sz="0" w:space="0" w:color="auto"/>
          </w:divBdr>
        </w:div>
        <w:div w:id="184101178">
          <w:marLeft w:val="0"/>
          <w:marRight w:val="0"/>
          <w:marTop w:val="0"/>
          <w:marBottom w:val="0"/>
          <w:divBdr>
            <w:top w:val="none" w:sz="0" w:space="0" w:color="auto"/>
            <w:left w:val="none" w:sz="0" w:space="0" w:color="auto"/>
            <w:bottom w:val="none" w:sz="0" w:space="0" w:color="auto"/>
            <w:right w:val="none" w:sz="0" w:space="0" w:color="auto"/>
          </w:divBdr>
        </w:div>
        <w:div w:id="653143239">
          <w:marLeft w:val="0"/>
          <w:marRight w:val="0"/>
          <w:marTop w:val="0"/>
          <w:marBottom w:val="0"/>
          <w:divBdr>
            <w:top w:val="none" w:sz="0" w:space="0" w:color="auto"/>
            <w:left w:val="none" w:sz="0" w:space="0" w:color="auto"/>
            <w:bottom w:val="none" w:sz="0" w:space="0" w:color="auto"/>
            <w:right w:val="none" w:sz="0" w:space="0" w:color="auto"/>
          </w:divBdr>
        </w:div>
        <w:div w:id="1428186567">
          <w:marLeft w:val="0"/>
          <w:marRight w:val="0"/>
          <w:marTop w:val="0"/>
          <w:marBottom w:val="0"/>
          <w:divBdr>
            <w:top w:val="none" w:sz="0" w:space="0" w:color="auto"/>
            <w:left w:val="none" w:sz="0" w:space="0" w:color="auto"/>
            <w:bottom w:val="none" w:sz="0" w:space="0" w:color="auto"/>
            <w:right w:val="none" w:sz="0" w:space="0" w:color="auto"/>
          </w:divBdr>
        </w:div>
        <w:div w:id="917904335">
          <w:marLeft w:val="0"/>
          <w:marRight w:val="0"/>
          <w:marTop w:val="0"/>
          <w:marBottom w:val="0"/>
          <w:divBdr>
            <w:top w:val="none" w:sz="0" w:space="0" w:color="auto"/>
            <w:left w:val="none" w:sz="0" w:space="0" w:color="auto"/>
            <w:bottom w:val="none" w:sz="0" w:space="0" w:color="auto"/>
            <w:right w:val="none" w:sz="0" w:space="0" w:color="auto"/>
          </w:divBdr>
        </w:div>
        <w:div w:id="1828129153">
          <w:marLeft w:val="0"/>
          <w:marRight w:val="0"/>
          <w:marTop w:val="0"/>
          <w:marBottom w:val="0"/>
          <w:divBdr>
            <w:top w:val="none" w:sz="0" w:space="0" w:color="auto"/>
            <w:left w:val="none" w:sz="0" w:space="0" w:color="auto"/>
            <w:bottom w:val="none" w:sz="0" w:space="0" w:color="auto"/>
            <w:right w:val="none" w:sz="0" w:space="0" w:color="auto"/>
          </w:divBdr>
        </w:div>
        <w:div w:id="211682239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9096521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75875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32294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7765445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0770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8221810">
          <w:marLeft w:val="0"/>
          <w:marRight w:val="0"/>
          <w:marTop w:val="0"/>
          <w:marBottom w:val="0"/>
          <w:divBdr>
            <w:top w:val="none" w:sz="0" w:space="0" w:color="auto"/>
            <w:left w:val="none" w:sz="0" w:space="0" w:color="auto"/>
            <w:bottom w:val="none" w:sz="0" w:space="0" w:color="auto"/>
            <w:right w:val="none" w:sz="0" w:space="0" w:color="auto"/>
          </w:divBdr>
        </w:div>
        <w:div w:id="497959601">
          <w:marLeft w:val="0"/>
          <w:marRight w:val="0"/>
          <w:marTop w:val="0"/>
          <w:marBottom w:val="0"/>
          <w:divBdr>
            <w:top w:val="none" w:sz="0" w:space="0" w:color="auto"/>
            <w:left w:val="none" w:sz="0" w:space="0" w:color="auto"/>
            <w:bottom w:val="none" w:sz="0" w:space="0" w:color="auto"/>
            <w:right w:val="none" w:sz="0" w:space="0" w:color="auto"/>
          </w:divBdr>
        </w:div>
        <w:div w:id="544373626">
          <w:marLeft w:val="0"/>
          <w:marRight w:val="0"/>
          <w:marTop w:val="0"/>
          <w:marBottom w:val="0"/>
          <w:divBdr>
            <w:top w:val="none" w:sz="0" w:space="0" w:color="auto"/>
            <w:left w:val="none" w:sz="0" w:space="0" w:color="auto"/>
            <w:bottom w:val="none" w:sz="0" w:space="0" w:color="auto"/>
            <w:right w:val="none" w:sz="0" w:space="0" w:color="auto"/>
          </w:divBdr>
        </w:div>
        <w:div w:id="69746274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yperlink" Target="http://www.environment-agency.gov.uk/aboutus/customercharter/default.aspx" TargetMode="External"/><Relationship Id="rId3" Type="http://schemas.openxmlformats.org/officeDocument/2006/relationships/customXml" Target="../customXml/item3.xml"/><Relationship Id="rId21" Type="http://schemas.openxmlformats.org/officeDocument/2006/relationships/hyperlink" Target="file:///C:/Users/gareth.davies/AppData/Local/Microsoft/Windows/INetCache/Content.Outlook/AQPJTQ4P/enquiries@naturalresourceswales.gov.uk"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www.environment-agency.gov.uk/research/library/publicregisters/default.aspx"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environment-agency.gov.uk/business/regulation/116844.aspx" TargetMode="External"/><Relationship Id="rId20" Type="http://schemas.openxmlformats.org/officeDocument/2006/relationships/hyperlink" Target="http://www.environment-agency.gov.uk/contactus"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environment-agency.gov.uk/research/library/publicregisters/default.aspx" TargetMode="External"/><Relationship Id="rId23"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hyperlink" Target="http://www.environment-agency.gov.uk/contactus/36316.aspx"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wamitab.org.uk/pg/competence" TargetMode="External"/><Relationship Id="rId22" Type="http://schemas.openxmlformats.org/officeDocument/2006/relationships/hyperlink" Target="http://www.ombudsman-wales.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J &amp; H Davies</Site_x0020_Name>
    <Internal_x002f_External xmlns="859f7ad6-93f6-4205-b62b-a17f28acbbac">Outgoing document</Internal_x002f_External>
    <Document_x0020_Type xmlns="859f7ad6-93f6-4205-b62b-a17f28acbbac">Report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John &amp; Henry Davies, 9 Clos bryn Gwyn, Garden Village, Gorseinon, Swansea, SA4 4BJ</Addressee>
    <Process_x0020_Type xmlns="859f7ad6-93f6-4205-b62b-a17f28acbbac">Compliance</Process_x0020_Type>
    <License_x002f_Activity_x0020_Type xmlns="859f7ad6-93f6-4205-b62b-a17f28acbbac">1. EPR Waste Facility</License_x002f_Activity_x0020_Type>
    <Document_x0020_Date xmlns="859f7ad6-93f6-4205-b62b-a17f28acbbac">2015-10-27T00:00:00+00:00</Document_x0020_Date>
    <Facility_x0020_Address xmlns="859f7ad6-93f6-4205-b62b-a17f28acbbac">Gilcrest Yard,Neville's Dock, Seaside, Llanelli  SA15 2NE</Facility_x0020_Address>
    <Environment_x0020_Sub_x0020_Folder xmlns="859f7ad6-93f6-4205-b62b-a17f28acbbac">Inspections</Environment_x0020_Sub_x0020_Folder>
    <Customer_x0020_Name xmlns="859f7ad6-93f6-4205-b62b-a17f28acbbac">John Davies</Customer_x0020_Name>
    <Surrendered_x002f_Expired xmlns="859f7ad6-93f6-4205-b62b-a17f28acbbac" xsi:nil="true"/>
    <Post_x0020_code xmlns="859f7ad6-93f6-4205-b62b-a17f28acbbac">SA15 2NE</Post_x0020_code>
    <Surrendered_x002f_Expired_x0020_Date xmlns="859f7ad6-93f6-4205-b62b-a17f28acbbac" xsi:nil="true"/>
    <IconOverlay xmlns="http://schemas.microsoft.com/sharepoint/v4" xsi:nil="true"/>
    <_dlc_DocId xmlns="9be56660-2c31-41ef-bc00-23e72f632f2a">REGU-219-27476</_dlc_DocId>
    <_dlc_DocIdUrl xmlns="9be56660-2c31-41ef-bc00-23e72f632f2a">
      <Url>https://cyfoethnaturiolcymru.sharepoint.com/teams/Regulatory/Permitting/_layouts/15/DocIdRedir.aspx?ID=REGU-219-27476</Url>
      <Description>REGU-219-27476</Description>
    </_dlc_DocIdUrl>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F8689-E844-4600-BCF2-5E892236989F}">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859f7ad6-93f6-4205-b62b-a17f28acbbac"/>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B2A3B9AA-185F-49F5-845F-DE87F6F534CB}">
  <ds:schemaRefs>
    <ds:schemaRef ds:uri="Microsoft.SharePoint.Taxonomy.ContentTypeSync"/>
  </ds:schemaRefs>
</ds:datastoreItem>
</file>

<file path=customXml/itemProps3.xml><?xml version="1.0" encoding="utf-8"?>
<ds:datastoreItem xmlns:ds="http://schemas.openxmlformats.org/officeDocument/2006/customXml" ds:itemID="{C588AE20-345A-4639-90A6-30930B0AB0BF}"/>
</file>

<file path=customXml/itemProps4.xml><?xml version="1.0" encoding="utf-8"?>
<ds:datastoreItem xmlns:ds="http://schemas.openxmlformats.org/officeDocument/2006/customXml" ds:itemID="{4A4F87EE-59E5-4636-9516-07634C9D356B}">
  <ds:schemaRefs>
    <ds:schemaRef ds:uri="http://schemas.microsoft.com/sharepoint/events"/>
  </ds:schemaRefs>
</ds:datastoreItem>
</file>

<file path=customXml/itemProps5.xml><?xml version="1.0" encoding="utf-8"?>
<ds:datastoreItem xmlns:ds="http://schemas.openxmlformats.org/officeDocument/2006/customXml" ds:itemID="{4A9FAF0E-7FEC-4900-9550-6A69FF31B3C8}">
  <ds:schemaRefs>
    <ds:schemaRef ds:uri="http://schemas.microsoft.com/sharepoint/v3/contenttype/forms"/>
  </ds:schemaRefs>
</ds:datastoreItem>
</file>

<file path=customXml/itemProps6.xml><?xml version="1.0" encoding="utf-8"?>
<ds:datastoreItem xmlns:ds="http://schemas.openxmlformats.org/officeDocument/2006/customXml" ds:itemID="{E0FDD37B-778C-4C8D-850E-88A2DA348F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2018</Words>
  <Characters>11878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CAR form J&amp;H Davies Neville's Dock</vt:lpstr>
    </vt:vector>
  </TitlesOfParts>
  <Company>Environment Agency</Company>
  <LinksUpToDate>false</LinksUpToDate>
  <CharactersWithSpaces>13869</CharactersWithSpaces>
  <SharedDoc>false</SharedDoc>
  <HLinks>
    <vt:vector size="48" baseType="variant">
      <vt:variant>
        <vt:i4>8061034</vt:i4>
      </vt:variant>
      <vt:variant>
        <vt:i4>21</vt:i4>
      </vt:variant>
      <vt:variant>
        <vt:i4>0</vt:i4>
      </vt:variant>
      <vt:variant>
        <vt:i4>5</vt:i4>
      </vt:variant>
      <vt:variant>
        <vt:lpwstr>http://www.ombudsman-wales.org.uk/</vt:lpwstr>
      </vt:variant>
      <vt:variant>
        <vt:lpwstr/>
      </vt:variant>
      <vt:variant>
        <vt:i4>6094962</vt:i4>
      </vt:variant>
      <vt:variant>
        <vt:i4>18</vt:i4>
      </vt:variant>
      <vt:variant>
        <vt:i4>0</vt:i4>
      </vt:variant>
      <vt:variant>
        <vt:i4>5</vt:i4>
      </vt:variant>
      <vt:variant>
        <vt:lpwstr>enquiries@naturalresourceswales.gov.uk</vt:lpwstr>
      </vt:variant>
      <vt:variant>
        <vt:lpwstr/>
      </vt:variant>
      <vt:variant>
        <vt:i4>3997728</vt:i4>
      </vt:variant>
      <vt:variant>
        <vt:i4>15</vt:i4>
      </vt:variant>
      <vt:variant>
        <vt:i4>0</vt:i4>
      </vt:variant>
      <vt:variant>
        <vt:i4>5</vt:i4>
      </vt:variant>
      <vt:variant>
        <vt:lpwstr>http://www.environment-agency.gov.uk/contactus</vt:lpwstr>
      </vt:variant>
      <vt:variant>
        <vt:lpwstr/>
      </vt:variant>
      <vt:variant>
        <vt:i4>1704021</vt:i4>
      </vt:variant>
      <vt:variant>
        <vt:i4>12</vt:i4>
      </vt:variant>
      <vt:variant>
        <vt:i4>0</vt:i4>
      </vt:variant>
      <vt:variant>
        <vt:i4>5</vt:i4>
      </vt:variant>
      <vt:variant>
        <vt:lpwstr>http://www.environment-agency.gov.uk/contactus/36316.aspx</vt:lpwstr>
      </vt:variant>
      <vt:variant>
        <vt:lpwstr/>
      </vt:variant>
      <vt:variant>
        <vt:i4>5439515</vt:i4>
      </vt:variant>
      <vt:variant>
        <vt:i4>9</vt:i4>
      </vt:variant>
      <vt:variant>
        <vt:i4>0</vt:i4>
      </vt:variant>
      <vt:variant>
        <vt:i4>5</vt:i4>
      </vt:variant>
      <vt:variant>
        <vt:lpwstr>http://www.environment-agency.gov.uk/aboutus/customercharter/default.aspx</vt:lpwstr>
      </vt:variant>
      <vt:variant>
        <vt:lpwstr/>
      </vt:variant>
      <vt:variant>
        <vt:i4>3014712</vt:i4>
      </vt:variant>
      <vt:variant>
        <vt:i4>6</vt:i4>
      </vt:variant>
      <vt:variant>
        <vt:i4>0</vt:i4>
      </vt:variant>
      <vt:variant>
        <vt:i4>5</vt:i4>
      </vt:variant>
      <vt:variant>
        <vt:lpwstr>http://www.environment-agency.gov.uk/research/library/publicregisters/default.aspx</vt:lpwstr>
      </vt:variant>
      <vt:variant>
        <vt:lpwstr/>
      </vt:variant>
      <vt:variant>
        <vt:i4>1376326</vt:i4>
      </vt:variant>
      <vt:variant>
        <vt:i4>3</vt:i4>
      </vt:variant>
      <vt:variant>
        <vt:i4>0</vt:i4>
      </vt:variant>
      <vt:variant>
        <vt:i4>5</vt:i4>
      </vt:variant>
      <vt:variant>
        <vt:lpwstr>http://www.environment-agency.gov.uk/business/regulation/116844.aspx</vt:lpwstr>
      </vt:variant>
      <vt:variant>
        <vt:lpwstr/>
      </vt:variant>
      <vt:variant>
        <vt:i4>3014712</vt:i4>
      </vt:variant>
      <vt:variant>
        <vt:i4>0</vt:i4>
      </vt:variant>
      <vt:variant>
        <vt:i4>0</vt:i4>
      </vt:variant>
      <vt:variant>
        <vt:i4>5</vt:i4>
      </vt:variant>
      <vt:variant>
        <vt:lpwstr>http://www.environment-agency.gov.uk/research/library/publicregisters/default.aspx</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 form J&amp;H Davies Neville's Dock</dc:title>
  <dc:creator>Cathy Lloyd</dc:creator>
  <dc:description>O score category added.  Section 2 text modified.
15/04/2014 - Comments table set to fixed width (sasher)</dc:description>
  <cp:lastModifiedBy>Lloyd, Cathy</cp:lastModifiedBy>
  <cp:revision>2</cp:revision>
  <cp:lastPrinted>2016-03-17T08:56:00Z</cp:lastPrinted>
  <dcterms:created xsi:type="dcterms:W3CDTF">2016-03-17T09:57:00Z</dcterms:created>
  <dcterms:modified xsi:type="dcterms:W3CDTF">2016-03-17T09:57:00Z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23/10/2013</vt:lpwstr>
  </property>
  <property fmtid="{D5CDD505-2E9C-101B-9397-08002B2CF9AE}" pid="3" name="ContentTypeId">
    <vt:lpwstr>0x01010067EB80C5FE939D4A9B3D8BA62129B7F50102002CD491039417834E9F8E40366955224E</vt:lpwstr>
  </property>
  <property fmtid="{D5CDD505-2E9C-101B-9397-08002B2CF9AE}" pid="4" name="_dlc_DocIdItemGuid">
    <vt:lpwstr>c9a53952-5364-4144-b24e-6f638a846530</vt:lpwstr>
  </property>
  <property fmtid="{D5CDD505-2E9C-101B-9397-08002B2CF9AE}" pid="5" name="_docset_NoMedatataSyncRequired">
    <vt:lpwstr>False</vt:lpwstr>
  </property>
  <property fmtid="{D5CDD505-2E9C-101B-9397-08002B2CF9AE}" pid="6" name="_dlc_DocId">
    <vt:lpwstr>REGU-219-27476</vt:lpwstr>
  </property>
  <property fmtid="{D5CDD505-2E9C-101B-9397-08002B2CF9AE}" pid="7" name="_dlc_DocIdUrl">
    <vt:lpwstr>https://cyfoethnaturiolcymru.sharepoint.com/teams/Regulatory/Permitting/_layouts/15/DocIdRedir.aspx?ID=REGU-219-27476, REGU-219-27476</vt:lpwstr>
  </property>
</Properties>
</file>