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621"/>
        <w:gridCol w:w="4621"/>
      </w:tblGrid>
      <w:tr w:rsidR="00106E7F" w:rsidRPr="00473FF8" w14:paraId="137DD7CF" w14:textId="77777777">
        <w:tblPrEx>
          <w:tblCellMar>
            <w:top w:w="0" w:type="dxa"/>
            <w:bottom w:w="0" w:type="dxa"/>
          </w:tblCellMar>
        </w:tblPrEx>
        <w:tc>
          <w:tcPr>
            <w:tcW w:w="4621" w:type="dxa"/>
          </w:tcPr>
          <w:p w14:paraId="18E6725B" w14:textId="77777777" w:rsidR="00106E7F" w:rsidRPr="00473FF8"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5BBDC853" w14:textId="77777777" w:rsidR="00A16398" w:rsidRPr="00DC1025" w:rsidRDefault="00DC1025" w:rsidP="00A16398">
            <w:pPr>
              <w:pStyle w:val="EndnoteText"/>
              <w:rPr>
                <w:sz w:val="22"/>
                <w:szCs w:val="22"/>
                <w:lang w:val="en-US"/>
              </w:rPr>
            </w:pPr>
            <w:bookmarkStart w:id="4" w:name="Address4"/>
            <w:bookmarkEnd w:id="4"/>
            <w:r>
              <w:rPr>
                <w:sz w:val="22"/>
                <w:szCs w:val="22"/>
                <w:lang w:val="en-US"/>
              </w:rPr>
              <w:t>Maybrook Investments Limited</w:t>
            </w:r>
          </w:p>
          <w:p w14:paraId="1ABB0BFE" w14:textId="77777777" w:rsidR="00DC1025" w:rsidRDefault="00DC1025" w:rsidP="00B01E76">
            <w:pPr>
              <w:pStyle w:val="EndnoteText"/>
              <w:rPr>
                <w:sz w:val="22"/>
                <w:szCs w:val="22"/>
                <w:lang w:val="en-US"/>
              </w:rPr>
            </w:pPr>
            <w:bookmarkStart w:id="5" w:name="Address5"/>
            <w:bookmarkStart w:id="6" w:name="Address6"/>
            <w:bookmarkStart w:id="7" w:name="RecordedDelivery"/>
            <w:bookmarkStart w:id="8" w:name="FirstClass"/>
            <w:bookmarkEnd w:id="5"/>
            <w:bookmarkEnd w:id="6"/>
            <w:bookmarkEnd w:id="7"/>
            <w:bookmarkEnd w:id="8"/>
            <w:r>
              <w:rPr>
                <w:sz w:val="22"/>
                <w:szCs w:val="22"/>
                <w:lang w:val="en-US"/>
              </w:rPr>
              <w:t>Meryll House</w:t>
            </w:r>
          </w:p>
          <w:p w14:paraId="14C7E212" w14:textId="77777777" w:rsidR="00DC1025" w:rsidRDefault="00DC1025" w:rsidP="00B01E76">
            <w:pPr>
              <w:pStyle w:val="EndnoteText"/>
              <w:rPr>
                <w:sz w:val="22"/>
                <w:szCs w:val="22"/>
                <w:lang w:val="en-US"/>
              </w:rPr>
            </w:pPr>
            <w:r>
              <w:rPr>
                <w:sz w:val="22"/>
                <w:szCs w:val="22"/>
                <w:lang w:val="en-US"/>
              </w:rPr>
              <w:t>57 Worcester Road</w:t>
            </w:r>
          </w:p>
          <w:p w14:paraId="53389B5D" w14:textId="77777777" w:rsidR="00B01E76" w:rsidRPr="00DC1025" w:rsidRDefault="00DC1025" w:rsidP="00B01E76">
            <w:pPr>
              <w:pStyle w:val="EndnoteText"/>
              <w:rPr>
                <w:sz w:val="22"/>
                <w:szCs w:val="22"/>
                <w:lang w:val="en-US"/>
              </w:rPr>
            </w:pPr>
            <w:r>
              <w:rPr>
                <w:sz w:val="22"/>
                <w:szCs w:val="22"/>
                <w:lang w:val="en-US"/>
              </w:rPr>
              <w:t>Bromsgrove</w:t>
            </w:r>
          </w:p>
          <w:p w14:paraId="3DAD1BEC" w14:textId="77777777" w:rsidR="00DC1025" w:rsidRDefault="00DC1025" w:rsidP="00B01E76">
            <w:pPr>
              <w:pStyle w:val="EndnoteText"/>
              <w:rPr>
                <w:sz w:val="22"/>
                <w:szCs w:val="22"/>
                <w:lang w:val="en-US"/>
              </w:rPr>
            </w:pPr>
            <w:r>
              <w:rPr>
                <w:sz w:val="22"/>
                <w:szCs w:val="22"/>
                <w:lang w:val="en-US"/>
              </w:rPr>
              <w:t>Worcestershire</w:t>
            </w:r>
          </w:p>
          <w:p w14:paraId="3514FE1C" w14:textId="77777777" w:rsidR="00DC1025" w:rsidRPr="00473FF8" w:rsidRDefault="00DC1025" w:rsidP="00DC1025">
            <w:pPr>
              <w:pStyle w:val="EndnoteText"/>
              <w:rPr>
                <w:sz w:val="22"/>
                <w:szCs w:val="22"/>
                <w:lang w:val="en-US"/>
              </w:rPr>
            </w:pPr>
            <w:r>
              <w:rPr>
                <w:sz w:val="22"/>
                <w:szCs w:val="22"/>
                <w:lang w:val="en-US"/>
              </w:rPr>
              <w:t>B61 7DN</w:t>
            </w:r>
          </w:p>
        </w:tc>
        <w:tc>
          <w:tcPr>
            <w:tcW w:w="4621" w:type="dxa"/>
          </w:tcPr>
          <w:p w14:paraId="016535B1" w14:textId="77777777" w:rsidR="00106E7F" w:rsidRPr="00473FF8" w:rsidRDefault="00106E7F">
            <w:pPr>
              <w:pStyle w:val="EndnoteText"/>
              <w:rPr>
                <w:b/>
                <w:sz w:val="22"/>
                <w:szCs w:val="22"/>
                <w:lang w:val="en-US"/>
              </w:rPr>
            </w:pPr>
          </w:p>
          <w:p w14:paraId="22C97FA6" w14:textId="77777777" w:rsidR="00106E7F" w:rsidRPr="00DC1025" w:rsidRDefault="00106E7F">
            <w:pPr>
              <w:pStyle w:val="EndnoteText"/>
              <w:rPr>
                <w:sz w:val="22"/>
                <w:szCs w:val="22"/>
                <w:lang w:val="en-US"/>
              </w:rPr>
            </w:pPr>
            <w:r w:rsidRPr="00473FF8">
              <w:rPr>
                <w:b/>
                <w:sz w:val="22"/>
                <w:szCs w:val="22"/>
                <w:lang w:val="en-US"/>
              </w:rPr>
              <w:t>Our ref:</w:t>
            </w:r>
            <w:r w:rsidR="00473FF8" w:rsidRPr="00473FF8">
              <w:rPr>
                <w:b/>
                <w:sz w:val="22"/>
                <w:szCs w:val="22"/>
                <w:lang w:val="en-US"/>
              </w:rPr>
              <w:t xml:space="preserve"> </w:t>
            </w:r>
            <w:bookmarkStart w:id="9" w:name="OurRef"/>
            <w:bookmarkEnd w:id="9"/>
            <w:r w:rsidR="00DC1025">
              <w:rPr>
                <w:sz w:val="22"/>
                <w:szCs w:val="22"/>
                <w:lang w:val="en-US"/>
              </w:rPr>
              <w:t>EPR/VB3893HC</w:t>
            </w:r>
          </w:p>
          <w:p w14:paraId="2732CD90" w14:textId="77777777" w:rsidR="007A0D74" w:rsidRDefault="007A0D74">
            <w:pPr>
              <w:pStyle w:val="EndnoteText"/>
              <w:rPr>
                <w:b/>
                <w:sz w:val="22"/>
                <w:szCs w:val="22"/>
                <w:lang w:val="en-US"/>
              </w:rPr>
            </w:pPr>
          </w:p>
          <w:p w14:paraId="6304CC83" w14:textId="77777777" w:rsidR="00106E7F" w:rsidRPr="00473FF8" w:rsidRDefault="00106E7F">
            <w:pPr>
              <w:pStyle w:val="EndnoteText"/>
              <w:rPr>
                <w:sz w:val="22"/>
                <w:szCs w:val="22"/>
                <w:lang w:val="en-US"/>
              </w:rPr>
            </w:pPr>
            <w:r w:rsidRPr="00473FF8">
              <w:rPr>
                <w:b/>
                <w:sz w:val="22"/>
                <w:szCs w:val="22"/>
                <w:lang w:val="en-US"/>
              </w:rPr>
              <w:t>Your ref:</w:t>
            </w:r>
            <w:r w:rsidR="00473FF8" w:rsidRPr="00473FF8">
              <w:rPr>
                <w:b/>
                <w:sz w:val="22"/>
                <w:szCs w:val="22"/>
                <w:lang w:val="en-US"/>
              </w:rPr>
              <w:t xml:space="preserve"> </w:t>
            </w:r>
            <w:bookmarkStart w:id="10" w:name="YourRef"/>
            <w:bookmarkEnd w:id="10"/>
          </w:p>
          <w:p w14:paraId="4A26B2D1" w14:textId="77777777" w:rsidR="00106E7F" w:rsidRPr="00473FF8" w:rsidRDefault="00106E7F">
            <w:pPr>
              <w:pStyle w:val="EndnoteText"/>
              <w:rPr>
                <w:sz w:val="22"/>
                <w:szCs w:val="22"/>
                <w:lang w:val="en-US"/>
              </w:rPr>
            </w:pPr>
          </w:p>
          <w:p w14:paraId="49A6C967" w14:textId="77777777" w:rsidR="00106E7F" w:rsidRPr="00473FF8" w:rsidRDefault="00106E7F">
            <w:pPr>
              <w:pStyle w:val="EndnoteText"/>
              <w:rPr>
                <w:sz w:val="22"/>
                <w:szCs w:val="22"/>
                <w:lang w:val="en-US"/>
              </w:rPr>
            </w:pPr>
            <w:r w:rsidRPr="00473FF8">
              <w:rPr>
                <w:b/>
                <w:sz w:val="22"/>
                <w:szCs w:val="22"/>
                <w:lang w:val="en-US"/>
              </w:rPr>
              <w:t>Date:</w:t>
            </w:r>
            <w:r w:rsidR="00DC1025">
              <w:rPr>
                <w:b/>
                <w:sz w:val="22"/>
                <w:szCs w:val="22"/>
                <w:lang w:val="en-US"/>
              </w:rPr>
              <w:t xml:space="preserve"> </w:t>
            </w:r>
            <w:r w:rsidR="00DC1025">
              <w:rPr>
                <w:sz w:val="22"/>
                <w:szCs w:val="22"/>
                <w:lang w:val="en-US"/>
              </w:rPr>
              <w:t>17 December 2014</w:t>
            </w:r>
            <w:r w:rsidRPr="00473FF8">
              <w:rPr>
                <w:b/>
                <w:sz w:val="22"/>
                <w:szCs w:val="22"/>
                <w:lang w:val="en-US"/>
              </w:rPr>
              <w:tab/>
            </w:r>
            <w:r w:rsidRPr="00473FF8">
              <w:rPr>
                <w:sz w:val="22"/>
                <w:szCs w:val="22"/>
                <w:lang w:val="en-US"/>
              </w:rPr>
              <w:tab/>
            </w:r>
            <w:bookmarkStart w:id="11" w:name="LetterDate"/>
            <w:bookmarkEnd w:id="11"/>
          </w:p>
          <w:p w14:paraId="1E894737" w14:textId="77777777" w:rsidR="00106E7F" w:rsidRPr="00473FF8" w:rsidRDefault="00106E7F">
            <w:pPr>
              <w:pStyle w:val="EndnoteText"/>
              <w:rPr>
                <w:sz w:val="22"/>
                <w:szCs w:val="22"/>
                <w:lang w:val="en-US"/>
              </w:rPr>
            </w:pPr>
          </w:p>
        </w:tc>
      </w:tr>
    </w:tbl>
    <w:p w14:paraId="5DCCD6F8" w14:textId="77777777" w:rsidR="007A0D74" w:rsidRDefault="007A0D74" w:rsidP="007A0D74">
      <w:pPr>
        <w:pStyle w:val="EndnoteText"/>
        <w:rPr>
          <w:rFonts w:cs="Arial"/>
          <w:sz w:val="22"/>
          <w:szCs w:val="22"/>
          <w:lang w:val="en-US"/>
        </w:rPr>
      </w:pPr>
    </w:p>
    <w:p w14:paraId="165FDFD5" w14:textId="77777777" w:rsidR="00106E7F" w:rsidRPr="007A0D74" w:rsidRDefault="00106E7F" w:rsidP="007A0D74">
      <w:pPr>
        <w:pStyle w:val="EndnoteText"/>
        <w:rPr>
          <w:rFonts w:cs="Arial"/>
          <w:sz w:val="22"/>
          <w:szCs w:val="22"/>
          <w:lang w:val="en-US"/>
        </w:rPr>
      </w:pPr>
      <w:r w:rsidRPr="007A0D74">
        <w:rPr>
          <w:rFonts w:cs="Arial"/>
          <w:sz w:val="22"/>
          <w:szCs w:val="22"/>
          <w:lang w:val="en-US"/>
        </w:rPr>
        <w:t>Dear</w:t>
      </w:r>
      <w:r w:rsidR="00120C38">
        <w:rPr>
          <w:rFonts w:cs="Arial"/>
          <w:sz w:val="22"/>
          <w:szCs w:val="22"/>
          <w:lang w:val="en-US"/>
        </w:rPr>
        <w:t xml:space="preserve"> </w:t>
      </w:r>
      <w:r w:rsidR="00DC1025">
        <w:rPr>
          <w:rFonts w:cs="Arial"/>
          <w:sz w:val="22"/>
          <w:szCs w:val="22"/>
          <w:lang w:val="en-US"/>
        </w:rPr>
        <w:t>Mr. O’Dowd</w:t>
      </w:r>
      <w:r w:rsidR="00120C38">
        <w:rPr>
          <w:rFonts w:cs="Arial"/>
          <w:sz w:val="22"/>
          <w:szCs w:val="22"/>
          <w:lang w:val="en-US"/>
        </w:rPr>
        <w:t>,</w:t>
      </w:r>
      <w:bookmarkStart w:id="12" w:name="Dear"/>
      <w:bookmarkEnd w:id="12"/>
    </w:p>
    <w:p w14:paraId="771AABE4" w14:textId="77777777" w:rsidR="007A0D74" w:rsidRDefault="007A0D74" w:rsidP="007A0D74">
      <w:pPr>
        <w:pStyle w:val="EndnoteText"/>
        <w:rPr>
          <w:rFonts w:cs="Arial"/>
          <w:b/>
          <w:sz w:val="22"/>
          <w:szCs w:val="22"/>
          <w:lang w:val="en-US"/>
        </w:rPr>
      </w:pPr>
      <w:bookmarkStart w:id="13" w:name="SubjectHeading"/>
      <w:bookmarkEnd w:id="13"/>
    </w:p>
    <w:p w14:paraId="55414EE6" w14:textId="77777777" w:rsidR="007A0D74" w:rsidRPr="007A0D74" w:rsidRDefault="007A0D74" w:rsidP="007A0D74">
      <w:pPr>
        <w:pStyle w:val="EndnoteText"/>
        <w:rPr>
          <w:rFonts w:cs="Arial"/>
          <w:b/>
          <w:i/>
          <w:sz w:val="22"/>
          <w:szCs w:val="22"/>
          <w:lang w:val="en-US"/>
        </w:rPr>
      </w:pPr>
      <w:r w:rsidRPr="007A0D74">
        <w:rPr>
          <w:rFonts w:cs="Arial"/>
          <w:b/>
          <w:sz w:val="22"/>
          <w:szCs w:val="22"/>
          <w:lang w:val="en-US"/>
        </w:rPr>
        <w:t>Your new environmental permit</w:t>
      </w:r>
    </w:p>
    <w:p w14:paraId="457CBE2C" w14:textId="77777777" w:rsidR="007A0D74" w:rsidRDefault="007A0D74" w:rsidP="007A0D74">
      <w:pPr>
        <w:pStyle w:val="EndnoteText"/>
        <w:rPr>
          <w:rFonts w:cs="Arial"/>
          <w:b/>
          <w:sz w:val="22"/>
          <w:szCs w:val="22"/>
          <w:lang w:val="en-US"/>
        </w:rPr>
      </w:pPr>
    </w:p>
    <w:p w14:paraId="5D98780C" w14:textId="77777777" w:rsidR="007A0D74" w:rsidRPr="00120C38" w:rsidRDefault="007A0D74" w:rsidP="007A0D74">
      <w:pPr>
        <w:pStyle w:val="EndnoteText"/>
        <w:rPr>
          <w:rFonts w:cs="Arial"/>
          <w:sz w:val="22"/>
          <w:szCs w:val="22"/>
          <w:lang w:val="en-US"/>
        </w:rPr>
      </w:pPr>
      <w:r w:rsidRPr="007A0D74">
        <w:rPr>
          <w:rFonts w:cs="Arial"/>
          <w:b/>
          <w:sz w:val="22"/>
          <w:szCs w:val="22"/>
          <w:lang w:val="en-US"/>
        </w:rPr>
        <w:t xml:space="preserve">Permit reference: </w:t>
      </w:r>
      <w:r w:rsidR="00120C38">
        <w:rPr>
          <w:rFonts w:cs="Arial"/>
          <w:sz w:val="22"/>
          <w:szCs w:val="22"/>
          <w:lang w:val="en-US"/>
        </w:rPr>
        <w:t>EPR/VB</w:t>
      </w:r>
      <w:r w:rsidR="00292C73">
        <w:rPr>
          <w:rFonts w:cs="Arial"/>
          <w:sz w:val="22"/>
          <w:szCs w:val="22"/>
          <w:lang w:val="en-US"/>
        </w:rPr>
        <w:t>3893HC</w:t>
      </w:r>
    </w:p>
    <w:p w14:paraId="3D424AF0" w14:textId="77777777" w:rsidR="007A0D74" w:rsidRPr="00292C73" w:rsidRDefault="007A0D74" w:rsidP="007A0D74">
      <w:pPr>
        <w:pStyle w:val="EndnoteText"/>
        <w:rPr>
          <w:rFonts w:cs="Arial"/>
          <w:sz w:val="22"/>
          <w:szCs w:val="22"/>
          <w:lang w:val="en-US"/>
        </w:rPr>
      </w:pPr>
      <w:r w:rsidRPr="007A0D74">
        <w:rPr>
          <w:rFonts w:cs="Arial"/>
          <w:b/>
          <w:sz w:val="22"/>
          <w:szCs w:val="22"/>
          <w:lang w:val="en-US"/>
        </w:rPr>
        <w:t xml:space="preserve">Waste returns reference: </w:t>
      </w:r>
      <w:r w:rsidR="00292C73">
        <w:rPr>
          <w:rFonts w:cs="Arial"/>
          <w:sz w:val="22"/>
          <w:szCs w:val="22"/>
          <w:lang w:val="en-US"/>
        </w:rPr>
        <w:t>EAWML 900120</w:t>
      </w:r>
    </w:p>
    <w:p w14:paraId="3341A637" w14:textId="77777777" w:rsidR="007A0D74" w:rsidRPr="00292C73" w:rsidRDefault="007A0D74" w:rsidP="007A0D74">
      <w:pPr>
        <w:pStyle w:val="EndnoteText"/>
        <w:rPr>
          <w:rFonts w:cs="Arial"/>
          <w:sz w:val="22"/>
          <w:szCs w:val="22"/>
          <w:lang w:val="en-US"/>
        </w:rPr>
      </w:pPr>
      <w:r w:rsidRPr="007A0D74">
        <w:rPr>
          <w:rFonts w:cs="Arial"/>
          <w:b/>
          <w:sz w:val="22"/>
          <w:szCs w:val="22"/>
          <w:lang w:val="en-US"/>
        </w:rPr>
        <w:t xml:space="preserve">Operator: </w:t>
      </w:r>
      <w:r w:rsidR="00292C73">
        <w:rPr>
          <w:rFonts w:cs="Arial"/>
          <w:sz w:val="22"/>
          <w:szCs w:val="22"/>
          <w:lang w:val="en-US"/>
        </w:rPr>
        <w:t>Maybrook Investments Limited</w:t>
      </w:r>
    </w:p>
    <w:p w14:paraId="78925B54" w14:textId="77777777" w:rsidR="007A0D74" w:rsidRPr="007A0D74" w:rsidRDefault="007A0D74" w:rsidP="007A0D74">
      <w:pPr>
        <w:pStyle w:val="Data"/>
        <w:spacing w:line="240" w:lineRule="auto"/>
        <w:rPr>
          <w:rStyle w:val="change"/>
          <w:rFonts w:cs="Arial"/>
          <w:b w:val="0"/>
          <w:color w:val="auto"/>
          <w:sz w:val="22"/>
          <w:szCs w:val="22"/>
        </w:rPr>
      </w:pPr>
      <w:r w:rsidRPr="007A0D74">
        <w:rPr>
          <w:rFonts w:cs="Arial"/>
          <w:color w:val="auto"/>
          <w:sz w:val="22"/>
          <w:szCs w:val="22"/>
          <w:lang w:val="en-US"/>
        </w:rPr>
        <w:t>Facility:</w:t>
      </w:r>
      <w:r w:rsidR="00292C73">
        <w:rPr>
          <w:rFonts w:cs="Arial"/>
          <w:color w:val="auto"/>
          <w:sz w:val="22"/>
          <w:szCs w:val="22"/>
          <w:lang w:val="en-US"/>
        </w:rPr>
        <w:t xml:space="preserve"> </w:t>
      </w:r>
      <w:r w:rsidR="00292C73">
        <w:rPr>
          <w:rFonts w:cs="Arial"/>
          <w:b w:val="0"/>
          <w:color w:val="auto"/>
          <w:sz w:val="22"/>
          <w:szCs w:val="22"/>
          <w:lang w:val="en-US"/>
        </w:rPr>
        <w:t>Gelert House MRF</w:t>
      </w:r>
      <w:r w:rsidRPr="007A0D74">
        <w:rPr>
          <w:rFonts w:cs="Arial"/>
          <w:color w:val="auto"/>
          <w:sz w:val="22"/>
          <w:szCs w:val="22"/>
          <w:lang w:val="en-US"/>
        </w:rPr>
        <w:t xml:space="preserve"> </w:t>
      </w:r>
    </w:p>
    <w:p w14:paraId="21C68D12" w14:textId="77777777" w:rsidR="007A0D74" w:rsidRPr="007A0D74" w:rsidRDefault="007A0D74" w:rsidP="007A0D74">
      <w:pPr>
        <w:pStyle w:val="EndnoteText"/>
        <w:rPr>
          <w:rFonts w:cs="Arial"/>
          <w:sz w:val="22"/>
          <w:szCs w:val="22"/>
          <w:lang w:val="en-US"/>
        </w:rPr>
      </w:pPr>
    </w:p>
    <w:p w14:paraId="591EA036" w14:textId="77777777" w:rsidR="007A0D74" w:rsidRPr="007A0D74" w:rsidRDefault="007A0D74" w:rsidP="007A0D74">
      <w:pPr>
        <w:pStyle w:val="EndnoteText"/>
        <w:rPr>
          <w:rFonts w:cs="Arial"/>
          <w:sz w:val="22"/>
          <w:szCs w:val="22"/>
        </w:rPr>
      </w:pPr>
      <w:r w:rsidRPr="007A0D74">
        <w:rPr>
          <w:rFonts w:cs="Arial"/>
          <w:sz w:val="22"/>
          <w:szCs w:val="22"/>
          <w:lang w:val="en-US"/>
        </w:rPr>
        <w:t xml:space="preserve">Our determination of your application for a permit is complete.  </w:t>
      </w:r>
      <w:r w:rsidRPr="007A0D74">
        <w:rPr>
          <w:rFonts w:cs="Arial"/>
          <w:sz w:val="22"/>
          <w:szCs w:val="22"/>
        </w:rPr>
        <w:t xml:space="preserve">We’re satisfied that you can carry out your activities in accordance with the attached permit, without harm to the environment or human health.  </w:t>
      </w:r>
    </w:p>
    <w:p w14:paraId="06F52C0F" w14:textId="77777777" w:rsidR="007A0D74" w:rsidRPr="007A0D74" w:rsidRDefault="007A0D74" w:rsidP="007A0D74">
      <w:pPr>
        <w:pStyle w:val="EndnoteText"/>
        <w:rPr>
          <w:rFonts w:cs="Arial"/>
          <w:sz w:val="22"/>
          <w:szCs w:val="22"/>
        </w:rPr>
      </w:pPr>
    </w:p>
    <w:p w14:paraId="06A7F945" w14:textId="77777777" w:rsidR="00292C73" w:rsidRDefault="007A0D74" w:rsidP="00292C73">
      <w:pPr>
        <w:pStyle w:val="EndnoteText"/>
        <w:rPr>
          <w:rFonts w:cs="Arial"/>
          <w:sz w:val="22"/>
          <w:szCs w:val="22"/>
        </w:rPr>
      </w:pPr>
      <w:r w:rsidRPr="007A0D74">
        <w:rPr>
          <w:rFonts w:cs="Arial"/>
          <w:sz w:val="22"/>
          <w:szCs w:val="22"/>
        </w:rPr>
        <w:t xml:space="preserve">Your new permit is </w:t>
      </w:r>
      <w:r w:rsidR="00292C73">
        <w:rPr>
          <w:rFonts w:cs="Arial"/>
          <w:sz w:val="22"/>
          <w:szCs w:val="22"/>
        </w:rPr>
        <w:t>enclosed</w:t>
      </w:r>
      <w:r w:rsidRPr="007A0D74">
        <w:rPr>
          <w:rFonts w:cs="Arial"/>
          <w:sz w:val="22"/>
          <w:szCs w:val="22"/>
        </w:rPr>
        <w:t>.  Please keep it in a safe place.</w:t>
      </w:r>
      <w:r w:rsidR="00292C73">
        <w:rPr>
          <w:rFonts w:cs="Arial"/>
          <w:sz w:val="22"/>
          <w:szCs w:val="22"/>
        </w:rPr>
        <w:t xml:space="preserve">  </w:t>
      </w:r>
    </w:p>
    <w:p w14:paraId="751279EB" w14:textId="77777777" w:rsidR="00292C73" w:rsidRDefault="00292C73" w:rsidP="00292C73">
      <w:pPr>
        <w:pStyle w:val="EndnoteText"/>
        <w:rPr>
          <w:rFonts w:cs="Arial"/>
          <w:sz w:val="22"/>
          <w:szCs w:val="22"/>
        </w:rPr>
      </w:pPr>
    </w:p>
    <w:p w14:paraId="60DC32DE" w14:textId="77777777" w:rsidR="007A0D74" w:rsidRPr="007A0D74" w:rsidRDefault="00292C73" w:rsidP="00292C73">
      <w:pPr>
        <w:pStyle w:val="EndnoteText"/>
        <w:rPr>
          <w:rFonts w:cs="Arial"/>
          <w:sz w:val="22"/>
          <w:szCs w:val="22"/>
        </w:rPr>
      </w:pPr>
      <w:r>
        <w:rPr>
          <w:rFonts w:cs="Arial"/>
          <w:sz w:val="22"/>
          <w:szCs w:val="22"/>
        </w:rPr>
        <w:t xml:space="preserve">You will need to go to our Website to download and print off your rule set(s) conditions.  You can find the document(s) by choosing the waste standard rules link at the bottom of the page: </w:t>
      </w:r>
      <w:hyperlink r:id="rId12" w:history="1">
        <w:r>
          <w:rPr>
            <w:rStyle w:val="Hyperlink"/>
            <w:rFonts w:cs="Arial"/>
            <w:sz w:val="22"/>
            <w:szCs w:val="22"/>
          </w:rPr>
          <w:t xml:space="preserve">Waste </w:t>
        </w:r>
        <w:r>
          <w:rPr>
            <w:rStyle w:val="Hyperlink"/>
            <w:rFonts w:cs="Arial"/>
            <w:sz w:val="22"/>
            <w:szCs w:val="22"/>
          </w:rPr>
          <w:t>S</w:t>
        </w:r>
        <w:r>
          <w:rPr>
            <w:rStyle w:val="Hyperlink"/>
            <w:rFonts w:cs="Arial"/>
            <w:sz w:val="22"/>
            <w:szCs w:val="22"/>
          </w:rPr>
          <w:t>tandard Rules</w:t>
        </w:r>
      </w:hyperlink>
    </w:p>
    <w:p w14:paraId="7A984A48" w14:textId="77777777" w:rsidR="007A0D74" w:rsidRPr="007A0D74" w:rsidRDefault="007A0D74" w:rsidP="007A0D74">
      <w:pPr>
        <w:pStyle w:val="Textintable"/>
        <w:spacing w:before="0" w:after="0"/>
        <w:rPr>
          <w:rFonts w:cs="Arial"/>
          <w:szCs w:val="22"/>
          <w:lang w:val="en-US"/>
        </w:rPr>
      </w:pPr>
    </w:p>
    <w:p w14:paraId="3F66B1FB" w14:textId="77777777" w:rsidR="007A0D74" w:rsidRPr="007A0D74" w:rsidRDefault="007A0D74" w:rsidP="007A0D74">
      <w:pPr>
        <w:pStyle w:val="Textintable"/>
        <w:spacing w:before="0" w:after="0"/>
        <w:rPr>
          <w:rFonts w:cs="Arial"/>
          <w:szCs w:val="22"/>
        </w:rPr>
      </w:pPr>
      <w:r w:rsidRPr="007A0D74">
        <w:rPr>
          <w:rFonts w:cs="Arial"/>
          <w:szCs w:val="22"/>
          <w:lang w:val="en-US"/>
        </w:rPr>
        <w:t xml:space="preserve">This email contains web links to other documents.  </w:t>
      </w:r>
      <w:r w:rsidRPr="007A0D74">
        <w:rPr>
          <w:rFonts w:cs="Arial"/>
          <w:szCs w:val="22"/>
        </w:rPr>
        <w:t>If you aren’t able to access these phone our Customer Services Centre on 0300 065 3000 for help.</w:t>
      </w:r>
    </w:p>
    <w:p w14:paraId="61C6AD8B" w14:textId="77777777" w:rsidR="007A0D74" w:rsidRPr="007A0D74" w:rsidRDefault="007A0D74" w:rsidP="007A0D74">
      <w:pPr>
        <w:pStyle w:val="EndnoteText"/>
        <w:rPr>
          <w:rFonts w:cs="Arial"/>
          <w:sz w:val="22"/>
          <w:szCs w:val="22"/>
        </w:rPr>
      </w:pPr>
    </w:p>
    <w:p w14:paraId="1DFC92A7" w14:textId="77777777" w:rsidR="007A0D74" w:rsidRPr="007A0D74" w:rsidRDefault="007A0D74" w:rsidP="007A0D74">
      <w:pPr>
        <w:pStyle w:val="EndnoteText"/>
        <w:rPr>
          <w:rFonts w:cs="Arial"/>
          <w:sz w:val="22"/>
          <w:szCs w:val="22"/>
        </w:rPr>
      </w:pPr>
      <w:r w:rsidRPr="007A0D74">
        <w:rPr>
          <w:rFonts w:cs="Arial"/>
          <w:sz w:val="22"/>
          <w:szCs w:val="22"/>
        </w:rPr>
        <w:t>You need to</w:t>
      </w:r>
      <w:r w:rsidRPr="007A0D74">
        <w:rPr>
          <w:rFonts w:cs="Arial"/>
          <w:sz w:val="22"/>
          <w:szCs w:val="22"/>
          <w:lang w:val="en-US"/>
        </w:rPr>
        <w:t xml:space="preserve"> read our document ‘How to comply with your environmental permit’.  This will help you understand what you need to do to meet the conditions of your permit.  You can find this </w:t>
      </w:r>
      <w:r w:rsidRPr="007A0D74">
        <w:rPr>
          <w:rFonts w:cs="Arial"/>
          <w:sz w:val="22"/>
          <w:szCs w:val="22"/>
          <w:lang w:val="en"/>
        </w:rPr>
        <w:t>at</w:t>
      </w:r>
      <w:r>
        <w:rPr>
          <w:rFonts w:cs="Arial"/>
          <w:sz w:val="22"/>
          <w:szCs w:val="22"/>
          <w:lang w:val="en"/>
        </w:rPr>
        <w:t xml:space="preserve">: </w:t>
      </w:r>
      <w:hyperlink r:id="rId13" w:history="1">
        <w:r>
          <w:rPr>
            <w:rStyle w:val="Hyperlink"/>
            <w:rFonts w:cs="Arial"/>
            <w:sz w:val="22"/>
            <w:szCs w:val="22"/>
          </w:rPr>
          <w:t>'How to C</w:t>
        </w:r>
        <w:r>
          <w:rPr>
            <w:rStyle w:val="Hyperlink"/>
            <w:rFonts w:cs="Arial"/>
            <w:sz w:val="22"/>
            <w:szCs w:val="22"/>
          </w:rPr>
          <w:t>o</w:t>
        </w:r>
        <w:r>
          <w:rPr>
            <w:rStyle w:val="Hyperlink"/>
            <w:rFonts w:cs="Arial"/>
            <w:sz w:val="22"/>
            <w:szCs w:val="22"/>
          </w:rPr>
          <w:t>mply'</w:t>
        </w:r>
      </w:hyperlink>
    </w:p>
    <w:p w14:paraId="7D92CC62" w14:textId="77777777" w:rsidR="007A0D74" w:rsidRPr="007A0D74" w:rsidRDefault="007A0D74" w:rsidP="007A0D74">
      <w:pPr>
        <w:pStyle w:val="EndnoteText"/>
        <w:rPr>
          <w:rFonts w:cs="Arial"/>
          <w:sz w:val="22"/>
          <w:szCs w:val="22"/>
          <w:lang w:val="en-US"/>
        </w:rPr>
      </w:pPr>
    </w:p>
    <w:p w14:paraId="03B7C2E4" w14:textId="77777777" w:rsidR="007A0D74" w:rsidRPr="007A0D74" w:rsidRDefault="007A0D74" w:rsidP="007A0D74">
      <w:pPr>
        <w:pStyle w:val="EndnoteText"/>
        <w:rPr>
          <w:rFonts w:cs="Arial"/>
          <w:sz w:val="22"/>
          <w:szCs w:val="22"/>
          <w:lang w:val="en-US"/>
        </w:rPr>
      </w:pPr>
      <w:r w:rsidRPr="007A0D74">
        <w:rPr>
          <w:rFonts w:cs="Arial"/>
          <w:sz w:val="22"/>
          <w:szCs w:val="22"/>
          <w:lang w:val="en-US"/>
        </w:rPr>
        <w:t>Please look at the table below and note any of the things that apply to your permit:</w:t>
      </w:r>
    </w:p>
    <w:tbl>
      <w:tblPr>
        <w:tblpPr w:leftFromText="180" w:rightFromText="180" w:vertAnchor="text" w:horzAnchor="margin" w:tblpY="164"/>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4A0" w:firstRow="1" w:lastRow="0" w:firstColumn="1" w:lastColumn="0" w:noHBand="0" w:noVBand="1"/>
      </w:tblPr>
      <w:tblGrid>
        <w:gridCol w:w="4115"/>
        <w:gridCol w:w="4901"/>
      </w:tblGrid>
      <w:tr w:rsidR="007A0D74" w:rsidRPr="007A0D74" w14:paraId="1A4DDE7F" w14:textId="77777777" w:rsidTr="007A0D74">
        <w:tc>
          <w:tcPr>
            <w:tcW w:w="4219" w:type="dxa"/>
            <w:tcBorders>
              <w:top w:val="single" w:sz="4" w:space="0" w:color="C0C0C0"/>
              <w:left w:val="single" w:sz="4" w:space="0" w:color="C0C0C0"/>
              <w:bottom w:val="single" w:sz="4" w:space="0" w:color="C0C0C0"/>
              <w:right w:val="single" w:sz="4" w:space="0" w:color="C0C0C0"/>
            </w:tcBorders>
            <w:shd w:val="clear" w:color="auto" w:fill="FFFF99"/>
            <w:hideMark/>
          </w:tcPr>
          <w:p w14:paraId="3BBC5EE6" w14:textId="77777777" w:rsidR="007A0D74" w:rsidRPr="007A0D74" w:rsidRDefault="007A0D74" w:rsidP="007A0D74">
            <w:pPr>
              <w:pStyle w:val="Tableheader"/>
              <w:spacing w:before="0" w:after="0"/>
              <w:rPr>
                <w:szCs w:val="22"/>
                <w:lang w:eastAsia="en-US"/>
              </w:rPr>
            </w:pPr>
            <w:r w:rsidRPr="007A0D74">
              <w:rPr>
                <w:szCs w:val="22"/>
                <w:lang w:eastAsia="en-US"/>
              </w:rPr>
              <w:t>If…</w:t>
            </w:r>
          </w:p>
        </w:tc>
        <w:tc>
          <w:tcPr>
            <w:tcW w:w="5023" w:type="dxa"/>
            <w:tcBorders>
              <w:top w:val="single" w:sz="4" w:space="0" w:color="C0C0C0"/>
              <w:left w:val="single" w:sz="4" w:space="0" w:color="C0C0C0"/>
              <w:bottom w:val="single" w:sz="4" w:space="0" w:color="C0C0C0"/>
              <w:right w:val="single" w:sz="4" w:space="0" w:color="C0C0C0"/>
            </w:tcBorders>
            <w:shd w:val="clear" w:color="auto" w:fill="FFFF99"/>
            <w:hideMark/>
          </w:tcPr>
          <w:p w14:paraId="44916EA1" w14:textId="77777777" w:rsidR="007A0D74" w:rsidRPr="007A0D74" w:rsidRDefault="007A0D74" w:rsidP="007A0D74">
            <w:pPr>
              <w:pStyle w:val="Tableheader"/>
              <w:spacing w:before="0" w:after="0"/>
              <w:rPr>
                <w:szCs w:val="22"/>
                <w:lang w:eastAsia="en-US"/>
              </w:rPr>
            </w:pPr>
            <w:r w:rsidRPr="007A0D74">
              <w:rPr>
                <w:szCs w:val="22"/>
                <w:lang w:eastAsia="en-US"/>
              </w:rPr>
              <w:t>then.</w:t>
            </w:r>
          </w:p>
        </w:tc>
      </w:tr>
      <w:tr w:rsidR="007A0D74" w:rsidRPr="007A0D74" w14:paraId="31BDFCFC" w14:textId="77777777" w:rsidTr="007A0D74">
        <w:tc>
          <w:tcPr>
            <w:tcW w:w="4219" w:type="dxa"/>
            <w:tcBorders>
              <w:top w:val="single" w:sz="4" w:space="0" w:color="C0C0C0"/>
              <w:left w:val="single" w:sz="4" w:space="0" w:color="C0C0C0"/>
              <w:bottom w:val="single" w:sz="4" w:space="0" w:color="C0C0C0"/>
              <w:right w:val="single" w:sz="4" w:space="0" w:color="C0C0C0"/>
            </w:tcBorders>
            <w:hideMark/>
          </w:tcPr>
          <w:p w14:paraId="385D76F8" w14:textId="77777777" w:rsidR="007A0D74" w:rsidRPr="007A0D74" w:rsidRDefault="007A0D74" w:rsidP="007A0D74">
            <w:pPr>
              <w:pStyle w:val="Textintable"/>
              <w:spacing w:before="0" w:after="0"/>
              <w:rPr>
                <w:rFonts w:cs="Arial"/>
                <w:szCs w:val="22"/>
                <w:lang w:eastAsia="en-US"/>
              </w:rPr>
            </w:pPr>
            <w:r w:rsidRPr="007A0D74">
              <w:rPr>
                <w:rFonts w:cs="Arial"/>
                <w:szCs w:val="22"/>
                <w:lang w:eastAsia="en-US"/>
              </w:rPr>
              <w:t>you plan to keep your records at a site other than where the activity takes place</w:t>
            </w:r>
          </w:p>
        </w:tc>
        <w:tc>
          <w:tcPr>
            <w:tcW w:w="5023" w:type="dxa"/>
            <w:tcBorders>
              <w:top w:val="single" w:sz="4" w:space="0" w:color="C0C0C0"/>
              <w:left w:val="single" w:sz="4" w:space="0" w:color="C0C0C0"/>
              <w:bottom w:val="single" w:sz="4" w:space="0" w:color="C0C0C0"/>
              <w:right w:val="single" w:sz="4" w:space="0" w:color="C0C0C0"/>
            </w:tcBorders>
            <w:hideMark/>
          </w:tcPr>
          <w:p w14:paraId="74A9D0D9" w14:textId="77777777" w:rsidR="007A0D74" w:rsidRPr="007A0D74" w:rsidRDefault="007A0D74" w:rsidP="007A0D74">
            <w:pPr>
              <w:pStyle w:val="Textintable"/>
              <w:spacing w:before="0" w:after="0"/>
              <w:rPr>
                <w:rFonts w:cs="Arial"/>
                <w:szCs w:val="22"/>
                <w:lang w:eastAsia="en-US"/>
              </w:rPr>
            </w:pPr>
            <w:r w:rsidRPr="007A0D74">
              <w:rPr>
                <w:rFonts w:cs="Arial"/>
                <w:szCs w:val="22"/>
                <w:lang w:eastAsia="en-US"/>
              </w:rPr>
              <w:t>you need to let us know within 20 working days of receiving this email.</w:t>
            </w:r>
          </w:p>
        </w:tc>
      </w:tr>
      <w:tr w:rsidR="007A0D74" w:rsidRPr="007A0D74" w14:paraId="6B84AD00" w14:textId="77777777" w:rsidTr="007A0D74">
        <w:tc>
          <w:tcPr>
            <w:tcW w:w="4219" w:type="dxa"/>
            <w:tcBorders>
              <w:top w:val="single" w:sz="4" w:space="0" w:color="C0C0C0"/>
              <w:left w:val="single" w:sz="4" w:space="0" w:color="C0C0C0"/>
              <w:bottom w:val="single" w:sz="4" w:space="0" w:color="C0C0C0"/>
              <w:right w:val="single" w:sz="4" w:space="0" w:color="C0C0C0"/>
            </w:tcBorders>
            <w:hideMark/>
          </w:tcPr>
          <w:p w14:paraId="609F159A" w14:textId="77777777" w:rsidR="007A0D74" w:rsidRPr="007A0D74" w:rsidRDefault="007A0D74" w:rsidP="007A0D74">
            <w:pPr>
              <w:pStyle w:val="Textintable"/>
              <w:spacing w:before="0" w:after="0"/>
              <w:rPr>
                <w:rFonts w:cs="Arial"/>
                <w:szCs w:val="22"/>
                <w:lang w:eastAsia="en-US"/>
              </w:rPr>
            </w:pPr>
            <w:r w:rsidRPr="007A0D74">
              <w:rPr>
                <w:rFonts w:cs="Arial"/>
                <w:szCs w:val="22"/>
                <w:lang w:eastAsia="en-US"/>
              </w:rPr>
              <w:t xml:space="preserve">you are carrying out a waste operation or activity and need to submit quarterly waste returns on waste movements </w:t>
            </w:r>
          </w:p>
        </w:tc>
        <w:tc>
          <w:tcPr>
            <w:tcW w:w="5023" w:type="dxa"/>
            <w:tcBorders>
              <w:top w:val="single" w:sz="4" w:space="0" w:color="C0C0C0"/>
              <w:left w:val="single" w:sz="4" w:space="0" w:color="C0C0C0"/>
              <w:bottom w:val="single" w:sz="4" w:space="0" w:color="C0C0C0"/>
              <w:right w:val="single" w:sz="4" w:space="0" w:color="C0C0C0"/>
            </w:tcBorders>
            <w:hideMark/>
          </w:tcPr>
          <w:p w14:paraId="520CAEC7" w14:textId="77777777" w:rsidR="007A0D74" w:rsidRPr="007A0D74" w:rsidRDefault="007A0D74" w:rsidP="007A0D74">
            <w:pPr>
              <w:pStyle w:val="Textintable"/>
              <w:spacing w:before="0" w:after="0"/>
              <w:rPr>
                <w:rFonts w:cs="Arial"/>
                <w:color w:val="000000"/>
                <w:szCs w:val="22"/>
                <w:lang w:eastAsia="en-US"/>
              </w:rPr>
            </w:pPr>
            <w:r w:rsidRPr="007A0D74">
              <w:rPr>
                <w:rFonts w:cs="Arial"/>
                <w:szCs w:val="22"/>
                <w:lang w:eastAsia="en-US"/>
              </w:rPr>
              <w:t xml:space="preserve">you can get the forms you need from </w:t>
            </w:r>
            <w:r w:rsidRPr="007A0D74">
              <w:rPr>
                <w:rFonts w:cs="Arial"/>
                <w:szCs w:val="22"/>
                <w:lang w:val="en-US" w:eastAsia="en-US"/>
              </w:rPr>
              <w:t xml:space="preserve">our </w:t>
            </w:r>
            <w:r w:rsidRPr="007A0D74">
              <w:rPr>
                <w:rFonts w:cs="Arial"/>
                <w:szCs w:val="22"/>
                <w:lang w:eastAsia="en-US"/>
              </w:rPr>
              <w:t xml:space="preserve">website: </w:t>
            </w:r>
            <w:hyperlink r:id="rId14" w:history="1">
              <w:r w:rsidRPr="007A0D74">
                <w:rPr>
                  <w:rStyle w:val="Hyperlink"/>
                  <w:rFonts w:cs="Arial"/>
                  <w:szCs w:val="22"/>
                  <w:lang w:eastAsia="en-US"/>
                </w:rPr>
                <w:t>Waste</w:t>
              </w:r>
              <w:r w:rsidRPr="007A0D74">
                <w:rPr>
                  <w:rStyle w:val="Hyperlink"/>
                  <w:rFonts w:cs="Arial"/>
                  <w:szCs w:val="22"/>
                  <w:lang w:eastAsia="en-US"/>
                </w:rPr>
                <w:t xml:space="preserve"> </w:t>
              </w:r>
              <w:r w:rsidRPr="007A0D74">
                <w:rPr>
                  <w:rStyle w:val="Hyperlink"/>
                  <w:rFonts w:cs="Arial"/>
                  <w:szCs w:val="22"/>
                  <w:lang w:eastAsia="en-US"/>
                </w:rPr>
                <w:t>Returns</w:t>
              </w:r>
            </w:hyperlink>
          </w:p>
          <w:p w14:paraId="4B99EF78" w14:textId="77777777" w:rsidR="007A0D74" w:rsidRPr="007A0D74" w:rsidRDefault="007A0D74" w:rsidP="007A0D74">
            <w:pPr>
              <w:pStyle w:val="Textintable"/>
              <w:spacing w:before="0" w:after="0"/>
              <w:rPr>
                <w:rFonts w:cs="Arial"/>
                <w:szCs w:val="22"/>
                <w:lang w:eastAsia="en-US"/>
              </w:rPr>
            </w:pPr>
            <w:r w:rsidRPr="007A0D74">
              <w:rPr>
                <w:rFonts w:cs="Arial"/>
                <w:szCs w:val="22"/>
                <w:lang w:eastAsia="en-US"/>
              </w:rPr>
              <w:t>When you complete your return use the waste returns reference above.</w:t>
            </w:r>
          </w:p>
        </w:tc>
      </w:tr>
      <w:tr w:rsidR="007A0D74" w:rsidRPr="007A0D74" w14:paraId="640A3A01" w14:textId="77777777" w:rsidTr="007A0D74">
        <w:tc>
          <w:tcPr>
            <w:tcW w:w="4219" w:type="dxa"/>
            <w:tcBorders>
              <w:top w:val="single" w:sz="4" w:space="0" w:color="C0C0C0"/>
              <w:left w:val="single" w:sz="4" w:space="0" w:color="C0C0C0"/>
              <w:bottom w:val="single" w:sz="4" w:space="0" w:color="C0C0C0"/>
              <w:right w:val="single" w:sz="4" w:space="0" w:color="C0C0C0"/>
            </w:tcBorders>
            <w:hideMark/>
          </w:tcPr>
          <w:p w14:paraId="5BEDD41B" w14:textId="77777777" w:rsidR="007A0D74" w:rsidRPr="007A0D74" w:rsidRDefault="007A0D74" w:rsidP="007A0D74">
            <w:pPr>
              <w:pStyle w:val="Textintable"/>
              <w:spacing w:before="0" w:after="0"/>
              <w:rPr>
                <w:rFonts w:cs="Arial"/>
                <w:szCs w:val="22"/>
                <w:lang w:eastAsia="en-US"/>
              </w:rPr>
            </w:pPr>
            <w:r w:rsidRPr="007A0D74">
              <w:rPr>
                <w:rFonts w:cs="Arial"/>
                <w:szCs w:val="22"/>
                <w:lang w:eastAsia="en-US"/>
              </w:rPr>
              <w:t>you need to submit other returns</w:t>
            </w:r>
          </w:p>
        </w:tc>
        <w:tc>
          <w:tcPr>
            <w:tcW w:w="5023" w:type="dxa"/>
            <w:tcBorders>
              <w:top w:val="single" w:sz="4" w:space="0" w:color="C0C0C0"/>
              <w:left w:val="single" w:sz="4" w:space="0" w:color="C0C0C0"/>
              <w:bottom w:val="single" w:sz="4" w:space="0" w:color="C0C0C0"/>
              <w:right w:val="single" w:sz="4" w:space="0" w:color="C0C0C0"/>
            </w:tcBorders>
            <w:hideMark/>
          </w:tcPr>
          <w:p w14:paraId="4DEEFA6E" w14:textId="77777777" w:rsidR="007A0D74" w:rsidRPr="007A0D74" w:rsidRDefault="007A0D74" w:rsidP="007A0D74">
            <w:pPr>
              <w:pStyle w:val="Textintable"/>
              <w:spacing w:before="0" w:after="0"/>
              <w:rPr>
                <w:rFonts w:cs="Arial"/>
                <w:szCs w:val="22"/>
                <w:lang w:eastAsia="en-US"/>
              </w:rPr>
            </w:pPr>
            <w:r w:rsidRPr="007A0D74">
              <w:rPr>
                <w:rFonts w:cs="Arial"/>
                <w:szCs w:val="22"/>
                <w:lang w:eastAsia="en-US"/>
              </w:rPr>
              <w:t>send these to your area office. Speak to your area officer to check local arrangements.</w:t>
            </w:r>
          </w:p>
        </w:tc>
      </w:tr>
    </w:tbl>
    <w:p w14:paraId="776035B7" w14:textId="77777777" w:rsidR="007A0D74" w:rsidRPr="007A0D74" w:rsidRDefault="007A0D74" w:rsidP="007A0D74">
      <w:pPr>
        <w:shd w:val="clear" w:color="auto" w:fill="FFFFFF"/>
        <w:rPr>
          <w:rFonts w:cs="Arial"/>
          <w:sz w:val="22"/>
          <w:szCs w:val="22"/>
          <w:lang w:val="en"/>
        </w:rPr>
      </w:pPr>
    </w:p>
    <w:p w14:paraId="40F9A943" w14:textId="77777777" w:rsidR="007A0D74" w:rsidRPr="007A0D74" w:rsidRDefault="007A0D74" w:rsidP="007A0D74">
      <w:pPr>
        <w:shd w:val="clear" w:color="auto" w:fill="FFFFFF"/>
        <w:rPr>
          <w:rFonts w:cs="Arial"/>
          <w:color w:val="000000"/>
          <w:sz w:val="22"/>
          <w:szCs w:val="22"/>
        </w:rPr>
      </w:pPr>
      <w:r w:rsidRPr="007A0D74">
        <w:rPr>
          <w:rFonts w:cs="Arial"/>
          <w:sz w:val="22"/>
          <w:szCs w:val="22"/>
          <w:lang w:val="en"/>
        </w:rPr>
        <w:lastRenderedPageBreak/>
        <w:t>There is an annual subsistence charge for your permit.  The annual charge is due on demand in the year that we issue the permit and then on 1 April each year.  The charge starts from the date we authorise the permit</w:t>
      </w:r>
      <w:r w:rsidRPr="007A0D74">
        <w:rPr>
          <w:rFonts w:cs="Arial"/>
          <w:sz w:val="22"/>
          <w:szCs w:val="22"/>
        </w:rPr>
        <w:t xml:space="preserve">.  </w:t>
      </w:r>
      <w:r w:rsidRPr="007A0D74">
        <w:rPr>
          <w:rFonts w:cs="Arial"/>
          <w:sz w:val="22"/>
          <w:szCs w:val="22"/>
          <w:lang w:val="en"/>
        </w:rPr>
        <w:t xml:space="preserve">If you need to know more about the subsistence charge please look at the charging guidance on </w:t>
      </w:r>
      <w:r w:rsidRPr="007A0D74">
        <w:rPr>
          <w:rFonts w:cs="Arial"/>
          <w:sz w:val="22"/>
          <w:szCs w:val="22"/>
          <w:lang w:val="en-US"/>
        </w:rPr>
        <w:t xml:space="preserve">our </w:t>
      </w:r>
      <w:r w:rsidRPr="007A0D74">
        <w:rPr>
          <w:rFonts w:cs="Arial"/>
          <w:sz w:val="22"/>
          <w:szCs w:val="22"/>
          <w:lang w:val="en"/>
        </w:rPr>
        <w:t xml:space="preserve">website at: </w:t>
      </w:r>
      <w:hyperlink r:id="rId15" w:history="1">
        <w:r w:rsidRPr="007A0D74">
          <w:rPr>
            <w:rStyle w:val="Hyperlink"/>
            <w:rFonts w:cs="Arial"/>
            <w:sz w:val="22"/>
            <w:szCs w:val="22"/>
          </w:rPr>
          <w:t>Environmental Permitting Charges 2014</w:t>
        </w:r>
        <w:r w:rsidRPr="007A0D74">
          <w:rPr>
            <w:rStyle w:val="Hyperlink"/>
            <w:rFonts w:cs="Arial"/>
            <w:sz w:val="22"/>
            <w:szCs w:val="22"/>
          </w:rPr>
          <w:t>/</w:t>
        </w:r>
        <w:r w:rsidRPr="007A0D74">
          <w:rPr>
            <w:rStyle w:val="Hyperlink"/>
            <w:rFonts w:cs="Arial"/>
            <w:sz w:val="22"/>
            <w:szCs w:val="22"/>
          </w:rPr>
          <w:t>15</w:t>
        </w:r>
      </w:hyperlink>
    </w:p>
    <w:p w14:paraId="44DF4BE0" w14:textId="77777777" w:rsidR="007A0D74" w:rsidRPr="007A0D74" w:rsidRDefault="007A0D74" w:rsidP="007A0D74">
      <w:pPr>
        <w:pStyle w:val="EndnoteText"/>
        <w:rPr>
          <w:rFonts w:cs="Arial"/>
          <w:sz w:val="22"/>
          <w:szCs w:val="22"/>
          <w:lang w:val="en"/>
        </w:rPr>
      </w:pPr>
    </w:p>
    <w:p w14:paraId="456EB6BA" w14:textId="77777777" w:rsidR="007A0D74" w:rsidRPr="007A0D74" w:rsidRDefault="007A0D74" w:rsidP="007A0D74">
      <w:pPr>
        <w:pStyle w:val="EndnoteText"/>
        <w:rPr>
          <w:rFonts w:cs="Arial"/>
          <w:sz w:val="22"/>
          <w:szCs w:val="22"/>
          <w:lang w:val="en"/>
        </w:rPr>
      </w:pPr>
    </w:p>
    <w:p w14:paraId="4364DC0E" w14:textId="77777777" w:rsidR="007A0D74" w:rsidRPr="007A0D74" w:rsidRDefault="007A0D74" w:rsidP="007A0D74">
      <w:pPr>
        <w:pStyle w:val="EndnoteText"/>
        <w:rPr>
          <w:rFonts w:cs="Arial"/>
          <w:b/>
          <w:sz w:val="22"/>
          <w:szCs w:val="22"/>
          <w:lang w:val="en-US"/>
        </w:rPr>
      </w:pPr>
      <w:r w:rsidRPr="007A0D74">
        <w:rPr>
          <w:rFonts w:cs="Arial"/>
          <w:b/>
          <w:sz w:val="22"/>
          <w:szCs w:val="22"/>
          <w:lang w:val="en-US"/>
        </w:rPr>
        <w:t>Rights of appeal</w:t>
      </w:r>
    </w:p>
    <w:p w14:paraId="0F5AE0CD" w14:textId="77777777" w:rsidR="007A0D74" w:rsidRPr="007A0D74" w:rsidRDefault="007A0D74" w:rsidP="007A0D74">
      <w:pPr>
        <w:rPr>
          <w:rFonts w:cs="Arial"/>
          <w:sz w:val="22"/>
          <w:szCs w:val="22"/>
        </w:rPr>
      </w:pPr>
      <w:r w:rsidRPr="007A0D74">
        <w:rPr>
          <w:rFonts w:cs="Arial"/>
          <w:sz w:val="22"/>
          <w:szCs w:val="22"/>
        </w:rPr>
        <w:t>If you’re not happy with any permit condition that has been imposed by the permit you may appeal to Welsh Ministers.  You must make your appeal no later than</w:t>
      </w:r>
      <w:r w:rsidRPr="007A0D74">
        <w:rPr>
          <w:rFonts w:cs="Arial"/>
          <w:color w:val="FF0000"/>
          <w:sz w:val="22"/>
          <w:szCs w:val="22"/>
        </w:rPr>
        <w:t xml:space="preserve"> </w:t>
      </w:r>
      <w:r w:rsidRPr="007A0D74">
        <w:rPr>
          <w:rFonts w:cs="Arial"/>
          <w:sz w:val="22"/>
          <w:szCs w:val="22"/>
        </w:rPr>
        <w:t>six months after the permit issue date.  Further information about making an appeal and the forms you will need are available from the Planning Inspectorate website or from the contact details below.</w:t>
      </w:r>
      <w:r w:rsidRPr="007A0D74">
        <w:rPr>
          <w:rFonts w:cs="Arial"/>
          <w:color w:val="FF00FF"/>
          <w:sz w:val="22"/>
          <w:szCs w:val="22"/>
        </w:rPr>
        <w:t xml:space="preserve"> </w:t>
      </w:r>
    </w:p>
    <w:p w14:paraId="2C6ED88A" w14:textId="77777777" w:rsidR="007A0D74" w:rsidRPr="007A0D74" w:rsidRDefault="007A0D74" w:rsidP="007A0D74">
      <w:pPr>
        <w:pStyle w:val="Blocktext"/>
        <w:spacing w:after="0"/>
        <w:rPr>
          <w:rFonts w:cs="Arial"/>
          <w:b w:val="0"/>
        </w:rPr>
      </w:pPr>
    </w:p>
    <w:p w14:paraId="3375E539" w14:textId="77777777" w:rsidR="007A0D74" w:rsidRPr="007A0D74" w:rsidRDefault="007A0D74" w:rsidP="007A0D74">
      <w:pPr>
        <w:pStyle w:val="Blocktext"/>
        <w:spacing w:after="0"/>
        <w:rPr>
          <w:rFonts w:cs="Arial"/>
          <w:b w:val="0"/>
        </w:rPr>
      </w:pPr>
      <w:r w:rsidRPr="007A0D74">
        <w:rPr>
          <w:rFonts w:cs="Arial"/>
          <w:b w:val="0"/>
        </w:rPr>
        <w:t>The Planning Inspectorate, Crown Buildings, Cathays Park, Cardiff, CF10 3NQ.</w:t>
      </w:r>
    </w:p>
    <w:p w14:paraId="4CE7934C" w14:textId="77777777" w:rsidR="007A0D74" w:rsidRPr="007A0D74" w:rsidRDefault="007A0D74" w:rsidP="007A0D74">
      <w:pPr>
        <w:pStyle w:val="Blocktext"/>
        <w:spacing w:after="0"/>
        <w:rPr>
          <w:rFonts w:cs="Arial"/>
          <w:b w:val="0"/>
          <w:lang w:val="fr-FR"/>
        </w:rPr>
      </w:pPr>
      <w:r w:rsidRPr="007A0D74">
        <w:rPr>
          <w:rFonts w:cs="Arial"/>
          <w:lang w:val="fr-FR"/>
        </w:rPr>
        <w:t>Phone:</w:t>
      </w:r>
      <w:r w:rsidRPr="007A0D74">
        <w:rPr>
          <w:rFonts w:cs="Arial"/>
          <w:b w:val="0"/>
          <w:lang w:val="fr-FR"/>
        </w:rPr>
        <w:t xml:space="preserve"> 029 2082 3866 / 389, Fax: 029 2082 5150  </w:t>
      </w:r>
      <w:r w:rsidRPr="007A0D74">
        <w:rPr>
          <w:rFonts w:cs="Arial"/>
          <w:lang w:val="fr-FR"/>
        </w:rPr>
        <w:t>Email:</w:t>
      </w:r>
      <w:r w:rsidRPr="007A0D74">
        <w:rPr>
          <w:rFonts w:cs="Arial"/>
          <w:b w:val="0"/>
          <w:lang w:val="fr-FR"/>
        </w:rPr>
        <w:t xml:space="preserve"> </w:t>
      </w:r>
      <w:hyperlink r:id="rId16" w:history="1">
        <w:r w:rsidRPr="007A0D74">
          <w:rPr>
            <w:rStyle w:val="Hyperlink"/>
            <w:rFonts w:cs="Arial"/>
            <w:b w:val="0"/>
            <w:lang w:val="fr-FR"/>
          </w:rPr>
          <w:t>wales@pins.gsi.gov.uk</w:t>
        </w:r>
      </w:hyperlink>
    </w:p>
    <w:p w14:paraId="6B0AB169" w14:textId="77777777" w:rsidR="007A0D74" w:rsidRPr="007A0D74" w:rsidRDefault="007A0D74" w:rsidP="007A0D74">
      <w:pPr>
        <w:rPr>
          <w:rFonts w:cs="Arial"/>
          <w:sz w:val="22"/>
          <w:szCs w:val="22"/>
        </w:rPr>
      </w:pPr>
    </w:p>
    <w:p w14:paraId="1444EB14" w14:textId="77777777" w:rsidR="007A0D74" w:rsidRPr="007A0D74" w:rsidRDefault="007A0D74" w:rsidP="007A0D74">
      <w:pPr>
        <w:rPr>
          <w:rFonts w:cs="Arial"/>
          <w:sz w:val="22"/>
          <w:szCs w:val="22"/>
        </w:rPr>
      </w:pPr>
      <w:r w:rsidRPr="007A0D74">
        <w:rPr>
          <w:rFonts w:cs="Arial"/>
          <w:sz w:val="22"/>
          <w:szCs w:val="22"/>
        </w:rPr>
        <w:t>You must send written notice of the appeal and the documents listed below to the Welsh Ministers</w:t>
      </w:r>
      <w:r w:rsidRPr="007A0D74">
        <w:rPr>
          <w:rFonts w:cs="Arial"/>
          <w:i/>
          <w:color w:val="FF00FF"/>
          <w:sz w:val="22"/>
          <w:szCs w:val="22"/>
        </w:rPr>
        <w:t xml:space="preserve"> </w:t>
      </w:r>
      <w:r w:rsidRPr="007A0D74">
        <w:rPr>
          <w:rFonts w:cs="Arial"/>
          <w:sz w:val="22"/>
          <w:szCs w:val="22"/>
        </w:rPr>
        <w:t>to the respective Planning Inspectorate address above.  At the same time you must send us a copy of the notice and documents to:</w:t>
      </w:r>
    </w:p>
    <w:p w14:paraId="32FB2154" w14:textId="77777777" w:rsidR="007A0D74" w:rsidRPr="007A0D74" w:rsidRDefault="007A0D74" w:rsidP="007A0D74">
      <w:pPr>
        <w:rPr>
          <w:rFonts w:cs="Arial"/>
          <w:b/>
          <w:sz w:val="22"/>
          <w:szCs w:val="22"/>
        </w:rPr>
      </w:pPr>
    </w:p>
    <w:p w14:paraId="673A5CCB" w14:textId="77777777" w:rsidR="007A0D74" w:rsidRPr="007A0D74" w:rsidRDefault="007A0D74" w:rsidP="007A0D74">
      <w:pPr>
        <w:rPr>
          <w:rFonts w:cs="Arial"/>
          <w:b/>
          <w:color w:val="000000"/>
          <w:sz w:val="22"/>
          <w:szCs w:val="22"/>
        </w:rPr>
      </w:pPr>
      <w:r w:rsidRPr="007A0D74">
        <w:rPr>
          <w:rFonts w:cs="Arial"/>
          <w:b/>
          <w:sz w:val="22"/>
          <w:szCs w:val="22"/>
        </w:rPr>
        <w:t>Centre Manager</w:t>
      </w:r>
      <w:r w:rsidRPr="007A0D74">
        <w:rPr>
          <w:rFonts w:cs="Arial"/>
          <w:b/>
          <w:color w:val="000000"/>
          <w:sz w:val="22"/>
          <w:szCs w:val="22"/>
        </w:rPr>
        <w:t xml:space="preserve">, </w:t>
      </w:r>
      <w:r w:rsidRPr="007A0D74">
        <w:rPr>
          <w:rFonts w:cs="Arial"/>
          <w:b/>
          <w:sz w:val="22"/>
          <w:szCs w:val="22"/>
        </w:rPr>
        <w:t xml:space="preserve">Permitting Service (Cardiff), </w:t>
      </w:r>
      <w:r w:rsidRPr="007A0D74">
        <w:rPr>
          <w:rFonts w:cs="Arial"/>
          <w:b/>
          <w:color w:val="000000"/>
          <w:sz w:val="22"/>
          <w:szCs w:val="22"/>
        </w:rPr>
        <w:t xml:space="preserve">Natural Resources Wales, Cambria House, 29 Newport Road, Cardiff. CF24 0TP </w:t>
      </w:r>
    </w:p>
    <w:p w14:paraId="4506CA50" w14:textId="77777777" w:rsidR="007A0D74" w:rsidRPr="007A0D74" w:rsidRDefault="007A0D74" w:rsidP="007A0D74">
      <w:pPr>
        <w:rPr>
          <w:rFonts w:cs="Arial"/>
          <w:b/>
          <w:color w:val="000000"/>
          <w:sz w:val="22"/>
          <w:szCs w:val="22"/>
        </w:rPr>
      </w:pPr>
      <w:r w:rsidRPr="007A0D74">
        <w:rPr>
          <w:rFonts w:cs="Arial"/>
          <w:b/>
          <w:color w:val="000000"/>
          <w:sz w:val="22"/>
          <w:szCs w:val="22"/>
        </w:rPr>
        <w:t xml:space="preserve">Phone: 0300 065 3000 </w:t>
      </w:r>
    </w:p>
    <w:p w14:paraId="308C2E7D" w14:textId="77777777" w:rsidR="007A0D74" w:rsidRPr="007A0D74" w:rsidRDefault="007A0D74" w:rsidP="007A0D74">
      <w:pPr>
        <w:tabs>
          <w:tab w:val="left" w:pos="7938"/>
        </w:tabs>
        <w:rPr>
          <w:rFonts w:cs="Arial"/>
          <w:sz w:val="22"/>
          <w:szCs w:val="22"/>
        </w:rPr>
      </w:pPr>
    </w:p>
    <w:p w14:paraId="0CE03992" w14:textId="77777777" w:rsidR="007A0D74" w:rsidRPr="007A0D74" w:rsidRDefault="007A0D74" w:rsidP="007A0D74">
      <w:pPr>
        <w:tabs>
          <w:tab w:val="left" w:pos="7938"/>
        </w:tabs>
        <w:rPr>
          <w:rFonts w:cs="Arial"/>
          <w:sz w:val="22"/>
          <w:szCs w:val="22"/>
        </w:rPr>
      </w:pPr>
      <w:r w:rsidRPr="007A0D74">
        <w:rPr>
          <w:rFonts w:cs="Arial"/>
          <w:sz w:val="22"/>
          <w:szCs w:val="22"/>
        </w:rPr>
        <w:t>The documents are:</w:t>
      </w:r>
    </w:p>
    <w:p w14:paraId="110D4672" w14:textId="77777777" w:rsidR="007A0D74" w:rsidRPr="007A0D74" w:rsidRDefault="007A0D74" w:rsidP="007A0D74">
      <w:pPr>
        <w:numPr>
          <w:ilvl w:val="0"/>
          <w:numId w:val="16"/>
        </w:numPr>
        <w:tabs>
          <w:tab w:val="left" w:pos="7938"/>
        </w:tabs>
        <w:rPr>
          <w:rFonts w:cs="Arial"/>
          <w:sz w:val="22"/>
          <w:szCs w:val="22"/>
        </w:rPr>
      </w:pPr>
      <w:r w:rsidRPr="007A0D74">
        <w:rPr>
          <w:rFonts w:cs="Arial"/>
          <w:sz w:val="22"/>
          <w:szCs w:val="22"/>
        </w:rPr>
        <w:t>a statement of the grounds of appeal;</w:t>
      </w:r>
    </w:p>
    <w:p w14:paraId="455443ED" w14:textId="77777777" w:rsidR="007A0D74" w:rsidRPr="007A0D74" w:rsidRDefault="007A0D74" w:rsidP="007A0D74">
      <w:pPr>
        <w:numPr>
          <w:ilvl w:val="0"/>
          <w:numId w:val="16"/>
        </w:numPr>
        <w:tabs>
          <w:tab w:val="left" w:pos="7938"/>
        </w:tabs>
        <w:rPr>
          <w:rFonts w:cs="Arial"/>
          <w:sz w:val="22"/>
          <w:szCs w:val="22"/>
        </w:rPr>
      </w:pPr>
      <w:r w:rsidRPr="007A0D74">
        <w:rPr>
          <w:rFonts w:cs="Arial"/>
          <w:sz w:val="22"/>
          <w:szCs w:val="22"/>
        </w:rPr>
        <w:t>a copy of any relevant application;</w:t>
      </w:r>
    </w:p>
    <w:p w14:paraId="4CBEC3FF" w14:textId="77777777" w:rsidR="007A0D74" w:rsidRPr="007A0D74" w:rsidRDefault="007A0D74" w:rsidP="007A0D74">
      <w:pPr>
        <w:numPr>
          <w:ilvl w:val="0"/>
          <w:numId w:val="16"/>
        </w:numPr>
        <w:tabs>
          <w:tab w:val="left" w:pos="7938"/>
        </w:tabs>
        <w:rPr>
          <w:rFonts w:cs="Arial"/>
          <w:sz w:val="22"/>
          <w:szCs w:val="22"/>
        </w:rPr>
      </w:pPr>
      <w:r w:rsidRPr="007A0D74">
        <w:rPr>
          <w:rFonts w:cs="Arial"/>
          <w:sz w:val="22"/>
          <w:szCs w:val="22"/>
        </w:rPr>
        <w:t>a copy of any relevant environmental permit;</w:t>
      </w:r>
    </w:p>
    <w:p w14:paraId="4D71F2DD" w14:textId="77777777" w:rsidR="007A0D74" w:rsidRPr="007A0D74" w:rsidRDefault="007A0D74" w:rsidP="007A0D74">
      <w:pPr>
        <w:numPr>
          <w:ilvl w:val="0"/>
          <w:numId w:val="16"/>
        </w:numPr>
        <w:tabs>
          <w:tab w:val="left" w:pos="7938"/>
        </w:tabs>
        <w:rPr>
          <w:rFonts w:cs="Arial"/>
          <w:sz w:val="22"/>
          <w:szCs w:val="22"/>
        </w:rPr>
      </w:pPr>
      <w:r w:rsidRPr="007A0D74">
        <w:rPr>
          <w:rFonts w:cs="Arial"/>
          <w:sz w:val="22"/>
          <w:szCs w:val="22"/>
        </w:rPr>
        <w:t>a copy of any relevant correspondence between the appellant and the regulator;</w:t>
      </w:r>
    </w:p>
    <w:p w14:paraId="277EF156" w14:textId="77777777" w:rsidR="007A0D74" w:rsidRPr="007A0D74" w:rsidRDefault="007A0D74" w:rsidP="007A0D74">
      <w:pPr>
        <w:numPr>
          <w:ilvl w:val="0"/>
          <w:numId w:val="16"/>
        </w:numPr>
        <w:tabs>
          <w:tab w:val="left" w:pos="7938"/>
        </w:tabs>
        <w:rPr>
          <w:rFonts w:cs="Arial"/>
          <w:sz w:val="22"/>
          <w:szCs w:val="22"/>
        </w:rPr>
      </w:pPr>
      <w:r w:rsidRPr="007A0D74">
        <w:rPr>
          <w:rFonts w:cs="Arial"/>
          <w:sz w:val="22"/>
          <w:szCs w:val="22"/>
        </w:rPr>
        <w:t>a copy of any decision or notice which is the subject matter of the appeal; and</w:t>
      </w:r>
    </w:p>
    <w:p w14:paraId="4BFD3D0B" w14:textId="77777777" w:rsidR="007A0D74" w:rsidRPr="007A0D74" w:rsidRDefault="007A0D74" w:rsidP="007A0D74">
      <w:pPr>
        <w:numPr>
          <w:ilvl w:val="0"/>
          <w:numId w:val="16"/>
        </w:numPr>
        <w:tabs>
          <w:tab w:val="left" w:pos="7938"/>
        </w:tabs>
        <w:ind w:left="714" w:hanging="357"/>
        <w:rPr>
          <w:rFonts w:cs="Arial"/>
          <w:sz w:val="22"/>
          <w:szCs w:val="22"/>
        </w:rPr>
      </w:pPr>
      <w:r w:rsidRPr="007A0D74">
        <w:rPr>
          <w:rFonts w:cs="Arial"/>
          <w:sz w:val="22"/>
          <w:szCs w:val="22"/>
        </w:rPr>
        <w:t>a statement indicating whether you wish the appeal to be in the form of a hearing or dealt with by way of written representations.</w:t>
      </w:r>
    </w:p>
    <w:p w14:paraId="4D1BAFCE" w14:textId="77777777" w:rsidR="007A0D74" w:rsidRPr="007A0D74" w:rsidRDefault="007A0D74" w:rsidP="007A0D74">
      <w:pPr>
        <w:tabs>
          <w:tab w:val="left" w:pos="7938"/>
        </w:tabs>
        <w:rPr>
          <w:rFonts w:cs="Arial"/>
          <w:sz w:val="22"/>
          <w:szCs w:val="22"/>
        </w:rPr>
      </w:pPr>
    </w:p>
    <w:p w14:paraId="3A343F63" w14:textId="77777777" w:rsidR="007A0D74" w:rsidRPr="007A0D74" w:rsidRDefault="007A0D74" w:rsidP="007A0D74">
      <w:pPr>
        <w:tabs>
          <w:tab w:val="left" w:pos="7938"/>
        </w:tabs>
        <w:rPr>
          <w:rFonts w:cs="Arial"/>
          <w:sz w:val="22"/>
          <w:szCs w:val="22"/>
        </w:rPr>
      </w:pPr>
      <w:r w:rsidRPr="007A0D74">
        <w:rPr>
          <w:rFonts w:cs="Arial"/>
          <w:sz w:val="22"/>
          <w:szCs w:val="22"/>
        </w:rPr>
        <w:t>You may withdraw an appeal by notifying the Welsh Ministers in writing and sending a copy of that notification to us.</w:t>
      </w:r>
    </w:p>
    <w:p w14:paraId="017092BC" w14:textId="77777777" w:rsidR="007A0D74" w:rsidRPr="007A0D74" w:rsidRDefault="007A0D74" w:rsidP="007A0D74">
      <w:pPr>
        <w:pStyle w:val="EndnoteText"/>
        <w:tabs>
          <w:tab w:val="left" w:pos="7938"/>
        </w:tabs>
        <w:rPr>
          <w:rFonts w:cs="Arial"/>
          <w:sz w:val="22"/>
          <w:szCs w:val="22"/>
          <w:lang w:val="en-US"/>
        </w:rPr>
      </w:pPr>
    </w:p>
    <w:p w14:paraId="56B9DAA3" w14:textId="77777777" w:rsidR="007A0D74" w:rsidRPr="007A0D74" w:rsidRDefault="007A0D74" w:rsidP="007A0D74">
      <w:pPr>
        <w:pStyle w:val="EndnoteText"/>
        <w:tabs>
          <w:tab w:val="left" w:pos="7938"/>
        </w:tabs>
        <w:rPr>
          <w:rFonts w:cs="Arial"/>
          <w:sz w:val="22"/>
          <w:szCs w:val="22"/>
          <w:lang w:val="en-US"/>
        </w:rPr>
      </w:pPr>
    </w:p>
    <w:p w14:paraId="33057CBA" w14:textId="77777777" w:rsidR="007A0D74" w:rsidRPr="007A0D74" w:rsidRDefault="007A0D74" w:rsidP="007A0D74">
      <w:pPr>
        <w:pStyle w:val="EndnoteText"/>
        <w:tabs>
          <w:tab w:val="left" w:pos="7938"/>
        </w:tabs>
        <w:rPr>
          <w:rFonts w:cs="Arial"/>
          <w:sz w:val="22"/>
          <w:szCs w:val="22"/>
          <w:lang w:val="en-US"/>
        </w:rPr>
      </w:pPr>
      <w:r w:rsidRPr="007A0D74">
        <w:rPr>
          <w:rFonts w:cs="Arial"/>
          <w:sz w:val="22"/>
          <w:szCs w:val="22"/>
          <w:lang w:val="en-US"/>
        </w:rPr>
        <w:t xml:space="preserve">If you have any questions about this permit please phone our Customer Services Centre on </w:t>
      </w:r>
      <w:r w:rsidRPr="007A0D74">
        <w:rPr>
          <w:rFonts w:cs="Arial"/>
          <w:sz w:val="22"/>
          <w:szCs w:val="22"/>
        </w:rPr>
        <w:t>0300 065 3000</w:t>
      </w:r>
      <w:r w:rsidRPr="007A0D74">
        <w:rPr>
          <w:rFonts w:cs="Arial"/>
          <w:sz w:val="22"/>
          <w:szCs w:val="22"/>
          <w:lang w:val="en-US"/>
        </w:rPr>
        <w:t>.  Or contact your local area officer</w:t>
      </w:r>
      <w:r w:rsidR="00120C38">
        <w:rPr>
          <w:rFonts w:cs="Arial"/>
          <w:sz w:val="22"/>
          <w:szCs w:val="22"/>
          <w:lang w:val="en-US"/>
        </w:rPr>
        <w:t xml:space="preserve"> Ross Briscoe</w:t>
      </w:r>
      <w:r w:rsidRPr="007A0D74">
        <w:rPr>
          <w:rFonts w:cs="Arial"/>
          <w:sz w:val="22"/>
          <w:szCs w:val="22"/>
          <w:lang w:val="en-US"/>
        </w:rPr>
        <w:t xml:space="preserve"> on 0300 065</w:t>
      </w:r>
      <w:r w:rsidR="00120C38">
        <w:rPr>
          <w:rFonts w:cs="Arial"/>
          <w:sz w:val="22"/>
          <w:szCs w:val="22"/>
          <w:lang w:val="en-US"/>
        </w:rPr>
        <w:t xml:space="preserve"> 3675</w:t>
      </w:r>
      <w:r w:rsidRPr="007A0D74">
        <w:rPr>
          <w:rFonts w:cs="Arial"/>
          <w:sz w:val="22"/>
          <w:szCs w:val="22"/>
          <w:lang w:val="en-US"/>
        </w:rPr>
        <w:t>.</w:t>
      </w:r>
    </w:p>
    <w:p w14:paraId="748EC4E2" w14:textId="77777777" w:rsidR="007A0D74" w:rsidRPr="007A0D74" w:rsidRDefault="007A0D74" w:rsidP="007A0D74">
      <w:pPr>
        <w:pStyle w:val="EndnoteText"/>
        <w:tabs>
          <w:tab w:val="left" w:pos="7938"/>
        </w:tabs>
        <w:rPr>
          <w:rFonts w:cs="Arial"/>
          <w:sz w:val="22"/>
          <w:szCs w:val="22"/>
          <w:lang w:val="en-US"/>
        </w:rPr>
      </w:pPr>
    </w:p>
    <w:p w14:paraId="2423FFB9" w14:textId="77777777" w:rsidR="007A0D74" w:rsidRPr="007A0D74" w:rsidRDefault="007A0D74" w:rsidP="007A0D74">
      <w:pPr>
        <w:rPr>
          <w:rFonts w:cs="Arial"/>
          <w:sz w:val="22"/>
          <w:szCs w:val="22"/>
        </w:rPr>
      </w:pPr>
      <w:r w:rsidRPr="007A0D74">
        <w:rPr>
          <w:rFonts w:cs="Arial"/>
          <w:sz w:val="22"/>
          <w:szCs w:val="22"/>
          <w:lang w:val="en-US"/>
        </w:rPr>
        <w:t>Kind regards</w:t>
      </w:r>
    </w:p>
    <w:p w14:paraId="14162C29" w14:textId="77777777" w:rsidR="007A0D74" w:rsidRDefault="00DC1025">
      <w:pPr>
        <w:pStyle w:val="EndnoteText"/>
        <w:rPr>
          <w:rFonts w:cs="Arial"/>
          <w:sz w:val="22"/>
          <w:szCs w:val="22"/>
          <w:lang w:val="en-US"/>
        </w:rPr>
      </w:pPr>
      <w:r>
        <w:rPr>
          <w:rFonts w:cs="Arial"/>
          <w:noProof/>
          <w:snapToGrid/>
          <w:sz w:val="22"/>
          <w:szCs w:val="22"/>
          <w:lang w:eastAsia="en-GB"/>
        </w:rPr>
        <w:drawing>
          <wp:anchor distT="0" distB="0" distL="114300" distR="114300" simplePos="0" relativeHeight="251658240" behindDoc="1" locked="0" layoutInCell="1" allowOverlap="1" wp14:anchorId="10AD7A59" wp14:editId="6A3B6EC3">
            <wp:simplePos x="0" y="0"/>
            <wp:positionH relativeFrom="margin">
              <wp:align>left</wp:align>
            </wp:positionH>
            <wp:positionV relativeFrom="paragraph">
              <wp:posOffset>55880</wp:posOffset>
            </wp:positionV>
            <wp:extent cx="1250950" cy="59690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50950" cy="596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A8CD1A" w14:textId="77777777" w:rsidR="00DC1025" w:rsidRDefault="00DC1025">
      <w:pPr>
        <w:pStyle w:val="EndnoteText"/>
        <w:rPr>
          <w:rFonts w:cs="Arial"/>
          <w:sz w:val="22"/>
          <w:szCs w:val="22"/>
          <w:lang w:val="en-US"/>
        </w:rPr>
      </w:pPr>
    </w:p>
    <w:p w14:paraId="33D13EBB" w14:textId="77777777" w:rsidR="007A0D74" w:rsidRDefault="007A0D74">
      <w:pPr>
        <w:pStyle w:val="EndnoteText"/>
        <w:rPr>
          <w:rFonts w:cs="Arial"/>
          <w:sz w:val="22"/>
          <w:szCs w:val="22"/>
          <w:lang w:val="en-US"/>
        </w:rPr>
      </w:pPr>
    </w:p>
    <w:p w14:paraId="7D604F11" w14:textId="77777777" w:rsidR="007A0D74" w:rsidRDefault="007A0D74">
      <w:pPr>
        <w:pStyle w:val="EndnoteText"/>
        <w:rPr>
          <w:rFonts w:cs="Arial"/>
          <w:sz w:val="22"/>
          <w:szCs w:val="22"/>
          <w:lang w:val="en-US"/>
        </w:rPr>
      </w:pPr>
    </w:p>
    <w:p w14:paraId="72C635C9" w14:textId="77777777" w:rsidR="00DC1025" w:rsidRDefault="00DC1025">
      <w:pPr>
        <w:pStyle w:val="EndnoteText"/>
        <w:rPr>
          <w:rFonts w:cs="Arial"/>
          <w:sz w:val="22"/>
          <w:szCs w:val="22"/>
          <w:lang w:val="en-US"/>
        </w:rPr>
      </w:pPr>
    </w:p>
    <w:p w14:paraId="390A4E8A" w14:textId="77777777" w:rsidR="00120C38" w:rsidRDefault="00120C38">
      <w:pPr>
        <w:pStyle w:val="EndnoteText"/>
        <w:rPr>
          <w:rFonts w:cs="Arial"/>
          <w:sz w:val="22"/>
          <w:szCs w:val="22"/>
          <w:lang w:val="en-US"/>
        </w:rPr>
      </w:pPr>
      <w:r>
        <w:rPr>
          <w:rFonts w:cs="Arial"/>
          <w:sz w:val="22"/>
          <w:szCs w:val="22"/>
          <w:lang w:val="en-US"/>
        </w:rPr>
        <w:t>Nadine Jones</w:t>
      </w:r>
    </w:p>
    <w:p w14:paraId="5B73DAF9" w14:textId="77777777" w:rsidR="007A0D74" w:rsidRPr="007A0D74" w:rsidRDefault="00120C38">
      <w:pPr>
        <w:pStyle w:val="EndnoteText"/>
        <w:rPr>
          <w:rFonts w:cs="Arial"/>
          <w:color w:val="FF0000"/>
          <w:sz w:val="22"/>
          <w:szCs w:val="22"/>
          <w:lang w:val="en-US"/>
        </w:rPr>
      </w:pPr>
      <w:r>
        <w:rPr>
          <w:rFonts w:cs="Arial"/>
          <w:sz w:val="22"/>
          <w:szCs w:val="22"/>
          <w:lang w:val="en-US"/>
        </w:rPr>
        <w:t>Senior Permitting Officer (Waste)</w:t>
      </w:r>
      <w:bookmarkStart w:id="14" w:name="_GoBack"/>
      <w:bookmarkEnd w:id="14"/>
    </w:p>
    <w:sectPr w:rsidR="007A0D74" w:rsidRPr="007A0D74" w:rsidSect="007A0D74">
      <w:headerReference w:type="even" r:id="rId18"/>
      <w:headerReference w:type="default" r:id="rId19"/>
      <w:footerReference w:type="even" r:id="rId20"/>
      <w:footerReference w:type="default" r:id="rId21"/>
      <w:headerReference w:type="first" r:id="rId22"/>
      <w:footerReference w:type="first" r:id="rId23"/>
      <w:type w:val="continuous"/>
      <w:pgSz w:w="11906" w:h="16838" w:code="9"/>
      <w:pgMar w:top="1135" w:right="1440" w:bottom="302" w:left="1440" w:header="288" w:footer="0"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7E16F8" w14:textId="77777777" w:rsidR="007157C5" w:rsidRDefault="007157C5">
      <w:r>
        <w:separator/>
      </w:r>
    </w:p>
  </w:endnote>
  <w:endnote w:type="continuationSeparator" w:id="0">
    <w:p w14:paraId="1F217BEF" w14:textId="77777777" w:rsidR="007157C5" w:rsidRDefault="007157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0CBA49"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453535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6BB0A6B6" w14:textId="77777777" w:rsidR="00B4765C" w:rsidRDefault="00B4765C">
    <w:pPr>
      <w:pStyle w:val="Footer"/>
      <w:rPr>
        <w:rStyle w:val="PageNumber"/>
        <w:noProof/>
      </w:rPr>
    </w:pPr>
    <w:r>
      <w:rPr>
        <w:rStyle w:val="PageNumber"/>
      </w:rPr>
      <w:instrText>Cont/d.."</w:instrText>
    </w:r>
    <w:r>
      <w:rPr>
        <w:i/>
      </w:rPr>
      <w:fldChar w:fldCharType="separate"/>
    </w:r>
  </w:p>
  <w:p w14:paraId="72F89537" w14:textId="77777777" w:rsidR="00B4765C" w:rsidRDefault="00B4765C">
    <w:pPr>
      <w:pStyle w:val="Footer"/>
    </w:pPr>
    <w:r>
      <w:rPr>
        <w:rStyle w:val="PageNumber"/>
        <w:noProof/>
      </w:rPr>
      <w:t>Cont/d..</w:t>
    </w:r>
    <w:r>
      <w:rPr>
        <w:i/>
      </w:rPr>
      <w:fldChar w:fldCharType="end"/>
    </w:r>
  </w:p>
  <w:p w14:paraId="45815DFC"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5B3D65" w14:textId="77777777" w:rsidR="00B4765C" w:rsidRDefault="00B4765C" w:rsidP="004549BB">
    <w:pPr>
      <w:pStyle w:val="Footer"/>
      <w:framePr w:wrap="around" w:vAnchor="text" w:hAnchor="margin" w:xAlign="center" w:y="1"/>
      <w:rPr>
        <w:rStyle w:val="PageNumber"/>
      </w:rPr>
    </w:pPr>
  </w:p>
  <w:p w14:paraId="254F362B" w14:textId="77777777" w:rsidR="00B4765C" w:rsidRPr="00077B95" w:rsidRDefault="00B4765C" w:rsidP="00A21C7C">
    <w:pPr>
      <w:pStyle w:val="Addresse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D2BED9" w14:textId="77777777" w:rsidR="00314EEC" w:rsidRDefault="00314EEC" w:rsidP="00314EEC">
    <w:pPr>
      <w:shd w:val="clear" w:color="auto" w:fill="FFFFFF"/>
      <w:spacing w:line="264" w:lineRule="atLeast"/>
      <w:textAlignment w:val="center"/>
      <w:rPr>
        <w:rFonts w:cs="Arial"/>
        <w:color w:val="FF0000"/>
        <w:sz w:val="22"/>
        <w:szCs w:val="22"/>
      </w:rPr>
    </w:pPr>
    <w:r>
      <w:rPr>
        <w:rFonts w:cs="Arial"/>
        <w:color w:val="000000"/>
        <w:sz w:val="18"/>
        <w:szCs w:val="18"/>
      </w:rPr>
      <w:t xml:space="preserve">Ffôn/Tel               </w:t>
    </w:r>
    <w:r w:rsidRPr="00473FF8">
      <w:rPr>
        <w:rFonts w:cs="Arial"/>
        <w:sz w:val="18"/>
        <w:szCs w:val="18"/>
      </w:rPr>
      <w:t>03000</w:t>
    </w:r>
    <w:r>
      <w:rPr>
        <w:rFonts w:cs="Arial"/>
        <w:color w:val="000000"/>
        <w:sz w:val="18"/>
        <w:szCs w:val="18"/>
      </w:rPr>
      <w:t xml:space="preserve"> 6</w:t>
    </w:r>
    <w:r w:rsidRPr="00473FF8">
      <w:rPr>
        <w:rFonts w:cs="Arial"/>
        <w:sz w:val="18"/>
        <w:szCs w:val="18"/>
      </w:rPr>
      <w:t>5</w:t>
    </w:r>
    <w:r w:rsidR="00120C38">
      <w:rPr>
        <w:rFonts w:cs="Arial"/>
        <w:sz w:val="18"/>
        <w:szCs w:val="18"/>
      </w:rPr>
      <w:t>4347</w:t>
    </w:r>
  </w:p>
  <w:p w14:paraId="60F070A8" w14:textId="77777777" w:rsidR="00314EEC" w:rsidRPr="00473FF8" w:rsidRDefault="00314EEC" w:rsidP="00314EEC">
    <w:pPr>
      <w:shd w:val="clear" w:color="auto" w:fill="FFFFFF"/>
      <w:spacing w:line="264" w:lineRule="atLeast"/>
      <w:textAlignment w:val="center"/>
      <w:rPr>
        <w:rFonts w:cs="Arial"/>
        <w:sz w:val="22"/>
        <w:szCs w:val="22"/>
      </w:rPr>
    </w:pPr>
    <w:r>
      <w:rPr>
        <w:rFonts w:cs="Arial"/>
        <w:color w:val="000000"/>
        <w:sz w:val="18"/>
        <w:szCs w:val="18"/>
      </w:rPr>
      <w:t>Ffacs/Fax            0</w:t>
    </w:r>
    <w:r>
      <w:rPr>
        <w:rFonts w:cs="Arial"/>
        <w:color w:val="212121"/>
        <w:sz w:val="18"/>
        <w:szCs w:val="18"/>
      </w:rPr>
      <w:t>3000 653001</w:t>
    </w:r>
    <w:r>
      <w:rPr>
        <w:rFonts w:cs="Arial"/>
        <w:color w:val="000000"/>
        <w:sz w:val="18"/>
        <w:szCs w:val="18"/>
      </w:rPr>
      <w:br/>
      <w:t>Ebost/Email        </w:t>
    </w:r>
    <w:r>
      <w:rPr>
        <w:rStyle w:val="apple-converted-space"/>
        <w:rFonts w:cs="Arial"/>
        <w:color w:val="000000"/>
        <w:sz w:val="18"/>
        <w:szCs w:val="18"/>
      </w:rPr>
      <w:t> </w:t>
    </w:r>
    <w:r w:rsidR="00120C38">
      <w:rPr>
        <w:rStyle w:val="apple-converted-space"/>
        <w:rFonts w:cs="Arial"/>
        <w:color w:val="000000"/>
        <w:sz w:val="18"/>
        <w:szCs w:val="18"/>
      </w:rPr>
      <w:t>nadine.a.jones</w:t>
    </w:r>
    <w:r w:rsidRPr="00473FF8">
      <w:rPr>
        <w:rFonts w:cs="Arial"/>
        <w:sz w:val="18"/>
        <w:szCs w:val="18"/>
      </w:rPr>
      <w:t>@cyfoethnaturiolcymru.gov.uk</w:t>
    </w:r>
  </w:p>
  <w:p w14:paraId="031ED778" w14:textId="77777777" w:rsidR="00314EEC" w:rsidRDefault="00314EEC" w:rsidP="00314EEC">
    <w:pPr>
      <w:shd w:val="clear" w:color="auto" w:fill="FFFFFF"/>
      <w:spacing w:line="264" w:lineRule="atLeast"/>
      <w:textAlignment w:val="center"/>
      <w:rPr>
        <w:rFonts w:cs="Arial"/>
        <w:sz w:val="22"/>
        <w:szCs w:val="22"/>
      </w:rPr>
    </w:pPr>
    <w:r w:rsidRPr="00473FF8">
      <w:rPr>
        <w:rStyle w:val="apple-converted-space"/>
        <w:rFonts w:cs="Arial"/>
        <w:sz w:val="18"/>
        <w:szCs w:val="18"/>
      </w:rPr>
      <w:t xml:space="preserve">                            </w:t>
    </w:r>
    <w:r w:rsidR="00120C38">
      <w:rPr>
        <w:rStyle w:val="apple-converted-space"/>
        <w:rFonts w:cs="Arial"/>
        <w:sz w:val="18"/>
        <w:szCs w:val="18"/>
      </w:rPr>
      <w:t>nadine.a.jones</w:t>
    </w:r>
    <w:r w:rsidRPr="00473FF8">
      <w:rPr>
        <w:rFonts w:cs="Arial"/>
        <w:sz w:val="18"/>
        <w:szCs w:val="18"/>
      </w:rPr>
      <w:t>@</w:t>
    </w:r>
    <w:r>
      <w:rPr>
        <w:rFonts w:cs="Arial"/>
        <w:sz w:val="18"/>
        <w:szCs w:val="18"/>
      </w:rPr>
      <w:t>naturalresourceswales.gov.uk</w:t>
    </w:r>
  </w:p>
  <w:p w14:paraId="513CC26D" w14:textId="77777777" w:rsidR="00314EEC" w:rsidRDefault="00120C38" w:rsidP="00314EEC">
    <w:pPr>
      <w:shd w:val="clear" w:color="auto" w:fill="FFFFFF"/>
      <w:rPr>
        <w:rFonts w:cs="Arial"/>
        <w:color w:val="212121"/>
        <w:sz w:val="22"/>
        <w:szCs w:val="22"/>
      </w:rPr>
    </w:pPr>
    <w:r>
      <w:rPr>
        <w:rFonts w:cs="Arial"/>
        <w:color w:val="000000"/>
        <w:sz w:val="18"/>
        <w:szCs w:val="18"/>
      </w:rPr>
      <w:t>Gwasanaeth</w:t>
    </w:r>
    <w:r w:rsidR="00314EEC">
      <w:rPr>
        <w:rFonts w:cs="Arial"/>
        <w:color w:val="000000"/>
        <w:sz w:val="18"/>
        <w:szCs w:val="18"/>
      </w:rPr>
      <w:t xml:space="preserve"> Trwyddedu (Caerdydd), Cyfoeth Naturiol Cymru, Tŷ Cambria, 29 Heol Casnewydd, Caerdydd. CF24 0TP</w:t>
    </w:r>
  </w:p>
  <w:p w14:paraId="22FBB368" w14:textId="77777777" w:rsidR="00314EEC" w:rsidRDefault="00314EEC" w:rsidP="00314EEC">
    <w:pPr>
      <w:shd w:val="clear" w:color="auto" w:fill="FFFFFF"/>
      <w:rPr>
        <w:rFonts w:cs="Arial"/>
        <w:color w:val="212121"/>
        <w:sz w:val="22"/>
        <w:szCs w:val="22"/>
      </w:rPr>
    </w:pPr>
    <w:r>
      <w:rPr>
        <w:rFonts w:cs="Arial"/>
        <w:color w:val="000000"/>
        <w:sz w:val="18"/>
        <w:szCs w:val="18"/>
      </w:rPr>
      <w:t xml:space="preserve">Permitting </w:t>
    </w:r>
    <w:r w:rsidR="00120C38">
      <w:rPr>
        <w:rFonts w:cs="Arial"/>
        <w:color w:val="000000"/>
        <w:sz w:val="18"/>
        <w:szCs w:val="18"/>
      </w:rPr>
      <w:t>Service</w:t>
    </w:r>
    <w:r>
      <w:rPr>
        <w:rFonts w:cs="Arial"/>
        <w:color w:val="000000"/>
        <w:sz w:val="18"/>
        <w:szCs w:val="18"/>
      </w:rPr>
      <w:t xml:space="preserve"> (Cardiff), Natural Resources Wales, Cambria House, 29 Newport Road, Cardiff. CF24 0TP</w:t>
    </w:r>
  </w:p>
  <w:p w14:paraId="2D1E652A" w14:textId="77777777" w:rsidR="00314EEC" w:rsidRDefault="00314EEC" w:rsidP="00314EEC">
    <w:pPr>
      <w:shd w:val="clear" w:color="auto" w:fill="FFFFFF"/>
      <w:spacing w:line="264" w:lineRule="atLeast"/>
      <w:textAlignment w:val="center"/>
      <w:rPr>
        <w:rFonts w:cs="Arial"/>
        <w:color w:val="212121"/>
        <w:sz w:val="22"/>
        <w:szCs w:val="22"/>
      </w:rPr>
    </w:pPr>
    <w:r>
      <w:rPr>
        <w:rFonts w:cs="Arial"/>
        <w:color w:val="000000"/>
        <w:sz w:val="18"/>
        <w:szCs w:val="18"/>
      </w:rPr>
      <w:t>Gwefan/Website</w:t>
    </w:r>
    <w:r>
      <w:rPr>
        <w:rStyle w:val="apple-converted-space"/>
        <w:rFonts w:cs="Arial"/>
        <w:color w:val="000000"/>
        <w:sz w:val="18"/>
        <w:szCs w:val="18"/>
      </w:rPr>
      <w:t> </w:t>
    </w:r>
    <w:hyperlink r:id="rId1" w:history="1">
      <w:r>
        <w:rPr>
          <w:rStyle w:val="Hyperlink"/>
          <w:sz w:val="18"/>
          <w:szCs w:val="18"/>
        </w:rPr>
        <w:t>www.cyfoethnaturiolcymru.gov.uk</w:t>
      </w:r>
    </w:hyperlink>
    <w:r>
      <w:rPr>
        <w:rFonts w:cs="Arial"/>
        <w:color w:val="000000"/>
        <w:sz w:val="18"/>
        <w:szCs w:val="18"/>
      </w:rPr>
      <w:t xml:space="preserve"> </w:t>
    </w:r>
    <w:r>
      <w:rPr>
        <w:rStyle w:val="apple-converted-space"/>
        <w:rFonts w:cs="Arial"/>
        <w:color w:val="000000"/>
        <w:sz w:val="18"/>
        <w:szCs w:val="18"/>
      </w:rPr>
      <w:t> </w:t>
    </w:r>
    <w:r>
      <w:rPr>
        <w:rFonts w:cs="Arial"/>
        <w:color w:val="000000"/>
        <w:sz w:val="18"/>
        <w:szCs w:val="18"/>
      </w:rPr>
      <w:t>     Croesewir gohebiaeth yn y Gymraeg a'r Saesneg</w:t>
    </w:r>
  </w:p>
  <w:p w14:paraId="021BC192" w14:textId="77777777" w:rsidR="00314EEC" w:rsidRDefault="00314EEC" w:rsidP="00314EEC">
    <w:pPr>
      <w:shd w:val="clear" w:color="auto" w:fill="FFFFFF"/>
      <w:rPr>
        <w:rFonts w:cs="Arial"/>
        <w:color w:val="212121"/>
        <w:sz w:val="22"/>
        <w:szCs w:val="22"/>
      </w:rPr>
    </w:pPr>
    <w:r>
      <w:rPr>
        <w:rFonts w:cs="Arial"/>
      </w:rPr>
      <w:t xml:space="preserve">                     </w:t>
    </w:r>
    <w:hyperlink r:id="rId2" w:history="1">
      <w:r>
        <w:rPr>
          <w:rStyle w:val="Hyperlink"/>
          <w:sz w:val="18"/>
          <w:szCs w:val="18"/>
        </w:rPr>
        <w:t>www.naturalresourceswales.gov.uk</w:t>
      </w:r>
    </w:hyperlink>
    <w:r>
      <w:rPr>
        <w:rFonts w:cs="Arial"/>
        <w:color w:val="000000"/>
        <w:sz w:val="18"/>
        <w:szCs w:val="18"/>
      </w:rPr>
      <w:t xml:space="preserve"> </w:t>
    </w:r>
    <w:r>
      <w:rPr>
        <w:rStyle w:val="apple-converted-space"/>
        <w:rFonts w:cs="Arial"/>
        <w:color w:val="000000"/>
        <w:sz w:val="18"/>
        <w:szCs w:val="18"/>
      </w:rPr>
      <w:t> </w:t>
    </w:r>
    <w:r>
      <w:rPr>
        <w:rFonts w:cs="Arial"/>
        <w:color w:val="000000"/>
        <w:sz w:val="18"/>
        <w:szCs w:val="18"/>
      </w:rPr>
      <w:t> Correspondence welcomed in Welsh and English</w:t>
    </w:r>
  </w:p>
  <w:p w14:paraId="7DDDB230" w14:textId="77777777" w:rsidR="00F842D2" w:rsidRPr="00CB04C0" w:rsidRDefault="00F842D2" w:rsidP="00F842D2">
    <w:pPr>
      <w:widowControl w:val="0"/>
      <w:autoSpaceDE w:val="0"/>
      <w:autoSpaceDN w:val="0"/>
      <w:adjustRightInd w:val="0"/>
      <w:spacing w:line="288" w:lineRule="auto"/>
      <w:ind w:left="720" w:firstLine="720"/>
      <w:textAlignment w:val="center"/>
      <w:rPr>
        <w:color w:val="000000"/>
        <w:sz w:val="18"/>
        <w:szCs w:val="18"/>
      </w:rPr>
    </w:pPr>
  </w:p>
  <w:p w14:paraId="3D09C577" w14:textId="77777777" w:rsidR="00B4765C" w:rsidRDefault="00B4765C" w:rsidP="00AD60EF">
    <w:pPr>
      <w:pStyle w:val="Footer"/>
      <w:jc w:val="right"/>
      <w:rPr>
        <w:sz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152528" w14:textId="77777777" w:rsidR="007157C5" w:rsidRDefault="007157C5">
      <w:r>
        <w:separator/>
      </w:r>
    </w:p>
  </w:footnote>
  <w:footnote w:type="continuationSeparator" w:id="0">
    <w:p w14:paraId="6B1801F1" w14:textId="77777777" w:rsidR="007157C5" w:rsidRDefault="007157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FB2508"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00C8664C" w14:textId="77777777" w:rsidR="00B4765C" w:rsidRDefault="00B4765C">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7ED310" w14:textId="77777777" w:rsidR="00B4765C" w:rsidRDefault="00B4765C">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92040" w14:textId="77777777" w:rsidR="00B4765C" w:rsidRPr="00B4765C" w:rsidRDefault="007A0D74" w:rsidP="00B4765C">
    <w:pPr>
      <w:pStyle w:val="Header"/>
    </w:pPr>
    <w:r w:rsidRPr="00DC6C79">
      <w:rPr>
        <w:noProof/>
        <w:lang w:eastAsia="en-GB"/>
      </w:rPr>
      <w:drawing>
        <wp:inline distT="0" distB="0" distL="0" distR="0" wp14:anchorId="6156E637" wp14:editId="5DCAC49D">
          <wp:extent cx="1781175" cy="1266825"/>
          <wp:effectExtent l="0" t="0" r="9525" b="9525"/>
          <wp:docPr id="26" name="Picture 26"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CCF6522"/>
    <w:multiLevelType w:val="singleLevel"/>
    <w:tmpl w:val="0409000F"/>
    <w:lvl w:ilvl="0">
      <w:start w:val="1"/>
      <w:numFmt w:val="decimal"/>
      <w:lvlText w:val="%1."/>
      <w:lvlJc w:val="left"/>
      <w:pPr>
        <w:tabs>
          <w:tab w:val="num" w:pos="360"/>
        </w:tabs>
        <w:ind w:left="360" w:hanging="360"/>
      </w:pPr>
    </w:lvl>
  </w:abstractNum>
  <w:abstractNum w:abstractNumId="12">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F13507D"/>
    <w:multiLevelType w:val="singleLevel"/>
    <w:tmpl w:val="08C4CAA8"/>
    <w:lvl w:ilvl="0">
      <w:numFmt w:val="bullet"/>
      <w:lvlText w:val="-"/>
      <w:lvlJc w:val="left"/>
      <w:pPr>
        <w:tabs>
          <w:tab w:val="num" w:pos="360"/>
        </w:tabs>
        <w:ind w:left="360" w:hanging="360"/>
      </w:pPr>
      <w:rPr>
        <w:rFonts w:hint="default"/>
      </w:rPr>
    </w:lvl>
  </w:abstractNum>
  <w:abstractNum w:abstractNumId="14">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3"/>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2"/>
  </w:num>
  <w:num w:numId="15">
    <w:abstractNumId w:val="10"/>
  </w:num>
  <w:num w:numId="16">
    <w:abstractNumId w:val="1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8" w:dllVersion="513"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4"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344BA1"/>
    <w:rsid w:val="00003B63"/>
    <w:rsid w:val="00030113"/>
    <w:rsid w:val="000301F6"/>
    <w:rsid w:val="00035A6D"/>
    <w:rsid w:val="00060C27"/>
    <w:rsid w:val="0006320F"/>
    <w:rsid w:val="00072675"/>
    <w:rsid w:val="00076E17"/>
    <w:rsid w:val="00077B95"/>
    <w:rsid w:val="00083FC8"/>
    <w:rsid w:val="000B3FEB"/>
    <w:rsid w:val="000B67A2"/>
    <w:rsid w:val="000D5CEF"/>
    <w:rsid w:val="000E21C9"/>
    <w:rsid w:val="000F5DBD"/>
    <w:rsid w:val="00103ACF"/>
    <w:rsid w:val="00106E7F"/>
    <w:rsid w:val="00120C38"/>
    <w:rsid w:val="00126D33"/>
    <w:rsid w:val="001311BC"/>
    <w:rsid w:val="00141E1F"/>
    <w:rsid w:val="001547A2"/>
    <w:rsid w:val="00191374"/>
    <w:rsid w:val="001D53A4"/>
    <w:rsid w:val="00203F77"/>
    <w:rsid w:val="00205212"/>
    <w:rsid w:val="00211DF3"/>
    <w:rsid w:val="00212F70"/>
    <w:rsid w:val="00271F4A"/>
    <w:rsid w:val="00272CF7"/>
    <w:rsid w:val="00290138"/>
    <w:rsid w:val="00292C73"/>
    <w:rsid w:val="002A5BFA"/>
    <w:rsid w:val="002D0839"/>
    <w:rsid w:val="002E3C99"/>
    <w:rsid w:val="002F5968"/>
    <w:rsid w:val="002F64F4"/>
    <w:rsid w:val="003132AF"/>
    <w:rsid w:val="00314EEC"/>
    <w:rsid w:val="00326086"/>
    <w:rsid w:val="00330B8A"/>
    <w:rsid w:val="00331272"/>
    <w:rsid w:val="00344BA1"/>
    <w:rsid w:val="003463B5"/>
    <w:rsid w:val="00346970"/>
    <w:rsid w:val="00373DDF"/>
    <w:rsid w:val="00395EA4"/>
    <w:rsid w:val="003C2B1F"/>
    <w:rsid w:val="003C44CA"/>
    <w:rsid w:val="003C551E"/>
    <w:rsid w:val="003C583F"/>
    <w:rsid w:val="003C62EC"/>
    <w:rsid w:val="003D32B4"/>
    <w:rsid w:val="003D3846"/>
    <w:rsid w:val="00446137"/>
    <w:rsid w:val="004549BB"/>
    <w:rsid w:val="00461475"/>
    <w:rsid w:val="00471012"/>
    <w:rsid w:val="00472266"/>
    <w:rsid w:val="00473FF8"/>
    <w:rsid w:val="00484E16"/>
    <w:rsid w:val="004B3085"/>
    <w:rsid w:val="004B5368"/>
    <w:rsid w:val="004B7A9A"/>
    <w:rsid w:val="004C638D"/>
    <w:rsid w:val="004E2039"/>
    <w:rsid w:val="004E7AC3"/>
    <w:rsid w:val="004F7B48"/>
    <w:rsid w:val="005341CD"/>
    <w:rsid w:val="0053602D"/>
    <w:rsid w:val="0054495D"/>
    <w:rsid w:val="00555D5F"/>
    <w:rsid w:val="00590A73"/>
    <w:rsid w:val="005B2200"/>
    <w:rsid w:val="005B42DA"/>
    <w:rsid w:val="005B5858"/>
    <w:rsid w:val="005D0395"/>
    <w:rsid w:val="005D2ED4"/>
    <w:rsid w:val="005D49D9"/>
    <w:rsid w:val="006140B3"/>
    <w:rsid w:val="00617ABB"/>
    <w:rsid w:val="00647634"/>
    <w:rsid w:val="00682DA4"/>
    <w:rsid w:val="0069468C"/>
    <w:rsid w:val="006B47ED"/>
    <w:rsid w:val="006E5E90"/>
    <w:rsid w:val="006F4CD3"/>
    <w:rsid w:val="00700EB7"/>
    <w:rsid w:val="007157C5"/>
    <w:rsid w:val="00741A94"/>
    <w:rsid w:val="00745DC8"/>
    <w:rsid w:val="007507C4"/>
    <w:rsid w:val="00772309"/>
    <w:rsid w:val="007A0C12"/>
    <w:rsid w:val="007A0D74"/>
    <w:rsid w:val="007D39E7"/>
    <w:rsid w:val="007E0827"/>
    <w:rsid w:val="00823165"/>
    <w:rsid w:val="00881C7C"/>
    <w:rsid w:val="008A1EC1"/>
    <w:rsid w:val="008C272A"/>
    <w:rsid w:val="0090544A"/>
    <w:rsid w:val="00920B18"/>
    <w:rsid w:val="00990BD8"/>
    <w:rsid w:val="00991126"/>
    <w:rsid w:val="009E13F3"/>
    <w:rsid w:val="009E21CD"/>
    <w:rsid w:val="009E600F"/>
    <w:rsid w:val="009F14E0"/>
    <w:rsid w:val="00A16398"/>
    <w:rsid w:val="00A16777"/>
    <w:rsid w:val="00A21C7C"/>
    <w:rsid w:val="00A304D3"/>
    <w:rsid w:val="00A52A20"/>
    <w:rsid w:val="00A82A10"/>
    <w:rsid w:val="00A932C0"/>
    <w:rsid w:val="00AC389A"/>
    <w:rsid w:val="00AC4DB5"/>
    <w:rsid w:val="00AC7804"/>
    <w:rsid w:val="00AD60EF"/>
    <w:rsid w:val="00AE4D12"/>
    <w:rsid w:val="00AE5971"/>
    <w:rsid w:val="00AE65AF"/>
    <w:rsid w:val="00B01E76"/>
    <w:rsid w:val="00B17379"/>
    <w:rsid w:val="00B22269"/>
    <w:rsid w:val="00B4765C"/>
    <w:rsid w:val="00B762B1"/>
    <w:rsid w:val="00B829BB"/>
    <w:rsid w:val="00C42D1B"/>
    <w:rsid w:val="00C66EFC"/>
    <w:rsid w:val="00CA1E91"/>
    <w:rsid w:val="00CB5695"/>
    <w:rsid w:val="00CC1120"/>
    <w:rsid w:val="00CF14A0"/>
    <w:rsid w:val="00D20019"/>
    <w:rsid w:val="00D211ED"/>
    <w:rsid w:val="00D61298"/>
    <w:rsid w:val="00D82795"/>
    <w:rsid w:val="00D855DE"/>
    <w:rsid w:val="00D87441"/>
    <w:rsid w:val="00DB69A2"/>
    <w:rsid w:val="00DC1025"/>
    <w:rsid w:val="00DF2809"/>
    <w:rsid w:val="00E034BE"/>
    <w:rsid w:val="00E03749"/>
    <w:rsid w:val="00E13382"/>
    <w:rsid w:val="00E1628B"/>
    <w:rsid w:val="00E33FE3"/>
    <w:rsid w:val="00E42E26"/>
    <w:rsid w:val="00E46163"/>
    <w:rsid w:val="00E552A9"/>
    <w:rsid w:val="00E61293"/>
    <w:rsid w:val="00E76390"/>
    <w:rsid w:val="00E8629E"/>
    <w:rsid w:val="00EA3CB0"/>
    <w:rsid w:val="00EE3C4D"/>
    <w:rsid w:val="00F200B5"/>
    <w:rsid w:val="00F3090C"/>
    <w:rsid w:val="00F60B99"/>
    <w:rsid w:val="00F61552"/>
    <w:rsid w:val="00F62619"/>
    <w:rsid w:val="00F842D2"/>
    <w:rsid w:val="00F90B01"/>
    <w:rsid w:val="00F9559D"/>
    <w:rsid w:val="00FA2DE3"/>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mso-wrap-style:none;v-text-anchor:middle" fillcolor="blue">
      <v:fill color="blue"/>
      <v:shadow on="t" offset="-6pt,-6pt"/>
    </o:shapedefaults>
    <o:shapelayout v:ext="edit">
      <o:idmap v:ext="edit" data="1"/>
    </o:shapelayout>
  </w:shapeDefaults>
  <w:decimalSymbol w:val="."/>
  <w:listSeparator w:val=","/>
  <w14:docId w14:val="46A9FAD6"/>
  <w15:chartTrackingRefBased/>
  <w15:docId w15:val="{2854B117-B1F4-445C-B3B8-1A3512310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basedOn w:val="DefaultParagraphFont"/>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
    <w:name w:val="Block text"/>
    <w:basedOn w:val="Normal"/>
    <w:autoRedefine/>
    <w:rsid w:val="005B2200"/>
    <w:pPr>
      <w:spacing w:after="240"/>
    </w:pPr>
    <w:rPr>
      <w:b/>
      <w:sz w:val="22"/>
      <w:szCs w:val="22"/>
    </w:rPr>
  </w:style>
  <w:style w:type="paragraph" w:styleId="BlockText0">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character" w:customStyle="1" w:styleId="apple-converted-space">
    <w:name w:val="apple-converted-space"/>
    <w:basedOn w:val="DefaultParagraphFont"/>
    <w:rsid w:val="00314EEC"/>
  </w:style>
  <w:style w:type="paragraph" w:customStyle="1" w:styleId="Data">
    <w:name w:val="Data"/>
    <w:basedOn w:val="Normal"/>
    <w:rsid w:val="00473FF8"/>
    <w:pPr>
      <w:keepLines/>
      <w:widowControl w:val="0"/>
      <w:spacing w:line="270" w:lineRule="exact"/>
      <w:outlineLvl w:val="2"/>
    </w:pPr>
    <w:rPr>
      <w:b/>
      <w:color w:val="000000"/>
      <w:sz w:val="18"/>
      <w:lang w:val="x-none" w:eastAsia="en-US"/>
    </w:rPr>
  </w:style>
  <w:style w:type="character" w:customStyle="1" w:styleId="change">
    <w:name w:val="change"/>
    <w:rsid w:val="00473FF8"/>
    <w:rPr>
      <w:color w:val="FF0000"/>
    </w:rPr>
  </w:style>
  <w:style w:type="character" w:customStyle="1" w:styleId="EndnoteTextChar">
    <w:name w:val="Endnote Text Char"/>
    <w:link w:val="EndnoteText"/>
    <w:semiHidden/>
    <w:rsid w:val="007A0D74"/>
    <w:rPr>
      <w:rFonts w:ascii="Arial" w:hAnsi="Arial"/>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0286308">
      <w:bodyDiv w:val="1"/>
      <w:marLeft w:val="0"/>
      <w:marRight w:val="0"/>
      <w:marTop w:val="0"/>
      <w:marBottom w:val="0"/>
      <w:divBdr>
        <w:top w:val="none" w:sz="0" w:space="0" w:color="auto"/>
        <w:left w:val="none" w:sz="0" w:space="0" w:color="auto"/>
        <w:bottom w:val="none" w:sz="0" w:space="0" w:color="auto"/>
        <w:right w:val="none" w:sz="0" w:space="0" w:color="auto"/>
      </w:divBdr>
    </w:div>
    <w:div w:id="1176380832">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445344546">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6172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how-to-comply-with-your-environmental-permit"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naturalresourceswales.gov.uk/apply-and-buy/waste-permitting/new-standard-permit-for-waste-operations/?lang=en" TargetMode="External"/><Relationship Id="rId17" Type="http://schemas.openxmlformats.org/officeDocument/2006/relationships/image" Target="media/image1.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wales@pins.gsi.gov.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naturalresourceswales.gov.uk/content/docs/pdfs/how-we-regulate-you/our-charges/environmental-permitting-charging-scheme-and-guidance.pdf?lang=en" TargetMode="External"/><Relationship Id="rId23"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naturalresourceswales.gov.uk/policy-and-guidance/waste-policy/new-wales-operator-waste-return-and-deadlines-for-returns/?lang=en" TargetMode="External"/><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hyperlink" Target="http://www.naturalresourceswales.gov.uk" TargetMode="External"/><Relationship Id="rId1" Type="http://schemas.openxmlformats.org/officeDocument/2006/relationships/hyperlink" Target="http://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900120 - Gelert House MRF</Site_x0020_Name>
    <Internal_x002f_External xmlns="859f7ad6-93f6-4205-b62b-a17f28acbbac">Outgoing document</Internal_x002f_External>
    <Document_x0020_Type xmlns="859f7ad6-93f6-4205-b62b-a17f28acbbac">Letter</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2014-12-17T00:00:00+00:00</Document_x0020_Date>
    <Facility_x0020_Address xmlns="859f7ad6-93f6-4205-b62b-a17f28acbbac">Gelert House, Penamser Road, Porthmadog, Gwynedd</Facility_x0020_Address>
    <Environment_x0020_Sub_x0020_Folder xmlns="859f7ad6-93f6-4205-b62b-a17f28acbbac">Licenses applications</Environment_x0020_Sub_x0020_Folder>
    <Customer_x0020_Name xmlns="859f7ad6-93f6-4205-b62b-a17f28acbbac">Maybrook Investments Limited</Customer_x0020_Name>
    <Surrendered_x002f_Expired xmlns="859f7ad6-93f6-4205-b62b-a17f28acbbac" xsi:nil="true"/>
    <Post_x0020_code xmlns="859f7ad6-93f6-4205-b62b-a17f28acbbac">LL49 9NZ</Post_x0020_code>
    <Surrendered_x002f_Expired_x0020_Date xmlns="859f7ad6-93f6-4205-b62b-a17f28acbbac" xsi:nil="true"/>
    <_dlc_DocId xmlns="9be56660-2c31-41ef-bc00-23e72f632f2a">REGU-204-154</_dlc_DocId>
    <_dlc_DocIdUrl xmlns="9be56660-2c31-41ef-bc00-23e72f632f2a">
      <Url>https://cyfoethnaturiolcymru.sharepoint.com/teams/Regulatory/Permitting/_layouts/15/DocIdRedir.aspx?ID=REGU-204-154</Url>
      <Description>REGU-204-154</Description>
    </_dlc_DocIdUrl>
    <TaxCatchAll xmlns="859f7ad6-93f6-4205-b62b-a17f28acbbac" xsi:nil="true"/>
    <lcf76f155ced4ddcb4097134ff3c332f xmlns="f4145418-6eb2-4e2f-90f8-d42e4734b249">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8a04a90d7ade735c3f4dd6b4006176a7">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6b5acf8dcd89c1b10cd3bf6f0915de2"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F271487-B8C1-4F27-AFD8-BA3A7A2CA113}"/>
</file>

<file path=customXml/itemProps2.xml><?xml version="1.0" encoding="utf-8"?>
<ds:datastoreItem xmlns:ds="http://schemas.openxmlformats.org/officeDocument/2006/customXml" ds:itemID="{687F9975-CEDB-40C3-9F52-0065E78F6DA2}"/>
</file>

<file path=customXml/itemProps3.xml><?xml version="1.0" encoding="utf-8"?>
<ds:datastoreItem xmlns:ds="http://schemas.openxmlformats.org/officeDocument/2006/customXml" ds:itemID="{7D3F4245-2DD9-4065-A1F0-1D5445892D1B}"/>
</file>

<file path=customXml/itemProps4.xml><?xml version="1.0" encoding="utf-8"?>
<ds:datastoreItem xmlns:ds="http://schemas.openxmlformats.org/officeDocument/2006/customXml" ds:itemID="{9F380F4C-A033-4161-9F44-A8687CADC65A}"/>
</file>

<file path=customXml/itemProps5.xml><?xml version="1.0" encoding="utf-8"?>
<ds:datastoreItem xmlns:ds="http://schemas.openxmlformats.org/officeDocument/2006/customXml" ds:itemID="{B9A2BCD1-AD54-4F0D-84C7-9968519F8500}"/>
</file>

<file path=docProps/app.xml><?xml version="1.0" encoding="utf-8"?>
<Properties xmlns="http://schemas.openxmlformats.org/officeDocument/2006/extended-properties" xmlns:vt="http://schemas.openxmlformats.org/officeDocument/2006/docPropsVTypes">
  <Template>OI_template.dot</Template>
  <TotalTime>1</TotalTime>
  <Pages>2</Pages>
  <Words>654</Words>
  <Characters>3819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4465</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3473441</vt:i4>
      </vt:variant>
      <vt:variant>
        <vt:i4>0</vt:i4>
      </vt:variant>
      <vt:variant>
        <vt:i4>0</vt:i4>
      </vt:variant>
      <vt:variant>
        <vt:i4>5</vt:i4>
      </vt:variant>
      <vt:variant>
        <vt:lpwstr>https://www.gov.uk/government/publications/how-to-comply-with-your-environmental-permit</vt:lpwstr>
      </vt:variant>
      <vt:variant>
        <vt:lpwstr/>
      </vt:variant>
      <vt:variant>
        <vt:i4>1114177</vt:i4>
      </vt:variant>
      <vt:variant>
        <vt:i4>17</vt:i4>
      </vt:variant>
      <vt:variant>
        <vt:i4>0</vt:i4>
      </vt:variant>
      <vt:variant>
        <vt:i4>5</vt:i4>
      </vt:variant>
      <vt:variant>
        <vt:lpwstr>http://www.naturalresourceswales.gov.uk/</vt:lpwstr>
      </vt:variant>
      <vt:variant>
        <vt:lpwstr/>
      </vt:variant>
      <vt:variant>
        <vt:i4>3997738</vt:i4>
      </vt:variant>
      <vt:variant>
        <vt:i4>14</vt:i4>
      </vt:variant>
      <vt:variant>
        <vt:i4>0</vt:i4>
      </vt:variant>
      <vt:variant>
        <vt:i4>5</vt:i4>
      </vt:variant>
      <vt:variant>
        <vt:lpwstr>http://www.cyfoethnaturiolcymru.gov.uk/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 Letter</dc:title>
  <dc:subject/>
  <dc:creator>Nadine Jones</dc:creator>
  <cp:keywords>233-08-SD42, bespoke issue</cp:keywords>
  <dc:description>233_08_SD42, version 6_x000d_
Issue date: 21/08/2012</dc:description>
  <cp:lastModifiedBy>Jones, Nadine</cp:lastModifiedBy>
  <cp:revision>2</cp:revision>
  <cp:lastPrinted>1998-05-28T14:04:00Z</cp:lastPrinted>
  <dcterms:created xsi:type="dcterms:W3CDTF">2014-12-17T11:31:00Z</dcterms:created>
  <dcterms:modified xsi:type="dcterms:W3CDTF">2014-12-17T11:31:00Z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8e5b498e-c019-419a-9b50-b85d716499f2</vt:lpwstr>
  </property>
  <property fmtid="{D5CDD505-2E9C-101B-9397-08002B2CF9AE}" pid="5" name="_docset_NoMedatataSyncRequired">
    <vt:lpwstr>False</vt:lpwstr>
  </property>
  <property fmtid="{D5CDD505-2E9C-101B-9397-08002B2CF9AE}" pid="6" name="_dlc_DocId">
    <vt:lpwstr>REGU-204-154</vt:lpwstr>
  </property>
  <property fmtid="{D5CDD505-2E9C-101B-9397-08002B2CF9AE}" pid="7" name="_dlc_DocIdUrl">
    <vt:lpwstr>https://cyfoethnaturiolcymru.sharepoint.com/teams/Regulatory/Permitting/_layouts/15/DocIdRedir.aspx?ID=REGU-204-154, REGU-204-154</vt:lpwstr>
  </property>
</Properties>
</file>