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28B30A2A" w:rsidR="00734164" w:rsidRPr="00D9371C" w:rsidRDefault="00D9371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9371C">
        <w:rPr>
          <w:sz w:val="22"/>
          <w:szCs w:val="22"/>
        </w:rPr>
        <w:lastRenderedPageBreak/>
        <w:t>South W</w:t>
      </w:r>
      <w:r w:rsidR="00A35787">
        <w:rPr>
          <w:sz w:val="22"/>
          <w:szCs w:val="22"/>
        </w:rPr>
        <w:t>est</w:t>
      </w:r>
      <w:r w:rsidRPr="00D9371C">
        <w:rPr>
          <w:sz w:val="22"/>
          <w:szCs w:val="22"/>
        </w:rPr>
        <w:t xml:space="preserve"> Wood Products Limited</w:t>
      </w:r>
    </w:p>
    <w:p w14:paraId="13401C34" w14:textId="77777777" w:rsidR="00734164" w:rsidRPr="00D9371C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3804A9B2" w:rsidR="00734164" w:rsidRPr="00D9371C" w:rsidRDefault="00D73A1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Former JR Steel Work</w:t>
      </w:r>
      <w:r w:rsidR="001724EC">
        <w:rPr>
          <w:sz w:val="22"/>
          <w:szCs w:val="22"/>
        </w:rPr>
        <w:t>s</w:t>
      </w:r>
    </w:p>
    <w:p w14:paraId="50DE39DB" w14:textId="353952B1" w:rsidR="00734164" w:rsidRPr="00D9371C" w:rsidRDefault="00D73A1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Bryntywod</w:t>
      </w:r>
      <w:proofErr w:type="spellEnd"/>
    </w:p>
    <w:p w14:paraId="785E6C3C" w14:textId="32316243" w:rsidR="00734164" w:rsidRPr="00D9371C" w:rsidRDefault="00D73A1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Llangyfellach</w:t>
      </w:r>
    </w:p>
    <w:p w14:paraId="596B264B" w14:textId="6D30C702" w:rsidR="00734164" w:rsidRPr="00D9371C" w:rsidRDefault="00D73A1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Swansea</w:t>
      </w:r>
    </w:p>
    <w:p w14:paraId="7EA8E5AE" w14:textId="1C0181A3" w:rsidR="00734164" w:rsidRPr="00D9371C" w:rsidRDefault="00D73A1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SA5 7LE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47C16B73" w:rsidR="003125DA" w:rsidRDefault="00D9371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D9371C">
        <w:rPr>
          <w:rFonts w:cs="Arial"/>
          <w:sz w:val="22"/>
          <w:szCs w:val="22"/>
        </w:rPr>
        <w:t>EPR/NP3699VX/T00</w:t>
      </w:r>
      <w:r w:rsidR="00B82358">
        <w:rPr>
          <w:rFonts w:cs="Arial"/>
          <w:sz w:val="22"/>
          <w:szCs w:val="22"/>
        </w:rPr>
        <w:t>2</w:t>
      </w:r>
      <w:r w:rsidR="00734164" w:rsidRPr="00BB7AFE">
        <w:rPr>
          <w:rFonts w:cs="Arial"/>
          <w:color w:val="FF0000"/>
          <w:sz w:val="22"/>
          <w:szCs w:val="22"/>
        </w:rPr>
        <w:t xml:space="preserve"> </w:t>
      </w:r>
    </w:p>
    <w:p w14:paraId="50466847" w14:textId="77777777" w:rsidR="001724EC" w:rsidRPr="00BB7AFE" w:rsidRDefault="001724E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40EE1B0E" w:rsidR="001C5EDA" w:rsidRPr="00D9371C" w:rsidRDefault="00D9371C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9371C">
        <w:rPr>
          <w:rFonts w:cs="Arial"/>
          <w:color w:val="auto"/>
          <w:sz w:val="22"/>
          <w:szCs w:val="22"/>
        </w:rPr>
        <w:t>EPR/NP3699VX</w:t>
      </w:r>
    </w:p>
    <w:p w14:paraId="171D21A0" w14:textId="5D22F13E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D9371C" w:rsidRPr="00D9371C">
        <w:rPr>
          <w:b/>
          <w:color w:val="auto"/>
          <w:sz w:val="36"/>
          <w:szCs w:val="36"/>
        </w:rPr>
        <w:lastRenderedPageBreak/>
        <w:t>Former JR Steel Works</w:t>
      </w:r>
    </w:p>
    <w:p w14:paraId="539FBB9C" w14:textId="13F291A6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 w:rsidRPr="00D9371C">
        <w:t>n</w:t>
      </w:r>
      <w:r w:rsidRPr="00D9371C">
        <w:t xml:space="preserve">umber </w:t>
      </w:r>
      <w:r w:rsidR="00D9371C" w:rsidRPr="00D9371C">
        <w:t>EPR/NP3699VX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1C959E9D" w14:textId="77777777" w:rsidR="00D9371C" w:rsidRPr="00B84C92" w:rsidRDefault="00D9371C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E9A32A5" w14:textId="32F2A921" w:rsidR="00D9371C" w:rsidRPr="00D9371C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BCA47D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1ECC3E70" w:rsidR="002E20E8" w:rsidRPr="00B95305" w:rsidRDefault="00B953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Waste Management Licence issued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(No. EAWML 100069)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799E009C" w:rsidR="002E20E8" w:rsidRPr="00B95305" w:rsidRDefault="00B953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08/04/08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FAD346E" w:rsidR="002E20E8" w:rsidRPr="00B95305" w:rsidRDefault="00B953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Original waste management licence issued to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Griffiths Pallet Services Limited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1BCAC202" w:rsidR="002E20E8" w:rsidRPr="00B95305" w:rsidRDefault="00B953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D04BDC8" w:rsidR="002E20E8" w:rsidRPr="00B95305" w:rsidRDefault="00B95305" w:rsidP="009133E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29/01/</w:t>
            </w:r>
            <w:r w:rsidR="009133EE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48B52F59" w:rsidR="002E20E8" w:rsidRPr="00B95305" w:rsidRDefault="009133EE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Table 2.1 and 2.2 deleted and replaced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0F361F3" w14:textId="77777777" w:rsidR="008B0C0F" w:rsidRDefault="002E20E8" w:rsidP="008B0C0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78769C">
              <w:rPr>
                <w:rFonts w:ascii="Arial" w:hAnsi="Arial" w:cs="Arial"/>
                <w:color w:val="auto"/>
                <w:sz w:val="22"/>
                <w:szCs w:val="22"/>
              </w:rPr>
              <w:t>NP3699VX/T001</w:t>
            </w:r>
          </w:p>
          <w:p w14:paraId="2CABB7A0" w14:textId="3B10300A" w:rsidR="002E20E8" w:rsidRPr="00B95305" w:rsidRDefault="008B0C0F" w:rsidP="008B0C0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Waste Management Licence EAWML 100069)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42B1EDB" w:rsidR="002E20E8" w:rsidRPr="00B95305" w:rsidRDefault="0078769C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23/12/10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48ADD6AC" w:rsidR="002E20E8" w:rsidRPr="00B95305" w:rsidRDefault="001A2094" w:rsidP="008B0C0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B95305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8B0C0F">
              <w:rPr>
                <w:rFonts w:ascii="Arial" w:hAnsi="Arial" w:cs="Arial"/>
                <w:color w:val="auto"/>
                <w:sz w:val="22"/>
                <w:szCs w:val="22"/>
              </w:rPr>
              <w:t xml:space="preserve"> to</w:t>
            </w:r>
            <w:r w:rsidR="002E20E8" w:rsidRPr="00B9530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B0C0F">
              <w:rPr>
                <w:rFonts w:ascii="Arial" w:hAnsi="Arial" w:cs="Arial"/>
                <w:color w:val="auto"/>
                <w:sz w:val="22"/>
                <w:szCs w:val="22"/>
              </w:rPr>
              <w:t xml:space="preserve">Griffiths Waste Management Limited </w:t>
            </w:r>
          </w:p>
        </w:tc>
      </w:tr>
      <w:tr w:rsidR="008B0C0F" w:rsidRPr="008016C5" w14:paraId="66AC0CA5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0115A5A" w14:textId="44C40EAE" w:rsidR="008B0C0F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32F6BB49" w14:textId="16F0DBCC" w:rsidR="008B0C0F" w:rsidRPr="00B95305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9530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NP3699VX/T002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0FC652" w14:textId="77777777" w:rsidR="008B0C0F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E7BA5CD" w14:textId="0FB1B279" w:rsidR="008B0C0F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30/09/16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89491D9" w14:textId="6C000E75" w:rsidR="008B0C0F" w:rsidRPr="008B0C0F" w:rsidRDefault="008B0C0F" w:rsidP="008B0C0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C0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A35787">
              <w:rPr>
                <w:rFonts w:ascii="Arial" w:hAnsi="Arial" w:cs="Arial"/>
                <w:color w:val="auto"/>
                <w:sz w:val="22"/>
                <w:szCs w:val="22"/>
              </w:rPr>
              <w:t>the permit in full to South W</w:t>
            </w:r>
            <w:r w:rsidRPr="008B0C0F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 w:rsidR="00A35787">
              <w:rPr>
                <w:rFonts w:ascii="Arial" w:hAnsi="Arial" w:cs="Arial"/>
                <w:color w:val="auto"/>
                <w:sz w:val="22"/>
                <w:szCs w:val="22"/>
              </w:rPr>
              <w:t>st</w:t>
            </w:r>
            <w:r w:rsidRPr="008B0C0F">
              <w:rPr>
                <w:rFonts w:ascii="Arial" w:hAnsi="Arial" w:cs="Arial"/>
                <w:color w:val="auto"/>
                <w:sz w:val="22"/>
                <w:szCs w:val="22"/>
              </w:rPr>
              <w:t xml:space="preserve"> Wood Products Limited</w:t>
            </w:r>
          </w:p>
        </w:tc>
      </w:tr>
      <w:tr w:rsidR="008B0C0F" w:rsidRPr="008016C5" w14:paraId="1CB78D2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12CEC57" w14:textId="2373872B" w:rsidR="008B0C0F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</w:p>
          <w:p w14:paraId="6D2CB9A8" w14:textId="488D9BEE" w:rsidR="008B0C0F" w:rsidRPr="00B95305" w:rsidRDefault="008B0C0F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EPR/NP3699VX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7DB4CCD" w14:textId="6140F1EF" w:rsidR="008B0C0F" w:rsidRPr="008B0C0F" w:rsidRDefault="006D62DC" w:rsidP="0078769C">
            <w:pPr>
              <w:pStyle w:val="Tablebody"/>
              <w:spacing w:before="0" w:after="0" w:line="270" w:lineRule="exact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D62DC">
              <w:rPr>
                <w:rFonts w:ascii="Arial" w:hAnsi="Arial" w:cs="Arial"/>
                <w:b/>
                <w:color w:val="auto"/>
                <w:sz w:val="22"/>
                <w:szCs w:val="22"/>
              </w:rPr>
              <w:t>06/10/16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31E4E87" w14:textId="07EB8DAE" w:rsidR="008B0C0F" w:rsidRPr="008B0C0F" w:rsidRDefault="008B0C0F" w:rsidP="00A3578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C0F">
              <w:rPr>
                <w:rFonts w:ascii="Arial" w:hAnsi="Arial" w:cs="Arial"/>
                <w:color w:val="auto"/>
                <w:sz w:val="22"/>
                <w:szCs w:val="22"/>
              </w:rPr>
              <w:t>Full transfer of permit to South W</w:t>
            </w:r>
            <w:r w:rsidR="00A35787">
              <w:rPr>
                <w:rFonts w:ascii="Arial" w:hAnsi="Arial" w:cs="Arial"/>
                <w:color w:val="auto"/>
                <w:sz w:val="22"/>
                <w:szCs w:val="22"/>
              </w:rPr>
              <w:t xml:space="preserve">est </w:t>
            </w:r>
            <w:r w:rsidRPr="008B0C0F">
              <w:rPr>
                <w:rFonts w:ascii="Arial" w:hAnsi="Arial" w:cs="Arial"/>
                <w:color w:val="auto"/>
                <w:sz w:val="22"/>
                <w:szCs w:val="22"/>
              </w:rPr>
              <w:t>Wood Products Limited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D9371C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D9371C">
        <w:rPr>
          <w:rFonts w:cs="Arial"/>
          <w:b/>
          <w:color w:val="auto"/>
          <w:sz w:val="22"/>
          <w:szCs w:val="22"/>
        </w:rPr>
        <w:t>p</w:t>
      </w:r>
      <w:r w:rsidR="00444446" w:rsidRPr="00D9371C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049B743" w:rsidR="002E20E8" w:rsidRDefault="00D9371C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FF00FF"/>
          <w:sz w:val="22"/>
          <w:szCs w:val="22"/>
        </w:rPr>
      </w:pPr>
      <w:r w:rsidRPr="00D9371C">
        <w:rPr>
          <w:rStyle w:val="licenceno"/>
          <w:rFonts w:cs="Arial"/>
          <w:color w:val="auto"/>
          <w:sz w:val="22"/>
          <w:szCs w:val="22"/>
        </w:rPr>
        <w:t>EPR/NP3699VX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  <w:bookmarkStart w:id="3" w:name="_GoBack"/>
      <w:bookmarkEnd w:id="3"/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1659BE25" w:rsidR="00E57574" w:rsidRPr="00B5459A" w:rsidRDefault="00D9371C" w:rsidP="00A423BA">
      <w:pPr>
        <w:pStyle w:val="Data"/>
        <w:spacing w:before="60"/>
        <w:rPr>
          <w:b w:val="0"/>
          <w:sz w:val="22"/>
          <w:szCs w:val="22"/>
        </w:rPr>
      </w:pPr>
      <w:r w:rsidRPr="00D9371C">
        <w:rPr>
          <w:color w:val="auto"/>
          <w:sz w:val="22"/>
          <w:szCs w:val="22"/>
        </w:rPr>
        <w:t>South W</w:t>
      </w:r>
      <w:r w:rsidR="00A35787">
        <w:rPr>
          <w:color w:val="auto"/>
          <w:sz w:val="22"/>
          <w:szCs w:val="22"/>
        </w:rPr>
        <w:t>est</w:t>
      </w:r>
      <w:r w:rsidRPr="00D9371C">
        <w:rPr>
          <w:color w:val="auto"/>
          <w:sz w:val="22"/>
          <w:szCs w:val="22"/>
        </w:rPr>
        <w:t xml:space="preserve"> Wood Products Limited </w:t>
      </w:r>
      <w:r w:rsidR="00E57574" w:rsidRPr="00D9371C">
        <w:rPr>
          <w:b w:val="0"/>
          <w:color w:val="auto"/>
          <w:sz w:val="22"/>
          <w:szCs w:val="22"/>
        </w:rPr>
        <w:t>(“</w:t>
      </w:r>
      <w:r w:rsidR="00E57574" w:rsidRPr="00B5459A">
        <w:rPr>
          <w:b w:val="0"/>
          <w:sz w:val="22"/>
          <w:szCs w:val="22"/>
        </w:rPr>
        <w:t>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5BDED5D8" w:rsidR="00E57574" w:rsidRPr="00D9371C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D9371C">
        <w:rPr>
          <w:color w:val="auto"/>
          <w:sz w:val="22"/>
          <w:szCs w:val="22"/>
        </w:rPr>
        <w:t>whose registered office is</w:t>
      </w:r>
    </w:p>
    <w:p w14:paraId="70AF6F7F" w14:textId="4EF532BD" w:rsidR="00E57574" w:rsidRPr="00D9371C" w:rsidRDefault="0041488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Clifton Moor</w:t>
      </w:r>
    </w:p>
    <w:p w14:paraId="15554E01" w14:textId="1405A13A" w:rsidR="00E57574" w:rsidRPr="00D9371C" w:rsidRDefault="0041488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Clifton</w:t>
      </w:r>
    </w:p>
    <w:p w14:paraId="049E4160" w14:textId="59096BF9" w:rsidR="00E57574" w:rsidRPr="00D9371C" w:rsidRDefault="0041488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Penrith</w:t>
      </w:r>
    </w:p>
    <w:p w14:paraId="463EBE84" w14:textId="3EB32818" w:rsidR="00E57574" w:rsidRDefault="0041488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Cumbria</w:t>
      </w:r>
    </w:p>
    <w:p w14:paraId="7A15FC5A" w14:textId="69E6529B" w:rsidR="00414883" w:rsidRPr="00D9371C" w:rsidRDefault="0041488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</w:t>
      </w:r>
      <w:r w:rsidR="001724EC">
        <w:rPr>
          <w:rStyle w:val="change"/>
          <w:color w:val="auto"/>
          <w:sz w:val="22"/>
          <w:szCs w:val="22"/>
        </w:rPr>
        <w:t>A</w:t>
      </w:r>
      <w:r>
        <w:rPr>
          <w:rStyle w:val="change"/>
          <w:color w:val="auto"/>
          <w:sz w:val="22"/>
          <w:szCs w:val="22"/>
        </w:rPr>
        <w:t>10 2EY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089A7240" w14:textId="5E8F412E" w:rsidR="006905A1" w:rsidRPr="00414883" w:rsidRDefault="00414883" w:rsidP="0041488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 w:rsidRPr="00414883">
        <w:rPr>
          <w:color w:val="auto"/>
          <w:sz w:val="22"/>
          <w:szCs w:val="22"/>
        </w:rPr>
        <w:t>company</w:t>
      </w:r>
      <w:proofErr w:type="gramEnd"/>
      <w:r w:rsidRPr="00414883">
        <w:rPr>
          <w:color w:val="auto"/>
          <w:sz w:val="22"/>
          <w:szCs w:val="22"/>
        </w:rPr>
        <w:t xml:space="preserve"> registration number </w:t>
      </w:r>
      <w:r w:rsidR="00611153">
        <w:rPr>
          <w:color w:val="auto"/>
          <w:sz w:val="22"/>
          <w:szCs w:val="22"/>
        </w:rPr>
        <w:t>0</w:t>
      </w:r>
      <w:r w:rsidRPr="00414883">
        <w:rPr>
          <w:color w:val="auto"/>
          <w:sz w:val="22"/>
          <w:szCs w:val="22"/>
        </w:rPr>
        <w:t>6880439</w:t>
      </w:r>
      <w:r w:rsidR="00E57574" w:rsidRPr="00414883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414883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381B48EE" w:rsidR="0058330C" w:rsidRPr="00414883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proofErr w:type="gramStart"/>
      <w:r w:rsidRPr="00B5459A">
        <w:rPr>
          <w:b w:val="0"/>
          <w:sz w:val="22"/>
          <w:szCs w:val="22"/>
        </w:rPr>
        <w:lastRenderedPageBreak/>
        <w:t>to</w:t>
      </w:r>
      <w:proofErr w:type="gramEnd"/>
      <w:r w:rsidRPr="00B5459A">
        <w:rPr>
          <w:b w:val="0"/>
          <w:sz w:val="22"/>
          <w:szCs w:val="22"/>
        </w:rPr>
        <w:t xml:space="preserve"> </w:t>
      </w:r>
      <w:r w:rsidRPr="00414883">
        <w:rPr>
          <w:b w:val="0"/>
          <w:color w:val="auto"/>
          <w:sz w:val="22"/>
          <w:szCs w:val="22"/>
        </w:rPr>
        <w:t xml:space="preserve">operate </w:t>
      </w:r>
      <w:r w:rsidR="00D55427" w:rsidRPr="00414883">
        <w:rPr>
          <w:b w:val="0"/>
          <w:color w:val="auto"/>
          <w:sz w:val="22"/>
          <w:szCs w:val="22"/>
        </w:rPr>
        <w:t>a</w:t>
      </w:r>
      <w:r w:rsidRPr="00414883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414883">
        <w:rPr>
          <w:rFonts w:cs="Arial"/>
          <w:b w:val="0"/>
          <w:color w:val="auto"/>
          <w:sz w:val="22"/>
          <w:szCs w:val="22"/>
        </w:rPr>
        <w:t xml:space="preserve"> </w:t>
      </w:r>
      <w:r w:rsidRPr="00414883">
        <w:rPr>
          <w:b w:val="0"/>
          <w:color w:val="auto"/>
          <w:sz w:val="22"/>
          <w:szCs w:val="22"/>
        </w:rPr>
        <w:t>at</w:t>
      </w:r>
    </w:p>
    <w:p w14:paraId="17910AE6" w14:textId="017DBD06" w:rsidR="003125DA" w:rsidRPr="00414883" w:rsidRDefault="0041488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 xml:space="preserve">Former JR Steel Works </w:t>
      </w:r>
    </w:p>
    <w:p w14:paraId="2D878996" w14:textId="77777777" w:rsidR="008934EE" w:rsidRDefault="008934E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934EE">
        <w:rPr>
          <w:rStyle w:val="change"/>
          <w:rFonts w:cs="Arial"/>
          <w:color w:val="auto"/>
          <w:sz w:val="22"/>
          <w:szCs w:val="22"/>
        </w:rPr>
        <w:t>Bryntywod</w:t>
      </w:r>
    </w:p>
    <w:p w14:paraId="091A2375" w14:textId="43B5FBF6" w:rsidR="003125DA" w:rsidRPr="00414883" w:rsidRDefault="00414883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>Llangyfellach</w:t>
      </w:r>
    </w:p>
    <w:p w14:paraId="4ACEFE12" w14:textId="4EDC1298" w:rsidR="003125DA" w:rsidRPr="00414883" w:rsidRDefault="00414883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>Swansea</w:t>
      </w:r>
    </w:p>
    <w:p w14:paraId="01F5C5B8" w14:textId="31DA1511" w:rsidR="003125DA" w:rsidRPr="00B5459A" w:rsidRDefault="00414883" w:rsidP="00A423BA">
      <w:pPr>
        <w:pStyle w:val="Data"/>
        <w:spacing w:before="60"/>
        <w:rPr>
          <w:rStyle w:val="change"/>
          <w:rFonts w:cs="Arial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>SA5 7LE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5F975C03" w:rsidR="00444446" w:rsidRPr="00414883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14883">
        <w:rPr>
          <w:b/>
          <w:color w:val="auto"/>
          <w:sz w:val="22"/>
          <w:szCs w:val="22"/>
        </w:rPr>
        <w:t>from</w:t>
      </w:r>
      <w:r w:rsidRPr="00414883">
        <w:rPr>
          <w:color w:val="auto"/>
          <w:sz w:val="22"/>
          <w:szCs w:val="22"/>
        </w:rPr>
        <w:t xml:space="preserve"> </w:t>
      </w:r>
      <w:r w:rsidR="00414883" w:rsidRPr="00414883">
        <w:rPr>
          <w:b/>
          <w:color w:val="auto"/>
          <w:sz w:val="22"/>
          <w:szCs w:val="22"/>
        </w:rPr>
        <w:t>Griffiths Waste Management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5964FCE8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D62DC" w:rsidRPr="006D62DC">
        <w:rPr>
          <w:rFonts w:cs="Arial"/>
          <w:color w:val="auto"/>
          <w:sz w:val="22"/>
          <w:szCs w:val="22"/>
        </w:rPr>
        <w:t>06/10/2016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69F0FE2" w:rsidR="00B5459A" w:rsidRPr="00B5459A" w:rsidRDefault="00414883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414883">
              <w:rPr>
                <w:rFonts w:cs="Arial"/>
                <w:b/>
                <w:color w:val="auto"/>
                <w:sz w:val="22"/>
                <w:szCs w:val="22"/>
              </w:rPr>
              <w:t xml:space="preserve">Holly Noble </w:t>
            </w:r>
          </w:p>
        </w:tc>
        <w:tc>
          <w:tcPr>
            <w:tcW w:w="1409" w:type="pct"/>
            <w:vAlign w:val="center"/>
          </w:tcPr>
          <w:p w14:paraId="656A1D58" w14:textId="7C357F0F" w:rsidR="00E57574" w:rsidRPr="00B5459A" w:rsidRDefault="006D62DC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06/10/2016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7359966C" w14:textId="144D2F9F" w:rsidR="00081C9D" w:rsidRPr="008836BA" w:rsidRDefault="004C2C5A" w:rsidP="00414883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  <w:r w:rsidR="00414883">
        <w:rPr>
          <w:rFonts w:cs="Arial"/>
          <w:sz w:val="22"/>
          <w:szCs w:val="22"/>
        </w:rPr>
        <w:t>s</w:t>
      </w:r>
    </w:p>
    <w:sectPr w:rsidR="00081C9D" w:rsidRPr="008836BA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6D62DC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6D62DC" w:rsidRDefault="00BE7957">
          <w:pPr>
            <w:pStyle w:val="Footer"/>
            <w:rPr>
              <w:rFonts w:ascii="Arial" w:hAnsi="Arial"/>
              <w:sz w:val="18"/>
              <w:szCs w:val="18"/>
            </w:rPr>
          </w:pPr>
          <w:r w:rsidRPr="006D62DC">
            <w:rPr>
              <w:rFonts w:ascii="Arial" w:hAnsi="Arial"/>
              <w:sz w:val="18"/>
              <w:szCs w:val="18"/>
            </w:rPr>
            <w:t>Transfer application number</w:t>
          </w:r>
        </w:p>
        <w:p w14:paraId="206367F6" w14:textId="6D5A59F3" w:rsidR="00BE7957" w:rsidRPr="006D62DC" w:rsidRDefault="00D9371C" w:rsidP="00D9371C">
          <w:pPr>
            <w:pStyle w:val="Footer"/>
            <w:rPr>
              <w:rFonts w:ascii="Arial" w:hAnsi="Arial"/>
              <w:sz w:val="18"/>
              <w:szCs w:val="18"/>
            </w:rPr>
          </w:pPr>
          <w:r w:rsidRPr="006D62DC">
            <w:rPr>
              <w:rFonts w:ascii="Arial" w:hAnsi="Arial"/>
              <w:sz w:val="18"/>
              <w:szCs w:val="18"/>
            </w:rPr>
            <w:t>EPR/NP3699VX</w:t>
          </w:r>
          <w:r w:rsidR="00BE7957" w:rsidRPr="006D62DC">
            <w:rPr>
              <w:rFonts w:ascii="Arial" w:hAnsi="Arial"/>
              <w:sz w:val="18"/>
              <w:szCs w:val="18"/>
            </w:rPr>
            <w:t>/T00</w:t>
          </w:r>
          <w:r w:rsidR="00B82358" w:rsidRPr="006D62DC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701" w:type="dxa"/>
        </w:tcPr>
        <w:p w14:paraId="2098116D" w14:textId="77777777" w:rsidR="00BE7957" w:rsidRPr="006D62DC" w:rsidRDefault="00BE7957" w:rsidP="00A2671F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6D62DC">
            <w:rPr>
              <w:rFonts w:ascii="Arial" w:hAnsi="Arial" w:cs="Arial"/>
              <w:sz w:val="18"/>
              <w:szCs w:val="18"/>
            </w:rPr>
            <w:t xml:space="preserve">      Page </w:t>
          </w:r>
          <w:r w:rsidR="0063584D" w:rsidRPr="006D62D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D62D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6D62D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A35787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="0063584D" w:rsidRPr="006D62D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6D62D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D62D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4E139E6" w14:textId="43E371BD" w:rsidR="00BE7957" w:rsidRPr="006D62DC" w:rsidRDefault="006D62D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 w:cs="Arial"/>
              <w:color w:val="FF00FF"/>
              <w:sz w:val="18"/>
              <w:szCs w:val="18"/>
            </w:rPr>
          </w:pPr>
          <w:r w:rsidRPr="006D62DC">
            <w:rPr>
              <w:rFonts w:ascii="Arial" w:hAnsi="Arial" w:cs="Arial"/>
              <w:sz w:val="18"/>
              <w:szCs w:val="18"/>
              <w:lang w:val="en-US"/>
            </w:rPr>
            <w:t>06 October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1B1B34F2" w:rsidR="00BE7957" w:rsidRDefault="00BE7957" w:rsidP="00D9371C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D9371C" w:rsidRPr="00D9371C">
            <w:rPr>
              <w:rFonts w:ascii="Arial" w:hAnsi="Arial"/>
              <w:sz w:val="18"/>
            </w:rPr>
            <w:t>EPR/NP3699VX</w:t>
          </w:r>
          <w:r w:rsidRPr="00B82358">
            <w:rPr>
              <w:rFonts w:ascii="Arial" w:hAnsi="Arial"/>
              <w:sz w:val="18"/>
            </w:rPr>
            <w:t>/T00</w:t>
          </w:r>
          <w:r w:rsidR="00B82358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602E507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A3578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7AF7B868" w:rsidR="00BE7957" w:rsidRPr="00C25F8F" w:rsidRDefault="006D62D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D62DC">
            <w:rPr>
              <w:rFonts w:ascii="Arial" w:hAnsi="Arial"/>
              <w:sz w:val="18"/>
            </w:rPr>
            <w:t>06 October 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724EC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14883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1153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2DC"/>
    <w:rsid w:val="006D6707"/>
    <w:rsid w:val="0070552E"/>
    <w:rsid w:val="0072318E"/>
    <w:rsid w:val="00734164"/>
    <w:rsid w:val="0078769C"/>
    <w:rsid w:val="00796E7B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62955"/>
    <w:rsid w:val="0087389E"/>
    <w:rsid w:val="00880EA9"/>
    <w:rsid w:val="008836BA"/>
    <w:rsid w:val="008863E9"/>
    <w:rsid w:val="0089343A"/>
    <w:rsid w:val="008934EE"/>
    <w:rsid w:val="0089699F"/>
    <w:rsid w:val="008A5790"/>
    <w:rsid w:val="008B0C0F"/>
    <w:rsid w:val="008B16AB"/>
    <w:rsid w:val="008B20B5"/>
    <w:rsid w:val="008F13D4"/>
    <w:rsid w:val="00904560"/>
    <w:rsid w:val="009062D0"/>
    <w:rsid w:val="009133EE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35787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82358"/>
    <w:rsid w:val="00B95305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3541F"/>
    <w:rsid w:val="00D55427"/>
    <w:rsid w:val="00D70C60"/>
    <w:rsid w:val="00D73A10"/>
    <w:rsid w:val="00D76D51"/>
    <w:rsid w:val="00D9251A"/>
    <w:rsid w:val="00D9371C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843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JR Steel Works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2016-10-06T23:00:00+00:00</Document_x0020_Date>
    <Facility_x0020_Address xmlns="859f7ad6-93f6-4205-b62b-a17f28acbbac">Bryntywod, Llangyfelach, Swansea, SA5 7LE</Facility_x0020_Address>
    <Environment_x0020_Sub_x0020_Folder xmlns="859f7ad6-93f6-4205-b62b-a17f28acbbac">Licence transfer</Environment_x0020_Sub_x0020_Folder>
    <Customer_x0020_Name xmlns="859f7ad6-93f6-4205-b62b-a17f28acbbac">South West Wood Products Limited</Customer_x0020_Name>
    <Surrendered_x002f_Expired xmlns="859f7ad6-93f6-4205-b62b-a17f28acbbac" xsi:nil="true"/>
    <Post_x0020_code xmlns="859f7ad6-93f6-4205-b62b-a17f28acbbac">SA5 7LE</Post_x0020_code>
    <Surrendered_x002f_Expired_x0020_Date xmlns="859f7ad6-93f6-4205-b62b-a17f28acbbac" xsi:nil="true"/>
    <IconOverlay xmlns="http://schemas.microsoft.com/sharepoint/v4" xsi:nil="true"/>
    <_dlc_DocId xmlns="9be56660-2c31-41ef-bc00-23e72f632f2a">REGU-219-60648</_dlc_DocId>
    <_dlc_DocIdUrl xmlns="9be56660-2c31-41ef-bc00-23e72f632f2a">
      <Url>https://cyfoethnaturiolcymru.sharepoint.com/teams/Regulatory/Permitting/_layouts/15/DocIdRedir.aspx?ID=REGU-219-60648</Url>
      <Description>REGU-219-60648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B699A-918D-4186-ADF8-AC84BF60E82B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759F3E7-5CE9-4F09-A185-8B727E035DA2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9be56660-2c31-41ef-bc00-23e72f632f2a"/>
    <ds:schemaRef ds:uri="http://schemas.openxmlformats.org/package/2006/metadata/core-properties"/>
    <ds:schemaRef ds:uri="http://schemas.microsoft.com/office/infopath/2007/PartnerControls"/>
    <ds:schemaRef ds:uri="859f7ad6-93f6-4205-b62b-a17f28acbbac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286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14</cp:revision>
  <cp:lastPrinted>2007-11-19T12:49:00Z</cp:lastPrinted>
  <dcterms:created xsi:type="dcterms:W3CDTF">2015-02-23T12:06:00Z</dcterms:created>
  <dcterms:modified xsi:type="dcterms:W3CDTF">2016-10-10T08:35:00Z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9a08564d-0aea-4a99-99a9-416fcdb39bb1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REGU-219-60648</vt:lpwstr>
  </property>
  <property fmtid="{D5CDD505-2E9C-101B-9397-08002B2CF9AE}" pid="8" name="_dlc_DocIdUrl">
    <vt:lpwstr>https://cyfoethnaturiolcymru.sharepoint.com/teams/Regulatory/Permitting/_layouts/15/DocIdRedir.aspx?ID=REGU-219-60648, REGU-219-60648</vt:lpwstr>
  </property>
</Properties>
</file>