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013EE2"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013EE2" w:rsidRPr="00013EE2" w14:paraId="7FDCDA21" w14:textId="77777777" w:rsidTr="00A14B28">
        <w:tc>
          <w:tcPr>
            <w:tcW w:w="4621" w:type="dxa"/>
          </w:tcPr>
          <w:p w14:paraId="42F12F4B" w14:textId="494EB1BC" w:rsidR="00A14B28" w:rsidRPr="00013EE2" w:rsidRDefault="00013EE2" w:rsidP="00A14B28">
            <w:pPr>
              <w:pStyle w:val="EndnoteText"/>
              <w:rPr>
                <w:lang w:val="en-US"/>
              </w:rPr>
            </w:pPr>
            <w:bookmarkStart w:id="0" w:name="RecipientsName"/>
            <w:bookmarkEnd w:id="0"/>
            <w:r w:rsidRPr="00013EE2">
              <w:rPr>
                <w:lang w:val="en-US"/>
              </w:rPr>
              <w:t>Company Secretary</w:t>
            </w:r>
          </w:p>
          <w:p w14:paraId="04FA88EA" w14:textId="77777777" w:rsidR="00013EE2" w:rsidRPr="00013EE2" w:rsidRDefault="00013EE2" w:rsidP="00013EE2">
            <w:pPr>
              <w:pStyle w:val="EndnoteText"/>
              <w:rPr>
                <w:lang w:val="en-US"/>
              </w:rPr>
            </w:pPr>
            <w:r w:rsidRPr="00013EE2">
              <w:rPr>
                <w:lang w:val="en-US"/>
              </w:rPr>
              <w:t>Potter House</w:t>
            </w:r>
          </w:p>
          <w:p w14:paraId="1A633EC5" w14:textId="77777777" w:rsidR="00013EE2" w:rsidRPr="00013EE2" w:rsidRDefault="00013EE2" w:rsidP="00013EE2">
            <w:pPr>
              <w:pStyle w:val="EndnoteText"/>
              <w:rPr>
                <w:lang w:val="en-US"/>
              </w:rPr>
            </w:pPr>
            <w:proofErr w:type="spellStart"/>
            <w:r w:rsidRPr="00013EE2">
              <w:rPr>
                <w:lang w:val="en-US"/>
              </w:rPr>
              <w:t>Henfaes</w:t>
            </w:r>
            <w:proofErr w:type="spellEnd"/>
            <w:r w:rsidRPr="00013EE2">
              <w:rPr>
                <w:lang w:val="en-US"/>
              </w:rPr>
              <w:t xml:space="preserve"> Lane </w:t>
            </w:r>
          </w:p>
          <w:p w14:paraId="6C6BC329" w14:textId="77777777" w:rsidR="00013EE2" w:rsidRPr="00013EE2" w:rsidRDefault="00013EE2" w:rsidP="00013EE2">
            <w:pPr>
              <w:pStyle w:val="EndnoteText"/>
              <w:rPr>
                <w:lang w:val="en-US"/>
              </w:rPr>
            </w:pPr>
            <w:r w:rsidRPr="00013EE2">
              <w:rPr>
                <w:lang w:val="en-US"/>
              </w:rPr>
              <w:t>Welshpool</w:t>
            </w:r>
          </w:p>
          <w:p w14:paraId="7D2AF38D" w14:textId="77777777" w:rsidR="00013EE2" w:rsidRPr="00013EE2" w:rsidRDefault="00013EE2" w:rsidP="00013EE2">
            <w:pPr>
              <w:pStyle w:val="EndnoteText"/>
              <w:rPr>
                <w:lang w:val="en-US"/>
              </w:rPr>
            </w:pPr>
            <w:proofErr w:type="spellStart"/>
            <w:r w:rsidRPr="00013EE2">
              <w:rPr>
                <w:lang w:val="en-US"/>
              </w:rPr>
              <w:t>Powys</w:t>
            </w:r>
            <w:proofErr w:type="spellEnd"/>
            <w:r w:rsidRPr="00013EE2">
              <w:rPr>
                <w:lang w:val="en-US"/>
              </w:rPr>
              <w:t xml:space="preserve"> </w:t>
            </w:r>
          </w:p>
          <w:p w14:paraId="73CE6B92" w14:textId="77777777" w:rsidR="00013EE2" w:rsidRPr="00013EE2" w:rsidRDefault="00013EE2" w:rsidP="00013EE2">
            <w:pPr>
              <w:pStyle w:val="EndnoteText"/>
              <w:rPr>
                <w:lang w:val="en-US"/>
              </w:rPr>
            </w:pPr>
            <w:r w:rsidRPr="00013EE2">
              <w:rPr>
                <w:lang w:val="en-US"/>
              </w:rPr>
              <w:t>Wales</w:t>
            </w:r>
          </w:p>
          <w:p w14:paraId="6B05596D" w14:textId="5101A9E9" w:rsidR="00013EE2" w:rsidRPr="00013EE2" w:rsidRDefault="00013EE2" w:rsidP="00013EE2">
            <w:pPr>
              <w:pStyle w:val="EndnoteText"/>
              <w:rPr>
                <w:lang w:val="en-US"/>
              </w:rPr>
            </w:pPr>
            <w:r w:rsidRPr="00013EE2">
              <w:rPr>
                <w:lang w:val="en-US"/>
              </w:rPr>
              <w:t>SY21 7BE</w:t>
            </w:r>
          </w:p>
          <w:p w14:paraId="39B029A3" w14:textId="77777777" w:rsidR="00A14B28" w:rsidRPr="00013EE2" w:rsidRDefault="00A14B28" w:rsidP="00A14B28">
            <w:pPr>
              <w:pStyle w:val="EndnoteText"/>
              <w:rPr>
                <w:lang w:val="en-US"/>
              </w:rPr>
            </w:pPr>
            <w:bookmarkStart w:id="1" w:name="Address6"/>
            <w:bookmarkStart w:id="2" w:name="RecordedDelivery"/>
            <w:bookmarkStart w:id="3" w:name="FirstClass"/>
            <w:bookmarkEnd w:id="1"/>
            <w:bookmarkEnd w:id="2"/>
            <w:bookmarkEnd w:id="3"/>
          </w:p>
        </w:tc>
        <w:tc>
          <w:tcPr>
            <w:tcW w:w="4621" w:type="dxa"/>
          </w:tcPr>
          <w:p w14:paraId="3BD75CD0" w14:textId="39ECCF8F" w:rsidR="00A14B28" w:rsidRPr="00013EE2" w:rsidRDefault="00A14B28" w:rsidP="00A14B28">
            <w:pPr>
              <w:pStyle w:val="EndnoteText"/>
              <w:rPr>
                <w:b/>
                <w:lang w:val="en-US"/>
              </w:rPr>
            </w:pPr>
            <w:r w:rsidRPr="00013EE2">
              <w:rPr>
                <w:b/>
                <w:lang w:val="en-US"/>
              </w:rPr>
              <w:t>Our ref:</w:t>
            </w:r>
            <w:r w:rsidR="00013EE2">
              <w:rPr>
                <w:b/>
                <w:lang w:val="en-US"/>
              </w:rPr>
              <w:t xml:space="preserve"> PAN-000475</w:t>
            </w:r>
          </w:p>
          <w:p w14:paraId="50107898" w14:textId="4CE3771E" w:rsidR="00A14B28" w:rsidRPr="00013EE2" w:rsidRDefault="00A14B28" w:rsidP="00A14B28">
            <w:pPr>
              <w:pStyle w:val="EndnoteText"/>
              <w:rPr>
                <w:b/>
                <w:lang w:val="en-US"/>
              </w:rPr>
            </w:pPr>
            <w:bookmarkStart w:id="4" w:name="OurRef"/>
            <w:bookmarkEnd w:id="4"/>
            <w:r w:rsidRPr="00013EE2">
              <w:rPr>
                <w:b/>
                <w:lang w:val="en-US"/>
              </w:rPr>
              <w:t>Your ref:</w:t>
            </w:r>
            <w:r w:rsidR="00013EE2">
              <w:rPr>
                <w:b/>
                <w:lang w:val="en-US"/>
              </w:rPr>
              <w:t xml:space="preserve"> EPR/QP3098FL</w:t>
            </w:r>
          </w:p>
          <w:p w14:paraId="22EF41AD" w14:textId="77777777" w:rsidR="00A14B28" w:rsidRPr="00013EE2" w:rsidRDefault="00A14B28" w:rsidP="00A14B28">
            <w:pPr>
              <w:pStyle w:val="EndnoteText"/>
              <w:rPr>
                <w:lang w:val="en-US"/>
              </w:rPr>
            </w:pPr>
            <w:r w:rsidRPr="00013EE2">
              <w:rPr>
                <w:lang w:val="en-US"/>
              </w:rPr>
              <w:tab/>
            </w:r>
            <w:bookmarkStart w:id="5" w:name="YourRef"/>
            <w:bookmarkEnd w:id="5"/>
          </w:p>
          <w:p w14:paraId="4FB7573F" w14:textId="77777777" w:rsidR="00A14B28" w:rsidRPr="00013EE2" w:rsidRDefault="00A14B28" w:rsidP="00A14B28">
            <w:pPr>
              <w:pStyle w:val="EndnoteText"/>
              <w:rPr>
                <w:lang w:val="en-US"/>
              </w:rPr>
            </w:pPr>
          </w:p>
          <w:p w14:paraId="479AFE14" w14:textId="35DC3ED6" w:rsidR="00A14B28" w:rsidRPr="00013EE2" w:rsidRDefault="00A14B28" w:rsidP="00A14B28">
            <w:pPr>
              <w:pStyle w:val="EndnoteText"/>
              <w:rPr>
                <w:lang w:val="en-US"/>
              </w:rPr>
            </w:pPr>
            <w:r w:rsidRPr="00013EE2">
              <w:rPr>
                <w:b/>
                <w:lang w:val="en-US"/>
              </w:rPr>
              <w:t>Date:</w:t>
            </w:r>
            <w:r w:rsidRPr="00013EE2">
              <w:rPr>
                <w:b/>
                <w:lang w:val="en-US"/>
              </w:rPr>
              <w:tab/>
            </w:r>
            <w:r w:rsidR="00C30514">
              <w:rPr>
                <w:b/>
                <w:lang w:val="en-US"/>
              </w:rPr>
              <w:t>19/07/2016</w:t>
            </w:r>
            <w:bookmarkStart w:id="6" w:name="_GoBack"/>
            <w:bookmarkEnd w:id="6"/>
            <w:r w:rsidRPr="00013EE2">
              <w:rPr>
                <w:lang w:val="en-US"/>
              </w:rPr>
              <w:tab/>
            </w:r>
            <w:bookmarkStart w:id="7" w:name="LetterDate"/>
            <w:bookmarkEnd w:id="7"/>
          </w:p>
          <w:p w14:paraId="20121837" w14:textId="77777777" w:rsidR="00A14B28" w:rsidRPr="00013EE2" w:rsidRDefault="00A14B28" w:rsidP="00A14B28">
            <w:pPr>
              <w:pStyle w:val="EndnoteText"/>
              <w:rPr>
                <w:lang w:val="en-US"/>
              </w:rPr>
            </w:pPr>
          </w:p>
          <w:p w14:paraId="7137AC60" w14:textId="77777777" w:rsidR="00A14B28" w:rsidRPr="00013EE2" w:rsidRDefault="00A14B28" w:rsidP="00A14B28">
            <w:pPr>
              <w:pStyle w:val="EndnoteText"/>
              <w:rPr>
                <w:lang w:val="en-US"/>
              </w:rPr>
            </w:pPr>
          </w:p>
        </w:tc>
      </w:tr>
    </w:tbl>
    <w:p w14:paraId="56A91C8C" w14:textId="77777777" w:rsidR="00DC5EFB" w:rsidRDefault="00DC5EFB" w:rsidP="007E044A"/>
    <w:p w14:paraId="6A02ADC3" w14:textId="55E99A88" w:rsidR="00E56664" w:rsidRPr="008E5505" w:rsidRDefault="00E56664" w:rsidP="007E044A">
      <w:pPr>
        <w:pStyle w:val="EndnoteText"/>
        <w:tabs>
          <w:tab w:val="left" w:pos="5812"/>
        </w:tabs>
        <w:rPr>
          <w:color w:val="FF0000"/>
          <w:sz w:val="22"/>
          <w:szCs w:val="22"/>
          <w:lang w:val="en-US"/>
        </w:rPr>
      </w:pPr>
      <w:r w:rsidRPr="008E5505">
        <w:rPr>
          <w:sz w:val="22"/>
          <w:szCs w:val="22"/>
          <w:lang w:val="en-US"/>
        </w:rPr>
        <w:t xml:space="preserve">Dear </w:t>
      </w:r>
      <w:bookmarkStart w:id="8" w:name="Dear"/>
      <w:bookmarkEnd w:id="8"/>
      <w:r w:rsidR="00013EE2" w:rsidRPr="00013EE2">
        <w:rPr>
          <w:sz w:val="22"/>
          <w:szCs w:val="22"/>
          <w:lang w:val="en-US"/>
        </w:rPr>
        <w:t>Sir</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3C7D7CBF" w:rsidR="00E56664" w:rsidRDefault="00E56664" w:rsidP="007E044A">
      <w:pPr>
        <w:pStyle w:val="EndnoteText"/>
        <w:rPr>
          <w:b/>
          <w:sz w:val="22"/>
          <w:szCs w:val="22"/>
          <w:lang w:val="en-US"/>
        </w:rPr>
      </w:pPr>
      <w:r w:rsidRPr="008E5505">
        <w:rPr>
          <w:b/>
          <w:sz w:val="22"/>
          <w:szCs w:val="22"/>
          <w:lang w:val="en-US"/>
        </w:rPr>
        <w:t>Permit reference:</w:t>
      </w:r>
      <w:r w:rsidR="00013EE2">
        <w:rPr>
          <w:b/>
          <w:sz w:val="22"/>
          <w:szCs w:val="22"/>
          <w:lang w:val="en-US"/>
        </w:rPr>
        <w:t xml:space="preserve"> </w:t>
      </w:r>
      <w:r w:rsidR="00013EE2">
        <w:rPr>
          <w:b/>
          <w:lang w:val="en-US"/>
        </w:rPr>
        <w:t>EPR/QP3098FL</w:t>
      </w:r>
    </w:p>
    <w:p w14:paraId="429CFFC4" w14:textId="45351603" w:rsidR="006D5F3E" w:rsidRPr="008E5505" w:rsidRDefault="006D5F3E" w:rsidP="007E044A">
      <w:pPr>
        <w:pStyle w:val="EndnoteText"/>
        <w:rPr>
          <w:b/>
          <w:sz w:val="22"/>
          <w:szCs w:val="22"/>
          <w:lang w:val="en-US"/>
        </w:rPr>
      </w:pPr>
      <w:r>
        <w:rPr>
          <w:b/>
          <w:sz w:val="22"/>
          <w:szCs w:val="22"/>
          <w:lang w:val="en-US"/>
        </w:rPr>
        <w:t>Waste returns reference:</w:t>
      </w:r>
      <w:r w:rsidR="00013EE2" w:rsidRPr="00013EE2">
        <w:rPr>
          <w:b/>
          <w:lang w:val="en-US"/>
        </w:rPr>
        <w:t xml:space="preserve"> </w:t>
      </w:r>
      <w:r w:rsidR="00013EE2">
        <w:rPr>
          <w:b/>
          <w:lang w:val="en-US"/>
        </w:rPr>
        <w:t>EPR/QP3098FL</w:t>
      </w:r>
    </w:p>
    <w:p w14:paraId="2756142F" w14:textId="209A5C64"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13EE2">
        <w:rPr>
          <w:b/>
          <w:sz w:val="22"/>
          <w:szCs w:val="22"/>
          <w:lang w:val="en-US"/>
        </w:rPr>
        <w:t xml:space="preserve"> Resources Management UK Ltd</w:t>
      </w:r>
    </w:p>
    <w:p w14:paraId="2C511E6D" w14:textId="4580DD40" w:rsidR="00E56664" w:rsidRPr="008E5505" w:rsidRDefault="00DC5EFB" w:rsidP="00013EE2">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13EE2">
        <w:rPr>
          <w:b/>
          <w:sz w:val="22"/>
          <w:szCs w:val="22"/>
          <w:lang w:val="en-US"/>
        </w:rPr>
        <w:t xml:space="preserve"> </w:t>
      </w:r>
      <w:r w:rsidR="00013EE2" w:rsidRPr="00013EE2">
        <w:rPr>
          <w:b/>
          <w:sz w:val="22"/>
          <w:szCs w:val="22"/>
          <w:lang w:val="en-US"/>
        </w:rPr>
        <w:t>Withyhedge Material Recycling Facility</w:t>
      </w:r>
      <w:r w:rsidR="00013EE2">
        <w:rPr>
          <w:b/>
          <w:sz w:val="22"/>
          <w:szCs w:val="22"/>
          <w:lang w:val="en-US"/>
        </w:rPr>
        <w:t xml:space="preserve">, </w:t>
      </w:r>
      <w:r w:rsidR="00013EE2" w:rsidRPr="00013EE2">
        <w:rPr>
          <w:b/>
          <w:sz w:val="22"/>
          <w:szCs w:val="22"/>
          <w:lang w:val="en-US"/>
        </w:rPr>
        <w:t>Bowling Farm</w:t>
      </w:r>
      <w:r w:rsidR="00013EE2">
        <w:rPr>
          <w:b/>
          <w:sz w:val="22"/>
          <w:szCs w:val="22"/>
          <w:lang w:val="en-US"/>
        </w:rPr>
        <w:t xml:space="preserve">, </w:t>
      </w:r>
      <w:r w:rsidR="00013EE2" w:rsidRPr="00013EE2">
        <w:rPr>
          <w:b/>
          <w:sz w:val="22"/>
          <w:szCs w:val="22"/>
          <w:lang w:val="en-US"/>
        </w:rPr>
        <w:t>Rudbaxton</w:t>
      </w:r>
      <w:r w:rsidR="00013EE2">
        <w:rPr>
          <w:b/>
          <w:sz w:val="22"/>
          <w:szCs w:val="22"/>
          <w:lang w:val="en-US"/>
        </w:rPr>
        <w:t xml:space="preserve">, </w:t>
      </w:r>
      <w:r w:rsidR="00013EE2" w:rsidRPr="00013EE2">
        <w:rPr>
          <w:b/>
          <w:sz w:val="22"/>
          <w:szCs w:val="22"/>
          <w:lang w:val="en-US"/>
        </w:rPr>
        <w:t>Haverfordwest</w:t>
      </w:r>
      <w:r w:rsidR="00013EE2">
        <w:rPr>
          <w:b/>
          <w:sz w:val="22"/>
          <w:szCs w:val="22"/>
          <w:lang w:val="en-US"/>
        </w:rPr>
        <w:t xml:space="preserve">, </w:t>
      </w:r>
      <w:proofErr w:type="spellStart"/>
      <w:r w:rsidR="00013EE2" w:rsidRPr="00013EE2">
        <w:rPr>
          <w:b/>
          <w:sz w:val="22"/>
          <w:szCs w:val="22"/>
          <w:lang w:val="en-US"/>
        </w:rPr>
        <w:t>Pembrokeshire</w:t>
      </w:r>
      <w:proofErr w:type="spellEnd"/>
      <w:r w:rsidR="00013EE2">
        <w:rPr>
          <w:b/>
          <w:sz w:val="22"/>
          <w:szCs w:val="22"/>
          <w:lang w:val="en-US"/>
        </w:rPr>
        <w:t xml:space="preserve">, </w:t>
      </w:r>
      <w:r w:rsidR="00013EE2" w:rsidRPr="00013EE2">
        <w:rPr>
          <w:b/>
          <w:sz w:val="22"/>
          <w:szCs w:val="22"/>
          <w:lang w:val="en-US"/>
        </w:rPr>
        <w:t>SA62 4DB</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C30514" w:rsidP="007E044A">
      <w:pPr>
        <w:pStyle w:val="EndnoteText"/>
        <w:rPr>
          <w:sz w:val="22"/>
          <w:szCs w:val="22"/>
          <w:lang w:val="en-US"/>
        </w:rPr>
      </w:pPr>
      <w:hyperlink r:id="rId14"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77777777" w:rsidR="00D86B5B" w:rsidRPr="008E5505" w:rsidRDefault="00D86B5B" w:rsidP="007E044A">
            <w:pPr>
              <w:pStyle w:val="Tableheader"/>
              <w:spacing w:before="0" w:after="0"/>
              <w:rPr>
                <w:szCs w:val="22"/>
              </w:rPr>
            </w:pPr>
            <w:proofErr w:type="gramStart"/>
            <w:r w:rsidRPr="008E5505">
              <w:rPr>
                <w:szCs w:val="22"/>
              </w:rPr>
              <w:t>then</w:t>
            </w:r>
            <w:proofErr w:type="gramEnd"/>
            <w:r w:rsidRPr="008E5505">
              <w:rPr>
                <w:szCs w:val="22"/>
              </w:rPr>
              <w:t>..</w:t>
            </w:r>
          </w:p>
        </w:tc>
      </w:tr>
      <w:tr w:rsidR="00D86B5B" w:rsidRPr="008E5505" w14:paraId="3140E7E6" w14:textId="77777777" w:rsidTr="0029037A">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lastRenderedPageBreak/>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nil"/>
            </w:tcBorders>
          </w:tcPr>
          <w:p w14:paraId="1D2981B4" w14:textId="77777777" w:rsidR="006D5F3E" w:rsidRDefault="006D5F3E" w:rsidP="006D5F3E">
            <w:pPr>
              <w:pStyle w:val="Textintable"/>
              <w:spacing w:before="0" w:after="0"/>
              <w:rPr>
                <w:szCs w:val="22"/>
              </w:rPr>
            </w:pPr>
            <w:r w:rsidRPr="00605BC8">
              <w:rPr>
                <w:szCs w:val="22"/>
              </w:rPr>
              <w:lastRenderedPageBreak/>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C30514" w:rsidP="006D5F3E">
            <w:pPr>
              <w:pStyle w:val="Textintable"/>
              <w:spacing w:before="0" w:after="0"/>
              <w:rPr>
                <w:szCs w:val="22"/>
              </w:rPr>
            </w:pPr>
            <w:hyperlink r:id="rId15"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29037A">
        <w:tc>
          <w:tcPr>
            <w:tcW w:w="4361" w:type="dxa"/>
          </w:tcPr>
          <w:p w14:paraId="220D270B" w14:textId="77777777" w:rsidR="00D86B5B" w:rsidRPr="008E5505" w:rsidRDefault="00D86B5B" w:rsidP="007E044A">
            <w:pPr>
              <w:pStyle w:val="Textintable"/>
              <w:spacing w:before="0" w:after="0"/>
              <w:rPr>
                <w:szCs w:val="22"/>
              </w:rPr>
            </w:pPr>
            <w:r w:rsidRPr="008E5505">
              <w:rPr>
                <w:szCs w:val="22"/>
              </w:rPr>
              <w:lastRenderedPageBreak/>
              <w:t>you need to submit other returns</w:t>
            </w:r>
          </w:p>
        </w:tc>
        <w:tc>
          <w:tcPr>
            <w:tcW w:w="5103" w:type="dxa"/>
            <w:tcBorders>
              <w:top w:val="nil"/>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09B5C99C" w14:textId="77777777" w:rsidR="00D86B5B" w:rsidRPr="008E5505" w:rsidRDefault="00D86B5B" w:rsidP="007E044A">
      <w:pPr>
        <w:pStyle w:val="EndnoteText"/>
        <w:rPr>
          <w:sz w:val="22"/>
          <w:szCs w:val="22"/>
        </w:rPr>
      </w:pPr>
    </w:p>
    <w:p w14:paraId="4DF40833" w14:textId="77777777" w:rsidR="007E044A" w:rsidRDefault="007E044A" w:rsidP="007E044A">
      <w:pPr>
        <w:pStyle w:val="EndnoteText"/>
        <w:rPr>
          <w:b/>
          <w:sz w:val="22"/>
          <w:szCs w:val="22"/>
          <w:lang w:val="en-US"/>
        </w:rPr>
      </w:pPr>
    </w:p>
    <w:p w14:paraId="1E042391" w14:textId="77777777" w:rsidR="00BF3DA2" w:rsidRPr="008E5505" w:rsidRDefault="00BF3DA2" w:rsidP="007E044A">
      <w:pPr>
        <w:pStyle w:val="EndnoteText"/>
        <w:rPr>
          <w:b/>
          <w:sz w:val="22"/>
          <w:szCs w:val="22"/>
          <w:lang w:val="en-US"/>
        </w:rPr>
      </w:pPr>
      <w:r w:rsidRPr="008E5505">
        <w:rPr>
          <w:b/>
          <w:sz w:val="22"/>
          <w:szCs w:val="22"/>
          <w:lang w:val="en-US"/>
        </w:rPr>
        <w:t xml:space="preserve">Rights of appeal </w:t>
      </w:r>
    </w:p>
    <w:p w14:paraId="1FD52681" w14:textId="77777777"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 xml:space="preserve">no later than two months from the date of the notice. </w:t>
      </w:r>
    </w:p>
    <w:p w14:paraId="618046DE" w14:textId="77777777" w:rsidR="007E044A" w:rsidRDefault="007E044A" w:rsidP="007E044A">
      <w:pPr>
        <w:rPr>
          <w:rFonts w:cs="Arial"/>
          <w:sz w:val="22"/>
          <w:szCs w:val="22"/>
        </w:rPr>
      </w:pPr>
    </w:p>
    <w:p w14:paraId="4F32D883" w14:textId="77777777" w:rsidR="00BF3DA2" w:rsidRPr="008E5505" w:rsidRDefault="00BF3DA2" w:rsidP="007E044A">
      <w:pPr>
        <w:rPr>
          <w:b/>
          <w:szCs w:val="22"/>
        </w:rPr>
      </w:pPr>
      <w:r w:rsidRPr="008E5505">
        <w:rPr>
          <w:rFonts w:cs="Arial"/>
          <w:sz w:val="22"/>
          <w:szCs w:val="22"/>
        </w:rPr>
        <w:t>Further information about making an appeal and the forms you will need are available from the Planning Inspectorate website or from the contact details below.</w:t>
      </w:r>
      <w:r w:rsidR="00BB4FD0" w:rsidRPr="008E5505">
        <w:rPr>
          <w:rFonts w:cs="Arial"/>
          <w:sz w:val="22"/>
          <w:szCs w:val="22"/>
        </w:rPr>
        <w:t xml:space="preserve"> </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lastRenderedPageBreak/>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6"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Default="007E044A" w:rsidP="007E044A">
      <w:pPr>
        <w:rPr>
          <w:rFonts w:cs="Arial"/>
          <w:b/>
          <w:sz w:val="22"/>
          <w:szCs w:val="22"/>
          <w:lang w:eastAsia="en-GB"/>
        </w:rPr>
      </w:pPr>
    </w:p>
    <w:p w14:paraId="1BB0722C" w14:textId="28B8B2CF"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Newport Road, Cardiff. CF24 0TP </w:t>
      </w:r>
    </w:p>
    <w:p w14:paraId="5B18AF9D" w14:textId="77777777" w:rsidR="0044790E" w:rsidRPr="0044790E" w:rsidRDefault="0044790E" w:rsidP="007E044A">
      <w:pPr>
        <w:rPr>
          <w:rFonts w:cs="Arial"/>
          <w:b/>
          <w:color w:val="000000"/>
          <w:sz w:val="22"/>
          <w:szCs w:val="22"/>
          <w:lang w:eastAsia="en-GB"/>
        </w:rPr>
      </w:pPr>
      <w:r w:rsidRPr="0044790E">
        <w:rPr>
          <w:rFonts w:cs="Arial"/>
          <w:b/>
          <w:color w:val="000000"/>
          <w:sz w:val="22"/>
          <w:szCs w:val="22"/>
          <w:lang w:eastAsia="en-GB"/>
        </w:rPr>
        <w:t xml:space="preserve">Phone: 0300 065 3000 </w:t>
      </w:r>
    </w:p>
    <w:p w14:paraId="5D160BA0" w14:textId="77777777" w:rsidR="0044790E" w:rsidRDefault="0044790E" w:rsidP="007E044A">
      <w:pPr>
        <w:tabs>
          <w:tab w:val="left" w:pos="7938"/>
        </w:tabs>
        <w:rPr>
          <w:rFonts w:cs="Arial"/>
          <w:color w:val="000000"/>
          <w:sz w:val="20"/>
          <w:lang w:eastAsia="en-GB"/>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lastRenderedPageBreak/>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013EE2" w:rsidRDefault="00BF3DA2" w:rsidP="007E044A">
      <w:pPr>
        <w:pStyle w:val="EndnoteText"/>
        <w:tabs>
          <w:tab w:val="left" w:pos="7938"/>
        </w:tabs>
        <w:rPr>
          <w:sz w:val="22"/>
          <w:szCs w:val="22"/>
          <w:lang w:val="en-US"/>
        </w:rPr>
      </w:pPr>
      <w:r w:rsidRPr="00013EE2">
        <w:rPr>
          <w:sz w:val="22"/>
          <w:szCs w:val="22"/>
          <w:lang w:val="en-US"/>
        </w:rPr>
        <w:t>If you have any qu</w:t>
      </w:r>
      <w:r w:rsidR="004E7928" w:rsidRPr="00013EE2">
        <w:rPr>
          <w:sz w:val="22"/>
          <w:szCs w:val="22"/>
          <w:lang w:val="en-US"/>
        </w:rPr>
        <w:t>estions about this permit</w:t>
      </w:r>
      <w:r w:rsidRPr="00013EE2">
        <w:rPr>
          <w:sz w:val="22"/>
          <w:szCs w:val="22"/>
          <w:lang w:val="en-US"/>
        </w:rPr>
        <w:t xml:space="preserve"> phone o</w:t>
      </w:r>
      <w:r w:rsidR="00461C98" w:rsidRPr="00013EE2">
        <w:rPr>
          <w:sz w:val="22"/>
          <w:szCs w:val="22"/>
          <w:lang w:val="en-US"/>
        </w:rPr>
        <w:t xml:space="preserve">ur Customer </w:t>
      </w:r>
      <w:r w:rsidR="00A14B28" w:rsidRPr="00013EE2">
        <w:rPr>
          <w:sz w:val="22"/>
          <w:szCs w:val="22"/>
          <w:lang w:val="en-US"/>
        </w:rPr>
        <w:t>Services</w:t>
      </w:r>
      <w:r w:rsidR="00461C98" w:rsidRPr="00013EE2">
        <w:rPr>
          <w:sz w:val="22"/>
          <w:szCs w:val="22"/>
          <w:lang w:val="en-US"/>
        </w:rPr>
        <w:t xml:space="preserve"> Centre on </w:t>
      </w:r>
      <w:r w:rsidR="00A14B28" w:rsidRPr="00013EE2">
        <w:rPr>
          <w:sz w:val="22"/>
          <w:szCs w:val="22"/>
        </w:rPr>
        <w:t>0300 065 3000</w:t>
      </w:r>
      <w:r w:rsidRPr="00013EE2">
        <w:rPr>
          <w:sz w:val="22"/>
          <w:szCs w:val="22"/>
          <w:lang w:val="en-US"/>
        </w:rPr>
        <w:t>. They will put you in touch with a local area officer.</w:t>
      </w:r>
    </w:p>
    <w:p w14:paraId="2EA5B524" w14:textId="77777777" w:rsidR="00E56664" w:rsidRPr="00013EE2" w:rsidRDefault="00E56664" w:rsidP="007E044A">
      <w:pPr>
        <w:pStyle w:val="EndnoteText"/>
        <w:rPr>
          <w:sz w:val="22"/>
          <w:szCs w:val="22"/>
          <w:lang w:val="en-US"/>
        </w:rPr>
      </w:pPr>
      <w:r w:rsidRPr="00013EE2">
        <w:rPr>
          <w:sz w:val="22"/>
          <w:szCs w:val="22"/>
          <w:lang w:val="en-US"/>
        </w:rPr>
        <w:t>Yours sincerely</w:t>
      </w:r>
    </w:p>
    <w:p w14:paraId="2622EB17" w14:textId="77777777" w:rsidR="00E56664" w:rsidRPr="00013EE2" w:rsidRDefault="00E56664" w:rsidP="007E044A">
      <w:pPr>
        <w:pStyle w:val="EndnoteText"/>
        <w:rPr>
          <w:lang w:val="en-US"/>
        </w:rPr>
      </w:pPr>
    </w:p>
    <w:p w14:paraId="4A9DBAD2" w14:textId="290CCB8E" w:rsidR="00E56664" w:rsidRPr="00013EE2" w:rsidRDefault="00013EE2" w:rsidP="007E044A">
      <w:pPr>
        <w:pStyle w:val="EndnoteText"/>
        <w:rPr>
          <w:lang w:val="en-US"/>
        </w:rPr>
      </w:pPr>
      <w:r w:rsidRPr="00013EE2">
        <w:rPr>
          <w:lang w:val="en-US"/>
        </w:rPr>
        <w:t>Hannah Loughlin</w:t>
      </w:r>
    </w:p>
    <w:p w14:paraId="5CEDC789" w14:textId="6AE9D8EE" w:rsidR="00013EE2" w:rsidRPr="00013EE2" w:rsidRDefault="00013EE2" w:rsidP="007E044A">
      <w:pPr>
        <w:pStyle w:val="EndnoteText"/>
        <w:rPr>
          <w:b/>
          <w:lang w:val="en-US"/>
        </w:rPr>
      </w:pPr>
      <w:r w:rsidRPr="00013EE2">
        <w:rPr>
          <w:lang w:val="en-US"/>
        </w:rPr>
        <w:lastRenderedPageBreak/>
        <w:t>Permitting Officer</w:t>
      </w:r>
    </w:p>
    <w:p w14:paraId="7F897A7E" w14:textId="77777777" w:rsidR="006F64DF" w:rsidRDefault="006F64DF" w:rsidP="007E044A">
      <w:pPr>
        <w:pStyle w:val="EndnoteText"/>
        <w:rPr>
          <w:b/>
          <w:color w:val="FF0000"/>
          <w:lang w:val="en-US"/>
        </w:rPr>
      </w:pPr>
    </w:p>
    <w:p w14:paraId="344C865A" w14:textId="77777777" w:rsidR="006F64DF" w:rsidRDefault="006F64DF" w:rsidP="006F64DF">
      <w:pPr>
        <w:rPr>
          <w:rFonts w:cs="Arial"/>
          <w:i/>
          <w:iCs/>
          <w:sz w:val="22"/>
          <w:szCs w:val="22"/>
        </w:rPr>
      </w:pPr>
      <w:proofErr w:type="spellStart"/>
      <w:r>
        <w:rPr>
          <w:rFonts w:cs="Arial"/>
          <w:i/>
          <w:iCs/>
          <w:sz w:val="22"/>
          <w:szCs w:val="22"/>
        </w:rPr>
        <w:t>Os</w:t>
      </w:r>
      <w:proofErr w:type="spellEnd"/>
      <w:r>
        <w:rPr>
          <w:rFonts w:cs="Arial"/>
          <w:i/>
          <w:iCs/>
          <w:sz w:val="22"/>
          <w:szCs w:val="22"/>
        </w:rPr>
        <w:t xml:space="preserve"> </w:t>
      </w:r>
      <w:proofErr w:type="spellStart"/>
      <w:r>
        <w:rPr>
          <w:rFonts w:cs="Arial"/>
          <w:i/>
          <w:iCs/>
          <w:sz w:val="22"/>
          <w:szCs w:val="22"/>
        </w:rPr>
        <w:t>oes</w:t>
      </w:r>
      <w:proofErr w:type="spellEnd"/>
      <w:r>
        <w:rPr>
          <w:rFonts w:cs="Arial"/>
          <w:i/>
          <w:iCs/>
          <w:sz w:val="22"/>
          <w:szCs w:val="22"/>
        </w:rPr>
        <w:t xml:space="preserve"> </w:t>
      </w:r>
      <w:proofErr w:type="spellStart"/>
      <w:r>
        <w:rPr>
          <w:rFonts w:cs="Arial"/>
          <w:i/>
          <w:iCs/>
          <w:sz w:val="22"/>
          <w:szCs w:val="22"/>
        </w:rPr>
        <w:t>gennych</w:t>
      </w:r>
      <w:proofErr w:type="spellEnd"/>
      <w:r>
        <w:rPr>
          <w:rFonts w:cs="Arial"/>
          <w:i/>
          <w:iCs/>
          <w:sz w:val="22"/>
          <w:szCs w:val="22"/>
        </w:rPr>
        <w:t xml:space="preserve"> </w:t>
      </w:r>
      <w:proofErr w:type="spellStart"/>
      <w:r>
        <w:rPr>
          <w:rFonts w:cs="Arial"/>
          <w:i/>
          <w:iCs/>
          <w:sz w:val="22"/>
          <w:szCs w:val="22"/>
        </w:rPr>
        <w:t>unrhyw</w:t>
      </w:r>
      <w:proofErr w:type="spellEnd"/>
      <w:r>
        <w:rPr>
          <w:rFonts w:cs="Arial"/>
          <w:i/>
          <w:iCs/>
          <w:sz w:val="22"/>
          <w:szCs w:val="22"/>
        </w:rPr>
        <w:t xml:space="preserve"> </w:t>
      </w:r>
      <w:proofErr w:type="spellStart"/>
      <w:r>
        <w:rPr>
          <w:rFonts w:cs="Arial"/>
          <w:i/>
          <w:iCs/>
          <w:sz w:val="22"/>
          <w:szCs w:val="22"/>
        </w:rPr>
        <w:t>sylwadau</w:t>
      </w:r>
      <w:proofErr w:type="spellEnd"/>
      <w:r>
        <w:rPr>
          <w:rFonts w:cs="Arial"/>
          <w:i/>
          <w:iCs/>
          <w:sz w:val="22"/>
          <w:szCs w:val="22"/>
        </w:rPr>
        <w:t xml:space="preserve"> </w:t>
      </w:r>
      <w:proofErr w:type="spellStart"/>
      <w:r>
        <w:rPr>
          <w:rFonts w:cs="Arial"/>
          <w:i/>
          <w:iCs/>
          <w:sz w:val="22"/>
          <w:szCs w:val="22"/>
        </w:rPr>
        <w:t>ynglŷn</w:t>
      </w:r>
      <w:proofErr w:type="spellEnd"/>
      <w:r>
        <w:rPr>
          <w:rFonts w:cs="Arial"/>
          <w:i/>
          <w:iCs/>
          <w:sz w:val="22"/>
          <w:szCs w:val="22"/>
        </w:rPr>
        <w:t xml:space="preserve"> </w:t>
      </w:r>
      <w:proofErr w:type="spellStart"/>
      <w:r>
        <w:rPr>
          <w:rFonts w:cs="Arial"/>
          <w:i/>
          <w:iCs/>
          <w:sz w:val="22"/>
          <w:szCs w:val="22"/>
        </w:rPr>
        <w:t>â’r</w:t>
      </w:r>
      <w:proofErr w:type="spellEnd"/>
      <w:r>
        <w:rPr>
          <w:rFonts w:cs="Arial"/>
          <w:i/>
          <w:iCs/>
          <w:sz w:val="22"/>
          <w:szCs w:val="22"/>
        </w:rPr>
        <w:t xml:space="preserve"> </w:t>
      </w:r>
      <w:proofErr w:type="spellStart"/>
      <w:r>
        <w:rPr>
          <w:rFonts w:cs="Arial"/>
          <w:i/>
          <w:iCs/>
          <w:sz w:val="22"/>
          <w:szCs w:val="22"/>
        </w:rPr>
        <w:t>gwasanaeth</w:t>
      </w:r>
      <w:proofErr w:type="spellEnd"/>
      <w:r>
        <w:rPr>
          <w:rFonts w:cs="Arial"/>
          <w:i/>
          <w:iCs/>
          <w:sz w:val="22"/>
          <w:szCs w:val="22"/>
        </w:rPr>
        <w:t xml:space="preserve"> </w:t>
      </w:r>
      <w:proofErr w:type="spellStart"/>
      <w:r>
        <w:rPr>
          <w:rFonts w:cs="Arial"/>
          <w:i/>
          <w:iCs/>
          <w:sz w:val="22"/>
          <w:szCs w:val="22"/>
        </w:rPr>
        <w:t>yr</w:t>
      </w:r>
      <w:proofErr w:type="spellEnd"/>
      <w:r>
        <w:rPr>
          <w:rFonts w:cs="Arial"/>
          <w:i/>
          <w:iCs/>
          <w:sz w:val="22"/>
          <w:szCs w:val="22"/>
        </w:rPr>
        <w:t xml:space="preserve"> </w:t>
      </w:r>
      <w:proofErr w:type="spellStart"/>
      <w:r>
        <w:rPr>
          <w:rFonts w:cs="Arial"/>
          <w:i/>
          <w:iCs/>
          <w:sz w:val="22"/>
          <w:szCs w:val="22"/>
        </w:rPr>
        <w:t>ydych</w:t>
      </w:r>
      <w:proofErr w:type="spellEnd"/>
      <w:r>
        <w:rPr>
          <w:rFonts w:cs="Arial"/>
          <w:i/>
          <w:iCs/>
          <w:sz w:val="22"/>
          <w:szCs w:val="22"/>
        </w:rPr>
        <w:t xml:space="preserve"> </w:t>
      </w:r>
      <w:proofErr w:type="spellStart"/>
      <w:r>
        <w:rPr>
          <w:rFonts w:cs="Arial"/>
          <w:i/>
          <w:iCs/>
          <w:sz w:val="22"/>
          <w:szCs w:val="22"/>
        </w:rPr>
        <w:t>wedi</w:t>
      </w:r>
      <w:proofErr w:type="spellEnd"/>
      <w:r>
        <w:rPr>
          <w:rFonts w:cs="Arial"/>
          <w:i/>
          <w:iCs/>
          <w:sz w:val="22"/>
          <w:szCs w:val="22"/>
        </w:rPr>
        <w:t xml:space="preserve"> </w:t>
      </w:r>
      <w:proofErr w:type="spellStart"/>
      <w:r>
        <w:rPr>
          <w:rFonts w:cs="Arial"/>
          <w:i/>
          <w:iCs/>
          <w:sz w:val="22"/>
          <w:szCs w:val="22"/>
        </w:rPr>
        <w:t>ei</w:t>
      </w:r>
      <w:proofErr w:type="spellEnd"/>
      <w:r>
        <w:rPr>
          <w:rFonts w:cs="Arial"/>
          <w:i/>
          <w:iCs/>
          <w:sz w:val="22"/>
          <w:szCs w:val="22"/>
        </w:rPr>
        <w:t xml:space="preserve"> </w:t>
      </w:r>
      <w:proofErr w:type="spellStart"/>
      <w:r>
        <w:rPr>
          <w:rFonts w:cs="Arial"/>
          <w:i/>
          <w:iCs/>
          <w:sz w:val="22"/>
          <w:szCs w:val="22"/>
        </w:rPr>
        <w:t>dderbyn</w:t>
      </w:r>
      <w:proofErr w:type="spellEnd"/>
      <w:r>
        <w:rPr>
          <w:rFonts w:cs="Arial"/>
          <w:i/>
          <w:iCs/>
          <w:sz w:val="22"/>
          <w:szCs w:val="22"/>
        </w:rPr>
        <w:t xml:space="preserve"> </w:t>
      </w:r>
      <w:proofErr w:type="spellStart"/>
      <w:r>
        <w:rPr>
          <w:rFonts w:cs="Arial"/>
          <w:i/>
          <w:iCs/>
          <w:sz w:val="22"/>
          <w:szCs w:val="22"/>
        </w:rPr>
        <w:t>gan</w:t>
      </w:r>
      <w:proofErr w:type="spellEnd"/>
      <w:r>
        <w:rPr>
          <w:rFonts w:cs="Arial"/>
          <w:i/>
          <w:iCs/>
          <w:sz w:val="22"/>
          <w:szCs w:val="22"/>
        </w:rPr>
        <w:t xml:space="preserve"> </w:t>
      </w:r>
      <w:proofErr w:type="spellStart"/>
      <w:r>
        <w:rPr>
          <w:rFonts w:cs="Arial"/>
          <w:i/>
          <w:iCs/>
          <w:sz w:val="22"/>
          <w:szCs w:val="22"/>
        </w:rPr>
        <w:t>Cyfoeth</w:t>
      </w:r>
      <w:proofErr w:type="spellEnd"/>
      <w:r>
        <w:rPr>
          <w:rFonts w:cs="Arial"/>
          <w:i/>
          <w:iCs/>
          <w:sz w:val="22"/>
          <w:szCs w:val="22"/>
        </w:rPr>
        <w:t xml:space="preserve"> </w:t>
      </w:r>
      <w:proofErr w:type="spellStart"/>
      <w:r>
        <w:rPr>
          <w:rFonts w:cs="Arial"/>
          <w:i/>
          <w:iCs/>
          <w:sz w:val="22"/>
          <w:szCs w:val="22"/>
        </w:rPr>
        <w:t>Naturiol</w:t>
      </w:r>
      <w:proofErr w:type="spellEnd"/>
      <w:r>
        <w:rPr>
          <w:rFonts w:cs="Arial"/>
          <w:i/>
          <w:iCs/>
          <w:sz w:val="22"/>
          <w:szCs w:val="22"/>
        </w:rPr>
        <w:t xml:space="preserve"> </w:t>
      </w:r>
      <w:proofErr w:type="spellStart"/>
      <w:r>
        <w:rPr>
          <w:rFonts w:cs="Arial"/>
          <w:i/>
          <w:iCs/>
          <w:sz w:val="22"/>
          <w:szCs w:val="22"/>
        </w:rPr>
        <w:t>Cymru</w:t>
      </w:r>
      <w:proofErr w:type="spellEnd"/>
      <w:r>
        <w:rPr>
          <w:rFonts w:cs="Arial"/>
          <w:i/>
          <w:iCs/>
          <w:sz w:val="22"/>
          <w:szCs w:val="22"/>
        </w:rPr>
        <w:t xml:space="preserve"> </w:t>
      </w:r>
      <w:proofErr w:type="spellStart"/>
      <w:r>
        <w:rPr>
          <w:rFonts w:cs="Arial"/>
          <w:i/>
          <w:iCs/>
          <w:sz w:val="22"/>
          <w:szCs w:val="22"/>
        </w:rPr>
        <w:t>mewn</w:t>
      </w:r>
      <w:proofErr w:type="spellEnd"/>
      <w:r>
        <w:rPr>
          <w:rFonts w:cs="Arial"/>
          <w:i/>
          <w:iCs/>
          <w:sz w:val="22"/>
          <w:szCs w:val="22"/>
        </w:rPr>
        <w:t xml:space="preserve"> </w:t>
      </w:r>
      <w:proofErr w:type="spellStart"/>
      <w:r>
        <w:rPr>
          <w:rFonts w:cs="Arial"/>
          <w:i/>
          <w:iCs/>
          <w:sz w:val="22"/>
          <w:szCs w:val="22"/>
        </w:rPr>
        <w:t>perthynas</w:t>
      </w:r>
      <w:proofErr w:type="spellEnd"/>
      <w:r>
        <w:rPr>
          <w:rFonts w:cs="Arial"/>
          <w:i/>
          <w:iCs/>
          <w:sz w:val="22"/>
          <w:szCs w:val="22"/>
        </w:rPr>
        <w:t xml:space="preserve"> </w:t>
      </w:r>
      <w:proofErr w:type="spellStart"/>
      <w:r>
        <w:rPr>
          <w:rFonts w:cs="Arial"/>
          <w:i/>
          <w:iCs/>
          <w:sz w:val="22"/>
          <w:szCs w:val="22"/>
        </w:rPr>
        <w:t>â’ch</w:t>
      </w:r>
      <w:proofErr w:type="spellEnd"/>
      <w:r>
        <w:rPr>
          <w:rFonts w:cs="Arial"/>
          <w:i/>
          <w:iCs/>
          <w:sz w:val="22"/>
          <w:szCs w:val="22"/>
        </w:rPr>
        <w:t xml:space="preserve"> </w:t>
      </w:r>
      <w:proofErr w:type="spellStart"/>
      <w:r>
        <w:rPr>
          <w:rFonts w:cs="Arial"/>
          <w:i/>
          <w:iCs/>
          <w:sz w:val="22"/>
          <w:szCs w:val="22"/>
        </w:rPr>
        <w:t>cais</w:t>
      </w:r>
      <w:proofErr w:type="spellEnd"/>
      <w:r>
        <w:rPr>
          <w:rFonts w:cs="Arial"/>
          <w:i/>
          <w:iCs/>
          <w:sz w:val="22"/>
          <w:szCs w:val="22"/>
        </w:rPr>
        <w:t xml:space="preserve"> am </w:t>
      </w:r>
      <w:proofErr w:type="spellStart"/>
      <w:r>
        <w:rPr>
          <w:rFonts w:cs="Arial"/>
          <w:i/>
          <w:iCs/>
          <w:sz w:val="22"/>
          <w:szCs w:val="22"/>
        </w:rPr>
        <w:t>drwydded</w:t>
      </w:r>
      <w:proofErr w:type="spellEnd"/>
      <w:r>
        <w:rPr>
          <w:rFonts w:cs="Arial"/>
          <w:i/>
          <w:iCs/>
          <w:sz w:val="22"/>
          <w:szCs w:val="22"/>
        </w:rPr>
        <w:t xml:space="preserve">, </w:t>
      </w:r>
      <w:proofErr w:type="spellStart"/>
      <w:r>
        <w:rPr>
          <w:rFonts w:cs="Arial"/>
          <w:i/>
          <w:iCs/>
          <w:sz w:val="22"/>
          <w:szCs w:val="22"/>
        </w:rPr>
        <w:t>cwblhewch</w:t>
      </w:r>
      <w:proofErr w:type="spellEnd"/>
      <w:r>
        <w:rPr>
          <w:rFonts w:cs="Arial"/>
          <w:i/>
          <w:iCs/>
          <w:sz w:val="22"/>
          <w:szCs w:val="22"/>
        </w:rPr>
        <w:t xml:space="preserve"> </w:t>
      </w:r>
      <w:proofErr w:type="spellStart"/>
      <w:r>
        <w:rPr>
          <w:rFonts w:cs="Arial"/>
          <w:i/>
          <w:iCs/>
          <w:sz w:val="22"/>
          <w:szCs w:val="22"/>
        </w:rPr>
        <w:t>ein</w:t>
      </w:r>
      <w:proofErr w:type="spellEnd"/>
      <w:r>
        <w:rPr>
          <w:rFonts w:cs="Arial"/>
          <w:i/>
          <w:iCs/>
          <w:sz w:val="22"/>
          <w:szCs w:val="22"/>
        </w:rPr>
        <w:t xml:space="preserve"> </w:t>
      </w:r>
      <w:proofErr w:type="spellStart"/>
      <w:r>
        <w:rPr>
          <w:rFonts w:cs="Arial"/>
          <w:i/>
          <w:iCs/>
          <w:sz w:val="22"/>
          <w:szCs w:val="22"/>
        </w:rPr>
        <w:t>arolwg</w:t>
      </w:r>
      <w:proofErr w:type="spellEnd"/>
      <w:r>
        <w:rPr>
          <w:rFonts w:cs="Arial"/>
          <w:i/>
          <w:iCs/>
          <w:sz w:val="22"/>
          <w:szCs w:val="22"/>
        </w:rPr>
        <w:t xml:space="preserve"> </w:t>
      </w:r>
      <w:proofErr w:type="spellStart"/>
      <w:r>
        <w:rPr>
          <w:rFonts w:cs="Arial"/>
          <w:i/>
          <w:iCs/>
          <w:sz w:val="22"/>
          <w:szCs w:val="22"/>
        </w:rPr>
        <w:t>ar-lein</w:t>
      </w:r>
      <w:proofErr w:type="spellEnd"/>
      <w:r>
        <w:rPr>
          <w:rFonts w:cs="Arial"/>
          <w:i/>
          <w:iCs/>
          <w:sz w:val="22"/>
          <w:szCs w:val="22"/>
        </w:rPr>
        <w:t xml:space="preserve"> </w:t>
      </w:r>
      <w:proofErr w:type="spellStart"/>
      <w:r>
        <w:rPr>
          <w:rFonts w:cs="Arial"/>
          <w:i/>
          <w:iCs/>
          <w:sz w:val="22"/>
          <w:szCs w:val="22"/>
        </w:rPr>
        <w:t>gan</w:t>
      </w:r>
      <w:proofErr w:type="spellEnd"/>
      <w:r>
        <w:rPr>
          <w:rFonts w:cs="Arial"/>
          <w:i/>
          <w:iCs/>
          <w:sz w:val="22"/>
          <w:szCs w:val="22"/>
        </w:rPr>
        <w:t xml:space="preserve"> </w:t>
      </w:r>
      <w:proofErr w:type="spellStart"/>
      <w:r>
        <w:rPr>
          <w:rFonts w:cs="Arial"/>
          <w:i/>
          <w:iCs/>
          <w:sz w:val="22"/>
          <w:szCs w:val="22"/>
        </w:rPr>
        <w:t>ddefnyddio’r</w:t>
      </w:r>
      <w:proofErr w:type="spellEnd"/>
      <w:r>
        <w:rPr>
          <w:rFonts w:cs="Arial"/>
          <w:i/>
          <w:iCs/>
          <w:sz w:val="22"/>
          <w:szCs w:val="22"/>
        </w:rPr>
        <w:t xml:space="preserve"> </w:t>
      </w:r>
      <w:proofErr w:type="spellStart"/>
      <w:r>
        <w:rPr>
          <w:rFonts w:cs="Arial"/>
          <w:i/>
          <w:iCs/>
          <w:sz w:val="22"/>
          <w:szCs w:val="22"/>
        </w:rPr>
        <w:t>ddolen</w:t>
      </w:r>
      <w:proofErr w:type="spellEnd"/>
      <w:r>
        <w:rPr>
          <w:rFonts w:cs="Arial"/>
          <w:i/>
          <w:iCs/>
          <w:sz w:val="22"/>
          <w:szCs w:val="22"/>
        </w:rPr>
        <w:t xml:space="preserve"> </w:t>
      </w:r>
      <w:proofErr w:type="spellStart"/>
      <w:r>
        <w:rPr>
          <w:rFonts w:cs="Arial"/>
          <w:i/>
          <w:iCs/>
          <w:sz w:val="22"/>
          <w:szCs w:val="22"/>
        </w:rPr>
        <w:t>ganlynol</w:t>
      </w:r>
      <w:proofErr w:type="spellEnd"/>
      <w:r>
        <w:rPr>
          <w:rFonts w:cs="Arial"/>
          <w:i/>
          <w:iCs/>
          <w:sz w:val="22"/>
          <w:szCs w:val="22"/>
        </w:rPr>
        <w:t xml:space="preserve"> </w:t>
      </w:r>
      <w:proofErr w:type="spellStart"/>
      <w:r>
        <w:rPr>
          <w:rFonts w:cs="Arial"/>
          <w:i/>
          <w:iCs/>
          <w:sz w:val="22"/>
          <w:szCs w:val="22"/>
        </w:rPr>
        <w:t>os</w:t>
      </w:r>
      <w:proofErr w:type="spellEnd"/>
      <w:r>
        <w:rPr>
          <w:rFonts w:cs="Arial"/>
          <w:i/>
          <w:iCs/>
          <w:sz w:val="22"/>
          <w:szCs w:val="22"/>
        </w:rPr>
        <w:t xml:space="preserve"> </w:t>
      </w:r>
      <w:proofErr w:type="spellStart"/>
      <w:r>
        <w:rPr>
          <w:rFonts w:cs="Arial"/>
          <w:i/>
          <w:iCs/>
          <w:sz w:val="22"/>
          <w:szCs w:val="22"/>
        </w:rPr>
        <w:t>gwelwch</w:t>
      </w:r>
      <w:proofErr w:type="spellEnd"/>
      <w:r>
        <w:rPr>
          <w:rFonts w:cs="Arial"/>
          <w:i/>
          <w:iCs/>
          <w:sz w:val="22"/>
          <w:szCs w:val="22"/>
        </w:rPr>
        <w:t xml:space="preserve"> </w:t>
      </w:r>
      <w:proofErr w:type="spellStart"/>
      <w:r>
        <w:rPr>
          <w:rFonts w:cs="Arial"/>
          <w:i/>
          <w:iCs/>
          <w:sz w:val="22"/>
          <w:szCs w:val="22"/>
        </w:rPr>
        <w:t>yn</w:t>
      </w:r>
      <w:proofErr w:type="spellEnd"/>
      <w:r>
        <w:rPr>
          <w:rFonts w:cs="Arial"/>
          <w:i/>
          <w:iCs/>
          <w:sz w:val="22"/>
          <w:szCs w:val="22"/>
        </w:rPr>
        <w:t xml:space="preserve"> </w:t>
      </w:r>
      <w:proofErr w:type="spellStart"/>
      <w:r>
        <w:rPr>
          <w:rFonts w:cs="Arial"/>
          <w:i/>
          <w:iCs/>
          <w:sz w:val="22"/>
          <w:szCs w:val="22"/>
        </w:rPr>
        <w:t>dda</w:t>
      </w:r>
      <w:proofErr w:type="spellEnd"/>
      <w:r>
        <w:rPr>
          <w:rFonts w:cs="Arial"/>
          <w:i/>
          <w:iCs/>
          <w:sz w:val="22"/>
          <w:szCs w:val="22"/>
        </w:rPr>
        <w:t>:</w:t>
      </w:r>
    </w:p>
    <w:p w14:paraId="76CAE955" w14:textId="77777777" w:rsidR="006F64DF" w:rsidRDefault="006F64DF" w:rsidP="006F64DF">
      <w:pPr>
        <w:pStyle w:val="NormalWeb"/>
        <w:shd w:val="clear" w:color="auto" w:fill="FFFFFF"/>
        <w:rPr>
          <w:rFonts w:ascii="Arial" w:hAnsi="Arial" w:cs="Arial"/>
          <w:i/>
          <w:color w:val="000000"/>
          <w:sz w:val="22"/>
          <w:szCs w:val="22"/>
        </w:rPr>
      </w:pPr>
      <w:proofErr w:type="spellStart"/>
      <w:r>
        <w:rPr>
          <w:rFonts w:ascii="Arial" w:hAnsi="Arial" w:cs="Arial"/>
          <w:i/>
          <w:sz w:val="22"/>
          <w:szCs w:val="22"/>
        </w:rPr>
        <w:t>Cymraeg</w:t>
      </w:r>
      <w:proofErr w:type="spellEnd"/>
      <w:r>
        <w:rPr>
          <w:rFonts w:ascii="Arial" w:hAnsi="Arial" w:cs="Arial"/>
          <w:i/>
          <w:color w:val="000000"/>
          <w:sz w:val="22"/>
          <w:szCs w:val="22"/>
        </w:rPr>
        <w:t xml:space="preserve"> - </w:t>
      </w:r>
      <w:hyperlink r:id="rId17" w:history="1">
        <w:r>
          <w:rPr>
            <w:rStyle w:val="Hyperlink"/>
            <w:rFonts w:cs="Arial"/>
            <w:i/>
            <w:sz w:val="22"/>
            <w:szCs w:val="22"/>
          </w:rPr>
          <w:t>https://naturalresources.wales/apply-for-a-permit/permitting-service-customer-survey/?lang=cy</w:t>
        </w:r>
      </w:hyperlink>
      <w:r>
        <w:rPr>
          <w:rFonts w:ascii="Arial" w:hAnsi="Arial" w:cs="Arial"/>
          <w:i/>
          <w:color w:val="1F497D"/>
          <w:sz w:val="22"/>
          <w:szCs w:val="22"/>
        </w:rPr>
        <w:t xml:space="preserve"> </w:t>
      </w:r>
    </w:p>
    <w:p w14:paraId="61665C63" w14:textId="77777777" w:rsidR="006F64DF" w:rsidRDefault="006F64DF" w:rsidP="006F64DF">
      <w:pPr>
        <w:shd w:val="clear" w:color="auto" w:fill="FFFFFF"/>
        <w:rPr>
          <w:rFonts w:cs="Arial"/>
          <w:i/>
          <w:iCs/>
          <w:sz w:val="22"/>
          <w:szCs w:val="22"/>
        </w:rPr>
      </w:pPr>
    </w:p>
    <w:p w14:paraId="2EF31B35" w14:textId="77777777" w:rsidR="006F64DF" w:rsidRDefault="006F64DF" w:rsidP="006F64DF">
      <w:pPr>
        <w:shd w:val="clear" w:color="auto" w:fill="FFFFFF"/>
        <w:rPr>
          <w:rFonts w:cs="Arial"/>
          <w:i/>
          <w:iCs/>
          <w:sz w:val="22"/>
          <w:szCs w:val="22"/>
        </w:rPr>
      </w:pPr>
      <w:r>
        <w:rPr>
          <w:rFonts w:cs="Arial"/>
          <w:i/>
          <w:iCs/>
          <w:sz w:val="22"/>
          <w:szCs w:val="22"/>
        </w:rPr>
        <w:t>If you have any comments about the service you have received from Natural Resources Wales in relation to your permit application, please complete our online survey using the following link:</w:t>
      </w:r>
    </w:p>
    <w:p w14:paraId="3F67808B" w14:textId="77777777" w:rsidR="006F64DF" w:rsidRDefault="006F64DF" w:rsidP="006F64DF">
      <w:pPr>
        <w:pStyle w:val="NormalWeb"/>
        <w:shd w:val="clear" w:color="auto" w:fill="FFFFFF"/>
        <w:rPr>
          <w:rFonts w:ascii="Arial" w:hAnsi="Arial" w:cs="Arial"/>
          <w:i/>
          <w:color w:val="000000"/>
          <w:sz w:val="22"/>
          <w:szCs w:val="22"/>
        </w:rPr>
      </w:pPr>
      <w:r>
        <w:rPr>
          <w:rFonts w:ascii="Arial" w:hAnsi="Arial" w:cs="Arial"/>
          <w:i/>
          <w:color w:val="000000"/>
          <w:sz w:val="22"/>
          <w:szCs w:val="22"/>
        </w:rPr>
        <w:t xml:space="preserve">English </w:t>
      </w:r>
      <w:r>
        <w:rPr>
          <w:rFonts w:ascii="Arial" w:hAnsi="Arial" w:cs="Arial"/>
          <w:i/>
          <w:color w:val="1F497D"/>
          <w:sz w:val="22"/>
          <w:szCs w:val="22"/>
        </w:rPr>
        <w:t xml:space="preserve">- </w:t>
      </w:r>
      <w:hyperlink r:id="rId18" w:history="1">
        <w:r>
          <w:rPr>
            <w:rStyle w:val="Hyperlink"/>
            <w:rFonts w:cs="Arial"/>
            <w:i/>
            <w:sz w:val="22"/>
            <w:szCs w:val="22"/>
          </w:rPr>
          <w:t>https://naturalresources.wales/apply-for-a-permit/permitting-service-customer-survey/?lang=en</w:t>
        </w:r>
      </w:hyperlink>
      <w:r>
        <w:rPr>
          <w:rFonts w:ascii="Arial" w:hAnsi="Arial" w:cs="Arial"/>
          <w:i/>
          <w:color w:val="1F497D"/>
          <w:sz w:val="22"/>
          <w:szCs w:val="22"/>
        </w:rPr>
        <w:t xml:space="preserve"> </w:t>
      </w:r>
    </w:p>
    <w:p w14:paraId="582D3985" w14:textId="77777777" w:rsidR="006F64DF" w:rsidRPr="00CA4BBF" w:rsidRDefault="006F64DF" w:rsidP="007E044A">
      <w:pPr>
        <w:pStyle w:val="EndnoteText"/>
        <w:rPr>
          <w:color w:val="FF0000"/>
          <w:lang w:val="en-US"/>
        </w:rPr>
      </w:pPr>
    </w:p>
    <w:sectPr w:rsidR="006F64DF" w:rsidRPr="00CA4BBF">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435" w14:textId="446602C3" w:rsidR="00A14B28" w:rsidRPr="00013EE2" w:rsidRDefault="00A14B28" w:rsidP="00A14B28">
    <w:pPr>
      <w:widowControl w:val="0"/>
      <w:autoSpaceDE w:val="0"/>
      <w:autoSpaceDN w:val="0"/>
      <w:adjustRightInd w:val="0"/>
      <w:spacing w:line="288" w:lineRule="auto"/>
      <w:textAlignment w:val="center"/>
      <w:rPr>
        <w:sz w:val="18"/>
        <w:szCs w:val="18"/>
      </w:rPr>
    </w:pPr>
    <w:proofErr w:type="spellStart"/>
    <w:r w:rsidRPr="00013EE2">
      <w:rPr>
        <w:sz w:val="18"/>
        <w:szCs w:val="18"/>
      </w:rPr>
      <w:t>Ffôn</w:t>
    </w:r>
    <w:proofErr w:type="spellEnd"/>
    <w:r w:rsidRPr="00013EE2">
      <w:rPr>
        <w:sz w:val="18"/>
        <w:szCs w:val="18"/>
      </w:rPr>
      <w:t>/Tel</w:t>
    </w:r>
    <w:r w:rsidRPr="00013EE2">
      <w:rPr>
        <w:sz w:val="18"/>
        <w:szCs w:val="18"/>
      </w:rPr>
      <w:tab/>
    </w:r>
    <w:r w:rsidRPr="00013EE2">
      <w:rPr>
        <w:sz w:val="18"/>
        <w:szCs w:val="18"/>
      </w:rPr>
      <w:tab/>
    </w:r>
    <w:r w:rsidR="0081433D" w:rsidRPr="00013EE2">
      <w:rPr>
        <w:sz w:val="18"/>
        <w:szCs w:val="18"/>
      </w:rPr>
      <w:t>0300</w:t>
    </w:r>
    <w:r w:rsidR="00032B4F" w:rsidRPr="00013EE2">
      <w:rPr>
        <w:sz w:val="18"/>
        <w:szCs w:val="18"/>
      </w:rPr>
      <w:t xml:space="preserve"> </w:t>
    </w:r>
    <w:r w:rsidR="0081433D" w:rsidRPr="00013EE2">
      <w:rPr>
        <w:sz w:val="18"/>
        <w:szCs w:val="18"/>
      </w:rPr>
      <w:t>065</w:t>
    </w:r>
    <w:r w:rsidRPr="00013EE2">
      <w:rPr>
        <w:sz w:val="18"/>
        <w:szCs w:val="18"/>
      </w:rPr>
      <w:t xml:space="preserve"> </w:t>
    </w:r>
    <w:r w:rsidR="00013EE2" w:rsidRPr="00013EE2">
      <w:rPr>
        <w:sz w:val="18"/>
        <w:szCs w:val="18"/>
      </w:rPr>
      <w:t>3516</w:t>
    </w:r>
  </w:p>
  <w:p w14:paraId="50FD3A5F" w14:textId="1DB5304C" w:rsidR="009174FD" w:rsidRPr="00013EE2" w:rsidRDefault="009174FD" w:rsidP="00A14B28">
    <w:pPr>
      <w:widowControl w:val="0"/>
      <w:autoSpaceDE w:val="0"/>
      <w:autoSpaceDN w:val="0"/>
      <w:adjustRightInd w:val="0"/>
      <w:spacing w:line="288" w:lineRule="auto"/>
      <w:textAlignment w:val="center"/>
      <w:rPr>
        <w:sz w:val="18"/>
        <w:szCs w:val="18"/>
      </w:rPr>
    </w:pPr>
    <w:proofErr w:type="spellStart"/>
    <w:r w:rsidRPr="00013EE2">
      <w:rPr>
        <w:sz w:val="18"/>
        <w:szCs w:val="18"/>
      </w:rPr>
      <w:t>Ffacs</w:t>
    </w:r>
    <w:proofErr w:type="spellEnd"/>
    <w:r w:rsidRPr="00013EE2">
      <w:rPr>
        <w:sz w:val="18"/>
        <w:szCs w:val="18"/>
      </w:rPr>
      <w:t>/Fax</w:t>
    </w:r>
    <w:r w:rsidRPr="00013EE2">
      <w:rPr>
        <w:sz w:val="18"/>
        <w:szCs w:val="18"/>
      </w:rPr>
      <w:tab/>
      <w:t>0300 065 3001</w:t>
    </w:r>
  </w:p>
  <w:p w14:paraId="64A6F9F3" w14:textId="3570A34E" w:rsidR="00A14B28" w:rsidRPr="00013EE2" w:rsidRDefault="00A14B28" w:rsidP="00A14B28">
    <w:pPr>
      <w:widowControl w:val="0"/>
      <w:autoSpaceDE w:val="0"/>
      <w:autoSpaceDN w:val="0"/>
      <w:adjustRightInd w:val="0"/>
      <w:spacing w:line="288" w:lineRule="auto"/>
      <w:textAlignment w:val="center"/>
      <w:rPr>
        <w:sz w:val="18"/>
        <w:szCs w:val="18"/>
      </w:rPr>
    </w:pPr>
    <w:proofErr w:type="spellStart"/>
    <w:r w:rsidRPr="00013EE2">
      <w:rPr>
        <w:sz w:val="18"/>
        <w:szCs w:val="18"/>
      </w:rPr>
      <w:t>Ebost</w:t>
    </w:r>
    <w:proofErr w:type="spellEnd"/>
    <w:r w:rsidRPr="00013EE2">
      <w:rPr>
        <w:sz w:val="18"/>
        <w:szCs w:val="18"/>
      </w:rPr>
      <w:t>/Email</w:t>
    </w:r>
    <w:r w:rsidRPr="00013EE2">
      <w:rPr>
        <w:sz w:val="18"/>
        <w:szCs w:val="18"/>
      </w:rPr>
      <w:tab/>
    </w:r>
    <w:r w:rsidR="00013EE2" w:rsidRPr="00013EE2">
      <w:rPr>
        <w:sz w:val="18"/>
        <w:szCs w:val="18"/>
      </w:rPr>
      <w:t>Hannah.loughlin</w:t>
    </w:r>
    <w:r w:rsidRPr="00013EE2">
      <w:rPr>
        <w:sz w:val="18"/>
        <w:szCs w:val="18"/>
      </w:rPr>
      <w:t xml:space="preserve">@cyfoethnaturiolcymru.gov.uk </w:t>
    </w:r>
  </w:p>
  <w:p w14:paraId="63F1580C" w14:textId="25922633" w:rsidR="00A14B28" w:rsidRPr="00013EE2" w:rsidRDefault="00A14B28" w:rsidP="00A14B28">
    <w:pPr>
      <w:widowControl w:val="0"/>
      <w:autoSpaceDE w:val="0"/>
      <w:autoSpaceDN w:val="0"/>
      <w:adjustRightInd w:val="0"/>
      <w:spacing w:line="288" w:lineRule="auto"/>
      <w:textAlignment w:val="center"/>
      <w:rPr>
        <w:sz w:val="18"/>
        <w:szCs w:val="18"/>
      </w:rPr>
    </w:pPr>
    <w:r w:rsidRPr="00013EE2">
      <w:rPr>
        <w:sz w:val="18"/>
        <w:szCs w:val="18"/>
      </w:rPr>
      <w:tab/>
    </w:r>
    <w:r w:rsidRPr="00013EE2">
      <w:rPr>
        <w:sz w:val="18"/>
        <w:szCs w:val="18"/>
      </w:rPr>
      <w:tab/>
    </w:r>
    <w:r w:rsidR="00013EE2" w:rsidRPr="00013EE2">
      <w:rPr>
        <w:sz w:val="18"/>
        <w:szCs w:val="18"/>
      </w:rPr>
      <w:t>Hannah.loughlin</w:t>
    </w:r>
    <w:r w:rsidRPr="00013EE2">
      <w:rPr>
        <w:sz w:val="18"/>
        <w:szCs w:val="18"/>
      </w:rPr>
      <w:t>@naturalresourceswales.gov.uk</w:t>
    </w:r>
  </w:p>
  <w:p w14:paraId="4C572A55" w14:textId="77777777" w:rsidR="00815A3D" w:rsidRPr="006C0F30" w:rsidRDefault="00815A3D" w:rsidP="00815A3D">
    <w:pPr>
      <w:rPr>
        <w:rFonts w:cs="Arial"/>
        <w:color w:val="000000"/>
        <w:sz w:val="18"/>
        <w:szCs w:val="18"/>
      </w:rPr>
    </w:pPr>
    <w:r w:rsidRPr="00013EE2">
      <w:rPr>
        <w:rFonts w:cs="Arial"/>
        <w:sz w:val="18"/>
        <w:szCs w:val="18"/>
      </w:rPr>
      <w:t xml:space="preserve">Gwasanaeth </w:t>
    </w:r>
    <w:proofErr w:type="spellStart"/>
    <w:r w:rsidRPr="00013EE2">
      <w:rPr>
        <w:rFonts w:cs="Arial"/>
        <w:sz w:val="18"/>
        <w:szCs w:val="18"/>
      </w:rPr>
      <w:t>Trwyddedu</w:t>
    </w:r>
    <w:proofErr w:type="spellEnd"/>
    <w:r w:rsidRPr="00013EE2">
      <w:rPr>
        <w:rFonts w:cs="Arial"/>
        <w:sz w:val="18"/>
        <w:szCs w:val="18"/>
      </w:rPr>
      <w:t xml:space="preserve">, </w:t>
    </w:r>
    <w:proofErr w:type="spellStart"/>
    <w:r w:rsidRPr="00013EE2">
      <w:rPr>
        <w:rFonts w:cs="Arial"/>
        <w:sz w:val="18"/>
        <w:szCs w:val="18"/>
      </w:rPr>
      <w:t>Cyfoeth</w:t>
    </w:r>
    <w:proofErr w:type="spellEnd"/>
    <w:r w:rsidRPr="00013EE2">
      <w:rPr>
        <w:rFonts w:cs="Arial"/>
        <w:sz w:val="18"/>
        <w:szCs w:val="18"/>
      </w:rPr>
      <w:t xml:space="preserve"> </w:t>
    </w:r>
    <w:proofErr w:type="spellStart"/>
    <w:r w:rsidRPr="00013EE2">
      <w:rPr>
        <w:rFonts w:cs="Arial"/>
        <w:sz w:val="18"/>
        <w:szCs w:val="18"/>
      </w:rPr>
      <w:t>Naturiol</w:t>
    </w:r>
    <w:proofErr w:type="spellEnd"/>
    <w:r w:rsidRPr="00013EE2">
      <w:rPr>
        <w:rFonts w:cs="Arial"/>
        <w:sz w:val="18"/>
        <w:szCs w:val="18"/>
      </w:rPr>
      <w:t xml:space="preserve"> </w:t>
    </w:r>
    <w:proofErr w:type="spellStart"/>
    <w:r w:rsidRPr="00013EE2">
      <w:rPr>
        <w:rFonts w:cs="Arial"/>
        <w:sz w:val="18"/>
        <w:szCs w:val="18"/>
      </w:rPr>
      <w:t>Cymru</w:t>
    </w:r>
    <w:proofErr w:type="spellEnd"/>
    <w:r w:rsidRPr="00013EE2">
      <w:rPr>
        <w:rFonts w:cs="Arial"/>
        <w:sz w:val="18"/>
        <w:szCs w:val="18"/>
      </w:rPr>
      <w:t xml:space="preserve">, </w:t>
    </w:r>
    <w:proofErr w:type="spellStart"/>
    <w:r w:rsidRPr="00013EE2">
      <w:rPr>
        <w:rFonts w:cs="Arial"/>
        <w:sz w:val="18"/>
        <w:szCs w:val="18"/>
      </w:rPr>
      <w:t>Tŷ</w:t>
    </w:r>
    <w:proofErr w:type="spellEnd"/>
    <w:r w:rsidRPr="00013EE2">
      <w:rPr>
        <w:rFonts w:cs="Arial"/>
        <w:sz w:val="18"/>
        <w:szCs w:val="18"/>
      </w:rPr>
      <w:t xml:space="preserve"> Cambria, 29 </w:t>
    </w:r>
    <w:proofErr w:type="spellStart"/>
    <w:r w:rsidRPr="00013EE2">
      <w:rPr>
        <w:rFonts w:cs="Arial"/>
        <w:sz w:val="18"/>
        <w:szCs w:val="18"/>
      </w:rPr>
      <w:t>Heol</w:t>
    </w:r>
    <w:proofErr w:type="spellEnd"/>
    <w:r w:rsidRPr="00013EE2">
      <w:rPr>
        <w:rFonts w:cs="Arial"/>
        <w:sz w:val="18"/>
        <w:szCs w:val="18"/>
      </w:rPr>
      <w:t xml:space="preserve"> </w:t>
    </w:r>
    <w:proofErr w:type="spellStart"/>
    <w:r w:rsidRPr="00013EE2">
      <w:rPr>
        <w:rFonts w:cs="Arial"/>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C30514"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Pr="00013EE2" w:rsidRDefault="003525E5">
    <w:pPr>
      <w:pStyle w:val="Header"/>
    </w:pPr>
    <w:r w:rsidRPr="00013EE2">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13EE2"/>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27860"/>
    <w:rsid w:val="007C3D47"/>
    <w:rsid w:val="007C725C"/>
    <w:rsid w:val="007D0927"/>
    <w:rsid w:val="007E044A"/>
    <w:rsid w:val="007E7D7B"/>
    <w:rsid w:val="007F02AC"/>
    <w:rsid w:val="007F4B36"/>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30514"/>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568DA"/>
    <w:rsid w:val="00E73B40"/>
    <w:rsid w:val="00E91528"/>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9457"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naturalresources.wales/apply-for-a-permit/permitting-service-customer-survey/?lang=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apply-for-a-permit/permitting-service-customer-survey/?lang=c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wales@pins.gsi.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naturalresources.wales/waste/new-wales-operator-waste-return-and-deadlines-for-returns/?lang=en" TargetMode="External"/><Relationship Id="rId23"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naturalresources.wales/media/2110/how-to-comply-with-your-environmental-permit.pdf"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Withyhedge MRF</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2016-07-18T23:00:00+00:00</Document_x0020_Date>
    <Facility_x0020_Address xmlns="859f7ad6-93f6-4205-b62b-a17f28acbbac">Rudbaxton, Haverfordwest, Pembrokeshire   SA62 2DB</Facility_x0020_Address>
    <Environment_x0020_Sub_x0020_Folder xmlns="859f7ad6-93f6-4205-b62b-a17f28acbbac">Licence variation</Environment_x0020_Sub_x0020_Folder>
    <Customer_x0020_Name xmlns="859f7ad6-93f6-4205-b62b-a17f28acbbac">RML UK Ltd.</Customer_x0020_Name>
    <Surrendered_x002f_Expired xmlns="859f7ad6-93f6-4205-b62b-a17f28acbbac" xsi:nil="true"/>
    <Post_x0020_code xmlns="859f7ad6-93f6-4205-b62b-a17f28acbbac"> SA62 2DB</Post_x0020_code>
    <Surrendered_x002f_Expired_x0020_Date xmlns="859f7ad6-93f6-4205-b62b-a17f28acbbac" xsi:nil="true"/>
    <IconOverlay xmlns="http://schemas.microsoft.com/sharepoint/v4" xsi:nil="true"/>
    <_dlc_DocId xmlns="9be56660-2c31-41ef-bc00-23e72f632f2a">REGU-219-43239</_dlc_DocId>
    <_dlc_DocIdUrl xmlns="9be56660-2c31-41ef-bc00-23e72f632f2a">
      <Url>https://cyfoethnaturiolcymru.sharepoint.com/teams/Regulatory/Permitting/_layouts/15/DocIdRedir.aspx?ID=REGU-219-43239</Url>
      <Description>REGU-219-43239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C3DAF-2CD3-404E-8ADC-6B4F24EA3EB2}"/>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7B66E3EA-7F6F-43DF-935E-998E90F56594}">
  <ds:schemaRefs>
    <ds:schemaRef ds:uri="http://www.w3.org/XML/1998/namespace"/>
    <ds:schemaRef ds:uri="http://schemas.openxmlformats.org/package/2006/metadata/core-properties"/>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A77A38DD-8255-4584-9D07-D994C0CED0C4}"/>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7.xml><?xml version="1.0" encoding="utf-8"?>
<ds:datastoreItem xmlns:ds="http://schemas.openxmlformats.org/officeDocument/2006/customXml" ds:itemID="{EDCD146E-264D-4206-92F5-129931946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698</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5079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of variation notice</dc:title>
  <dc:subject/>
  <dc:creator/>
  <cp:keywords>233-08-SD46, variation notice</cp:keywords>
  <dc:description>233_08_SD46, version 4_x000d_
Issue date: 03/10/2011</dc:description>
  <cp:lastModifiedBy>Loughlin, Hannah</cp:lastModifiedBy>
  <cp:revision>4</cp:revision>
  <cp:lastPrinted>2007-11-20T11:27:00Z</cp:lastPrinted>
  <dcterms:created xsi:type="dcterms:W3CDTF">2016-07-18T10:24:00Z</dcterms:created>
  <dcterms:modified xsi:type="dcterms:W3CDTF">2016-07-19T07:45:00Z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b752c783-2e54-494e-ad36-3391b4f4881a</vt:lpwstr>
  </property>
  <property fmtid="{D5CDD505-2E9C-101B-9397-08002B2CF9AE}" pid="12" name="_docset_NoMedatataSyncRequired">
    <vt:lpwstr>False</vt:lpwstr>
  </property>
  <property fmtid="{D5CDD505-2E9C-101B-9397-08002B2CF9AE}" pid="13" name="_dlc_DocId">
    <vt:lpwstr>REGU-219-43239</vt:lpwstr>
  </property>
  <property fmtid="{D5CDD505-2E9C-101B-9397-08002B2CF9AE}" pid="14" name="_dlc_DocIdUrl">
    <vt:lpwstr>https://cyfoethnaturiolcymru.sharepoint.com/teams/Regulatory/Permitting/_layouts/15/DocIdRedir.aspx?ID=REGU-219-43239, REGU-219-43239</vt:lpwstr>
  </property>
</Properties>
</file>