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1FBB847E" w:rsidR="003C1B3B" w:rsidRPr="00BE5CF6" w:rsidRDefault="009157EF" w:rsidP="009157EF">
                <w:pPr>
                  <w:pStyle w:val="Questiontext"/>
                  <w:rPr>
                    <w:rFonts w:eastAsia="Calibri"/>
                    <w:sz w:val="18"/>
                    <w:szCs w:val="18"/>
                    <w:lang w:eastAsia="en-GB"/>
                  </w:rPr>
                </w:pPr>
                <w:r>
                  <w:rPr>
                    <w:rStyle w:val="Responseboxtext"/>
                    <w:rFonts w:eastAsia="Calibri"/>
                    <w:sz w:val="18"/>
                    <w:szCs w:val="18"/>
                  </w:rPr>
                  <w:t>BESPOKE VARIATION</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274DAC77" w:rsidR="003B0416" w:rsidRPr="00BE5CF6" w:rsidRDefault="009157EF" w:rsidP="009157EF">
                <w:pPr>
                  <w:pStyle w:val="Questiontext"/>
                  <w:rPr>
                    <w:rStyle w:val="Responseboxtext"/>
                    <w:rFonts w:eastAsia="Calibri"/>
                    <w:sz w:val="18"/>
                    <w:szCs w:val="18"/>
                  </w:rPr>
                </w:pPr>
                <w:r>
                  <w:rPr>
                    <w:rStyle w:val="Responseboxtext"/>
                    <w:rFonts w:eastAsia="Calibri"/>
                    <w:sz w:val="18"/>
                    <w:szCs w:val="18"/>
                  </w:rPr>
                  <w:t>49</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18690A4A" w:rsidR="003B0416" w:rsidRPr="00BE5CF6" w:rsidRDefault="009157EF" w:rsidP="009157EF">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99FCDD2" w:rsidR="003B0416" w:rsidRPr="00BE5CF6" w:rsidRDefault="009157EF" w:rsidP="009157EF">
                <w:pPr>
                  <w:pStyle w:val="Questiontext"/>
                  <w:rPr>
                    <w:rFonts w:eastAsia="Calibri"/>
                    <w:sz w:val="18"/>
                    <w:szCs w:val="18"/>
                    <w:lang w:eastAsia="en-GB"/>
                  </w:rPr>
                </w:pPr>
                <w:r>
                  <w:rPr>
                    <w:rStyle w:val="Responseboxtext"/>
                    <w:rFonts w:eastAsia="Calibri"/>
                    <w:sz w:val="18"/>
                    <w:szCs w:val="18"/>
                  </w:rPr>
                  <w:t>6811</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5288482" w:rsidR="003B0416" w:rsidRPr="00BE5CF6" w:rsidRDefault="009157EF" w:rsidP="009157EF">
                <w:pPr>
                  <w:pStyle w:val="Questiontext"/>
                  <w:rPr>
                    <w:rFonts w:eastAsia="Calibri"/>
                    <w:sz w:val="18"/>
                    <w:szCs w:val="18"/>
                    <w:lang w:eastAsia="en-GB"/>
                  </w:rPr>
                </w:pPr>
                <w:r>
                  <w:rPr>
                    <w:rStyle w:val="Responseboxtext"/>
                    <w:rFonts w:eastAsia="Calibri"/>
                    <w:sz w:val="18"/>
                    <w:szCs w:val="18"/>
                  </w:rPr>
                  <w:t>6811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A44D830" w:rsidR="00764344" w:rsidRPr="00A9322A" w:rsidRDefault="009157EF"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4857291D" w:rsidR="00BE5CF6" w:rsidRPr="00F77607" w:rsidRDefault="009157EF" w:rsidP="009157EF">
                <w:pPr>
                  <w:pStyle w:val="Paragraph"/>
                  <w:spacing w:before="120" w:after="60"/>
                  <w:rPr>
                    <w:rStyle w:val="Responseboxtext"/>
                  </w:rPr>
                </w:pPr>
                <w:r>
                  <w:rPr>
                    <w:rStyle w:val="Responseboxtext"/>
                  </w:rPr>
                  <w:t>6811.00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3B12E8B1" w:rsidR="00BB1EDB" w:rsidRPr="002F53F4" w:rsidRDefault="009157E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458C8535" w:rsidR="003B0416" w:rsidRPr="00BB1EDB" w:rsidRDefault="009157EF" w:rsidP="009157EF">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34302355" w:rsidR="003B0416" w:rsidRPr="00BB1EDB" w:rsidRDefault="009157EF" w:rsidP="009157EF">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1630973A" w:rsidR="003B0416" w:rsidRPr="00BB1EDB" w:rsidRDefault="009157EF" w:rsidP="009157EF">
                <w:pPr>
                  <w:pStyle w:val="Questiontext"/>
                  <w:rPr>
                    <w:rFonts w:eastAsia="Calibri"/>
                    <w:sz w:val="18"/>
                    <w:szCs w:val="18"/>
                    <w:lang w:eastAsia="en-GB"/>
                  </w:rPr>
                </w:pPr>
                <w:r>
                  <w:rPr>
                    <w:rStyle w:val="Responseboxtext"/>
                    <w:rFonts w:eastAsia="Calibri"/>
                    <w:sz w:val="18"/>
                    <w:szCs w:val="18"/>
                  </w:rPr>
                  <w:t>SITE INVESTIGATION REPORT</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CC15F53" w:rsidR="003B0416" w:rsidRPr="00BB1EDB" w:rsidRDefault="009157EF" w:rsidP="009157EF">
                <w:pPr>
                  <w:pStyle w:val="Questiontext"/>
                  <w:rPr>
                    <w:rFonts w:eastAsia="Calibri"/>
                    <w:sz w:val="18"/>
                    <w:szCs w:val="18"/>
                    <w:lang w:eastAsia="en-GB"/>
                  </w:rPr>
                </w:pPr>
                <w:r>
                  <w:rPr>
                    <w:rStyle w:val="Responseboxtext"/>
                    <w:rFonts w:eastAsia="Calibri"/>
                    <w:sz w:val="18"/>
                    <w:szCs w:val="18"/>
                  </w:rPr>
                  <w:t>OPRA</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01A551A8" w:rsidR="003B0416" w:rsidRPr="00BB1EDB" w:rsidRDefault="009157EF" w:rsidP="009157EF">
                <w:pPr>
                  <w:pStyle w:val="Questiontext"/>
                  <w:rPr>
                    <w:rFonts w:eastAsia="Calibri"/>
                    <w:sz w:val="18"/>
                    <w:szCs w:val="18"/>
                    <w:lang w:eastAsia="en-GB"/>
                  </w:rPr>
                </w:pPr>
                <w:r>
                  <w:rPr>
                    <w:rStyle w:val="Responseboxtext"/>
                    <w:rFonts w:eastAsia="Calibri"/>
                    <w:sz w:val="18"/>
                    <w:szCs w:val="18"/>
                  </w:rPr>
                  <w:t>A1,C2,C4,F1</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EE26E9B" w:rsidR="00A87658"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5C82F3FF" w:rsidR="003B0416" w:rsidRPr="007A2E2A" w:rsidRDefault="009157EF"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55150323" w:rsidR="003B0416" w:rsidRPr="007A2E2A" w:rsidRDefault="009157EF" w:rsidP="009157EF">
                <w:pPr>
                  <w:spacing w:before="120" w:after="60"/>
                  <w:rPr>
                    <w:rStyle w:val="Responseboxtext"/>
                  </w:rPr>
                </w:pPr>
                <w:r>
                  <w:rPr>
                    <w:rStyle w:val="Responseboxtext"/>
                    <w:rFonts w:eastAsia="Calibri"/>
                    <w:sz w:val="18"/>
                    <w:szCs w:val="18"/>
                  </w:rPr>
                  <w:t>STEPHEN</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57B9C359" w:rsidR="003B0416" w:rsidRPr="007A2E2A" w:rsidRDefault="009157EF" w:rsidP="009157EF">
                <w:pPr>
                  <w:spacing w:before="120" w:after="60"/>
                  <w:rPr>
                    <w:rStyle w:val="Responseboxtext"/>
                  </w:rPr>
                </w:pPr>
                <w:r>
                  <w:rPr>
                    <w:rStyle w:val="Responseboxtext"/>
                    <w:rFonts w:eastAsia="Calibri"/>
                    <w:sz w:val="18"/>
                    <w:szCs w:val="18"/>
                  </w:rPr>
                  <w:t>NORMAN</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7C5F56D5" w:rsidR="003B0416" w:rsidRPr="007A2E2A" w:rsidRDefault="009157EF" w:rsidP="009157EF">
                <w:pPr>
                  <w:spacing w:before="120" w:after="60"/>
                  <w:rPr>
                    <w:rStyle w:val="Responseboxtext"/>
                  </w:rPr>
                </w:pPr>
                <w:r>
                  <w:rPr>
                    <w:rStyle w:val="Responseboxtext"/>
                    <w:rFonts w:eastAsia="Calibri"/>
                    <w:sz w:val="18"/>
                    <w:szCs w:val="18"/>
                  </w:rPr>
                  <w:t>STENOR ENVIRONMENTAL SERVICES LTD</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12-10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AEF07BE" w:rsidR="003B0416" w:rsidRPr="007A2E2A" w:rsidRDefault="009157EF" w:rsidP="003B0416">
                <w:pPr>
                  <w:pStyle w:val="Paragraph"/>
                  <w:spacing w:before="120" w:after="60"/>
                  <w:rPr>
                    <w:rStyle w:val="Responseboxtext"/>
                    <w:rFonts w:eastAsia="Calibri"/>
                  </w:rPr>
                </w:pPr>
                <w:r>
                  <w:rPr>
                    <w:rStyle w:val="Responseboxtext"/>
                    <w:rFonts w:eastAsia="Calibri"/>
                  </w:rPr>
                  <w:t>10/12/2016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EB063" w14:textId="77777777" w:rsidR="00D11598" w:rsidRDefault="00D11598" w:rsidP="001F125D">
      <w:r>
        <w:separator/>
      </w:r>
    </w:p>
  </w:endnote>
  <w:endnote w:type="continuationSeparator" w:id="0">
    <w:p w14:paraId="2A535785" w14:textId="77777777" w:rsidR="00D11598" w:rsidRDefault="00D1159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3162">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3162">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5F3162">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2574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2574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2574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2574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2574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2574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25747">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2574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25747">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2574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25747">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2574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19B61" w14:textId="77777777" w:rsidR="00D11598" w:rsidRDefault="00D11598" w:rsidP="001F125D">
      <w:r>
        <w:separator/>
      </w:r>
    </w:p>
  </w:footnote>
  <w:footnote w:type="continuationSeparator" w:id="0">
    <w:p w14:paraId="05BE1231" w14:textId="77777777" w:rsidR="00D11598" w:rsidRDefault="00D1159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3162"/>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016E"/>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57EF"/>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1598"/>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5747"/>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A834C2"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A834C2"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A834C2"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A834C2"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A834C2"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A834C2"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942C9"/>
    <w:rsid w:val="006C5298"/>
    <w:rsid w:val="006E250E"/>
    <w:rsid w:val="006F5EF5"/>
    <w:rsid w:val="006F619E"/>
    <w:rsid w:val="00713218"/>
    <w:rsid w:val="007615B2"/>
    <w:rsid w:val="00901891"/>
    <w:rsid w:val="0093733D"/>
    <w:rsid w:val="00A309E3"/>
    <w:rsid w:val="00A4211C"/>
    <w:rsid w:val="00A7684F"/>
    <w:rsid w:val="00A834C2"/>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Graigola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2017-01-03T00:00:00+00:00</Document_x0020_Date>
    <Facility_x0020_Address xmlns="859f7ad6-93f6-4205-b62b-a17f28acbbac">Graigola Wharf, Kings Dock, Swansea</Facility_x0020_Address>
    <Environment_x0020_Sub_x0020_Folder xmlns="859f7ad6-93f6-4205-b62b-a17f28acbbac">Licence variation</Environment_x0020_Sub_x0020_Folder>
    <Customer_x0020_Name xmlns="859f7ad6-93f6-4205-b62b-a17f28acbbac">Stenor Environmental Services Ltd</Customer_x0020_Name>
    <Surrendered_x002f_Expired xmlns="859f7ad6-93f6-4205-b62b-a17f28acbbac" xsi:nil="true"/>
    <Post_x0020_code xmlns="859f7ad6-93f6-4205-b62b-a17f28acbbac">SA1 8QT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E5F4BC0-2993-4BFA-892A-B3FFA0C93468}"/>
</file>

<file path=customXml/itemProps4.xml><?xml version="1.0" encoding="utf-8"?>
<ds:datastoreItem xmlns:ds="http://schemas.openxmlformats.org/officeDocument/2006/customXml" ds:itemID="{158012C7-1601-4E1B-9584-C3443DFE4085}">
  <ds:schemaRefs>
    <ds:schemaRef ds:uri="http://schemas.microsoft.com/office/2006/documentManagement/types"/>
    <ds:schemaRef ds:uri="http://purl.org/dc/dcmitype/"/>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9be56660-2c31-41ef-bc00-23e72f632f2a"/>
    <ds:schemaRef ds:uri="http://purl.org/dc/elements/1.1/"/>
  </ds:schemaRefs>
</ds:datastoreItem>
</file>

<file path=customXml/itemProps5.xml><?xml version="1.0" encoding="utf-8"?>
<ds:datastoreItem xmlns:ds="http://schemas.openxmlformats.org/officeDocument/2006/customXml" ds:itemID="{C56E5651-C657-4988-9468-5AAE7ED9BFAD}"/>
</file>

<file path=customXml/itemProps6.xml><?xml version="1.0" encoding="utf-8"?>
<ds:datastoreItem xmlns:ds="http://schemas.openxmlformats.org/officeDocument/2006/customXml" ds:itemID="{2A552BF2-51F1-45C7-B495-BC3529455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2770</Words>
  <Characters>15794</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2017-01-04T11:44:00Z</dcterms:created>
  <dcterms:modified xsi:type="dcterms:W3CDTF">2017-01-04T11:44:00Z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76c93934-571b-489c-828d-bc96866d13d8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