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FDD9B3C" w:rsidR="00016113" w:rsidRPr="007C08F6" w:rsidRDefault="008B256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075401B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STENOR ENVIRONMENTAL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D106112" w:rsidR="00C46072" w:rsidRPr="00C82EC0" w:rsidRDefault="008B2569" w:rsidP="008B256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04929117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3-10-1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B76ED00" w:rsidR="00C46072" w:rsidRPr="00C82EC0" w:rsidRDefault="008B2569" w:rsidP="008B256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10/10/2003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2123DE9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KINGS DOCK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8BADC50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BURROWS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D9A5B67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EF2AC65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8QU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CD5CF42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01792 474377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3503B9BE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07813366339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032E608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info@stenor.co.uk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4FDAF792" w:rsidR="00C46072" w:rsidRPr="007C08F6" w:rsidRDefault="008B2569" w:rsidP="008B2569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COMPANY DETAILS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1647948" w:rsidR="00C46072" w:rsidRPr="00C82EC0" w:rsidRDefault="008B256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0799B4" w:rsidR="00C46072" w:rsidRPr="00C82EC0" w:rsidRDefault="008B2569" w:rsidP="008B256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STACEY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316DDB1" w:rsidR="00C46072" w:rsidRPr="00C82EC0" w:rsidRDefault="008B2569" w:rsidP="008B256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NORMAN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9275D21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STENOR ENVIRONMENTAL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3D7CDBD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KINGS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D4EBAA2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BURROW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28C804B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B3FC412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8QU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739B74F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01792 474377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3619221" w:rsidR="00C46072" w:rsidRPr="00C82EC0" w:rsidRDefault="008B2569" w:rsidP="008B256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stacey@stenor.co.uk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098B54D" w:rsidR="00C46072" w:rsidRPr="007C08F6" w:rsidRDefault="008B256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53FD613F" w:rsidR="00C46072" w:rsidRPr="007C08F6" w:rsidRDefault="008B256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FFA75" w14:textId="77777777" w:rsidR="00662B2F" w:rsidRDefault="00662B2F" w:rsidP="001F125D">
      <w:r>
        <w:separator/>
      </w:r>
    </w:p>
  </w:endnote>
  <w:endnote w:type="continuationSeparator" w:id="0">
    <w:p w14:paraId="467AA782" w14:textId="77777777" w:rsidR="00662B2F" w:rsidRDefault="00662B2F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745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745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745E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745E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8745E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8745E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745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745E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745E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745E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745E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745E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8FEF3" w14:textId="77777777" w:rsidR="00662B2F" w:rsidRDefault="00662B2F" w:rsidP="001F125D">
      <w:r>
        <w:separator/>
      </w:r>
    </w:p>
  </w:footnote>
  <w:footnote w:type="continuationSeparator" w:id="0">
    <w:p w14:paraId="4B308EA0" w14:textId="77777777" w:rsidR="00662B2F" w:rsidRDefault="00662B2F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A6812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1DD4"/>
    <w:rsid w:val="006531E1"/>
    <w:rsid w:val="0065410C"/>
    <w:rsid w:val="0066024E"/>
    <w:rsid w:val="00662B2F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2569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45E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D1F3D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719CA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Graigola Wharf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2017-01-03T00:00:00+00:00</Document_x0020_Date>
    <Facility_x0020_Address xmlns="859f7ad6-93f6-4205-b62b-a17f28acbbac">Graigola Wharf, Kings Dock, Swansea</Facility_x0020_Address>
    <Environment_x0020_Sub_x0020_Folder xmlns="859f7ad6-93f6-4205-b62b-a17f28acbbac">Licence variation</Environment_x0020_Sub_x0020_Folder>
    <Customer_x0020_Name xmlns="859f7ad6-93f6-4205-b62b-a17f28acbbac">Stenor Environmental Services Ltd</Customer_x0020_Name>
    <Surrendered_x002f_Expired xmlns="859f7ad6-93f6-4205-b62b-a17f28acbbac" xsi:nil="true"/>
    <Post_x0020_code xmlns="859f7ad6-93f6-4205-b62b-a17f28acbbac">SA1 8QT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A850B-96D0-4BA5-B35E-079097A5958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6059372-8010-42E5-A9C6-EAE176407BE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2D8A64E-072E-496C-8D94-EAA1D33B8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1140</Words>
  <Characters>6503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2017-01-04T11:47:00Z</dcterms:created>
  <dcterms:modified xsi:type="dcterms:W3CDTF">2017-01-04T11:47:00Z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8977a185-6320-4a65-9b77-8680696fb2b6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