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DD971D" w14:textId="77777777" w:rsidR="00AD1148" w:rsidRPr="007C08F6" w:rsidRDefault="00AD1148" w:rsidP="00CD4704">
      <w:pPr>
        <w:rPr>
          <w:rFonts w:cs="Arial"/>
          <w:sz w:val="18"/>
          <w:szCs w:val="18"/>
        </w:rPr>
        <w:sectPr w:rsidR="00AD1148" w:rsidRPr="007C08F6" w:rsidSect="00CD37D2">
          <w:footerReference w:type="default" r:id="rId14"/>
          <w:headerReference w:type="first" r:id="rId15"/>
          <w:footerReference w:type="first" r:id="rId16"/>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lastRenderedPageBreak/>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lastRenderedPageBreak/>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4 </w:t>
      </w:r>
      <w:proofErr w:type="gramStart"/>
      <w:r w:rsidRPr="00CD4704">
        <w:rPr>
          <w:rFonts w:eastAsia="Calibri" w:cs="Arial"/>
          <w:sz w:val="18"/>
          <w:szCs w:val="18"/>
          <w:lang w:eastAsia="en-GB"/>
        </w:rPr>
        <w:t>Consultation</w:t>
      </w:r>
      <w:proofErr w:type="gramEnd"/>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6 Environmental risk </w:t>
      </w:r>
      <w:proofErr w:type="gramStart"/>
      <w:r w:rsidRPr="00CD4704">
        <w:rPr>
          <w:rFonts w:eastAsia="Calibri" w:cs="Arial"/>
          <w:sz w:val="18"/>
          <w:szCs w:val="18"/>
          <w:lang w:eastAsia="en-GB"/>
        </w:rPr>
        <w:t>assessment</w:t>
      </w:r>
      <w:proofErr w:type="gramEnd"/>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7"/>
          <w:footerReference w:type="default" r:id="rId18"/>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lastRenderedPageBreak/>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DD73C6">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5BD70B44" w:rsidR="00DC6D2D" w:rsidRPr="007B7529" w:rsidRDefault="00820762" w:rsidP="00DD73C6">
                <w:pPr>
                  <w:pStyle w:val="Questiontext"/>
                </w:pPr>
                <w:r>
                  <w:rPr>
                    <w:rStyle w:val="Responseboxtext"/>
                  </w:rPr>
                  <w:t>Site visit and d</w:t>
                </w:r>
                <w:r w:rsidR="00DD73C6">
                  <w:rPr>
                    <w:rStyle w:val="Responseboxtext"/>
                  </w:rPr>
                  <w:t>iscussion with Rhys Thomas</w:t>
                </w:r>
                <w:r>
                  <w:rPr>
                    <w:rStyle w:val="Responseboxtext"/>
                  </w:rPr>
                  <w:t xml:space="preserve"> and Steven White</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DD73C6">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DD73C6">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3DB4E7A2" w:rsidR="00DC6D2D" w:rsidRPr="007B7529" w:rsidRDefault="00DD73C6" w:rsidP="00DD73C6">
                <w:pPr>
                  <w:pStyle w:val="Questiontext"/>
                </w:pPr>
                <w:r w:rsidRPr="00DD73C6">
                  <w:rPr>
                    <w:rStyle w:val="Responseboxtext"/>
                  </w:rPr>
                  <w:t>QP3294FQ</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DD73C6">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 xml:space="preserve">What </w:t>
            </w:r>
            <w:proofErr w:type="gramStart"/>
            <w:r>
              <w:rPr>
                <w:rFonts w:eastAsia="Calibri"/>
                <w:lang w:eastAsia="en-GB"/>
              </w:rPr>
              <w:t>is</w:t>
            </w:r>
            <w:proofErr w:type="gramEnd"/>
            <w:r>
              <w:rPr>
                <w:rFonts w:eastAsia="Calibri"/>
                <w:lang w:eastAsia="en-GB"/>
              </w:rPr>
              <w:t xml:space="preserve">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DD73C6">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786C3BBB" w:rsidR="00DC6D2D" w:rsidRPr="00F77607" w:rsidRDefault="00A128C8" w:rsidP="00DD73C6">
                <w:pPr>
                  <w:pStyle w:val="Paragraph"/>
                  <w:spacing w:before="120" w:after="60"/>
                  <w:rPr>
                    <w:rStyle w:val="Responseboxtext"/>
                  </w:rPr>
                </w:pPr>
                <w:r>
                  <w:rPr>
                    <w:rStyle w:val="Responseboxtext"/>
                  </w:rPr>
                  <w:t>Cymru L</w:t>
                </w:r>
                <w:r w:rsidR="00DD73C6">
                  <w:rPr>
                    <w:rStyle w:val="Responseboxtext"/>
                  </w:rPr>
                  <w:t xml:space="preserve">an </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DD73C6">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DD73C6">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DD73C6">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DD73C6">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DD73C6">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0A71E55D" w:rsidR="00DC6D2D" w:rsidRPr="00F77607" w:rsidRDefault="00DD73C6" w:rsidP="00DD73C6">
                <w:pPr>
                  <w:pStyle w:val="Paragraph"/>
                  <w:spacing w:before="120" w:after="60"/>
                  <w:rPr>
                    <w:rStyle w:val="Responseboxtext"/>
                    <w:rFonts w:eastAsia="Calibri"/>
                  </w:rPr>
                </w:pPr>
                <w:r w:rsidRPr="00DD73C6">
                  <w:rPr>
                    <w:rStyle w:val="Responseboxtext"/>
                  </w:rPr>
                  <w:t>Plot 4</w:t>
                </w:r>
                <w:r>
                  <w:rPr>
                    <w:rStyle w:val="Responseboxtext"/>
                  </w:rPr>
                  <w:t xml:space="preserve"> Gaerwen</w:t>
                </w:r>
                <w:r w:rsidRPr="00DD73C6">
                  <w:rPr>
                    <w:rStyle w:val="Responseboxtext"/>
                  </w:rPr>
                  <w:t xml:space="preserve"> Industrial Estate</w:t>
                </w:r>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DD73C6">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DD73C6">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DD73C6">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DD73C6">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DD73C6">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6B3C7C1A" w:rsidR="00DC6D2D" w:rsidRPr="00F77607" w:rsidRDefault="00DD73C6" w:rsidP="00DD73C6">
                <w:pPr>
                  <w:pStyle w:val="Paragraph"/>
                  <w:spacing w:before="120" w:after="60"/>
                  <w:rPr>
                    <w:rStyle w:val="Responseboxtext"/>
                    <w:rFonts w:eastAsia="Calibri"/>
                  </w:rPr>
                </w:pPr>
                <w:r>
                  <w:rPr>
                    <w:rStyle w:val="Responseboxtext"/>
                  </w:rPr>
                  <w:t>Ga</w:t>
                </w:r>
                <w:r w:rsidR="00A128C8">
                  <w:rPr>
                    <w:rStyle w:val="Responseboxtext"/>
                  </w:rPr>
                  <w:t>e</w:t>
                </w:r>
                <w:r>
                  <w:rPr>
                    <w:rStyle w:val="Responseboxtext"/>
                  </w:rPr>
                  <w:t>rwen</w:t>
                </w:r>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DD73C6">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DD73C6">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DD73C6">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DD73C6">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DD73C6">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35628DEE" w:rsidR="00DC6D2D" w:rsidRPr="00F77607" w:rsidRDefault="00DD73C6" w:rsidP="00DD73C6">
                <w:pPr>
                  <w:pStyle w:val="Paragraph"/>
                  <w:spacing w:before="120" w:after="60"/>
                  <w:rPr>
                    <w:rStyle w:val="Responseboxtext"/>
                    <w:rFonts w:eastAsia="Calibri"/>
                  </w:rPr>
                </w:pPr>
                <w:r>
                  <w:rPr>
                    <w:rStyle w:val="Responseboxtext"/>
                  </w:rPr>
                  <w:t>Anglesey</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DD73C6">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DD73C6">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DD73C6">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DD73C6">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DD73C6">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D73C6">
                <w:pPr>
                  <w:pStyle w:val="Paragraph"/>
                  <w:spacing w:before="120" w:after="60"/>
                  <w:rPr>
                    <w:rStyle w:val="Responseboxtext"/>
                    <w:rFonts w:eastAsia="Calibri"/>
                  </w:rPr>
                </w:pPr>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DD73C6">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DD73C6">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DD73C6">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DD73C6">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DD73C6">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05241961" w:rsidR="00DC6D2D" w:rsidRPr="00F77607" w:rsidRDefault="00DD73C6" w:rsidP="00DD73C6">
                <w:pPr>
                  <w:pStyle w:val="Paragraph"/>
                  <w:spacing w:before="120" w:after="60"/>
                  <w:rPr>
                    <w:rStyle w:val="Responseboxtext"/>
                    <w:rFonts w:eastAsia="Calibri"/>
                  </w:rPr>
                </w:pPr>
                <w:r>
                  <w:rPr>
                    <w:rStyle w:val="Responseboxtext"/>
                  </w:rPr>
                  <w:t>LL60 6HR</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DD73C6">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1"/>
              <w14:checkedState w14:val="2612" w14:font="MS Gothic"/>
              <w14:uncheckedState w14:val="2610" w14:font="MS Gothic"/>
            </w14:checkbox>
          </w:sdtPr>
          <w:sdtEndPr/>
          <w:sdtContent>
            <w:tc>
              <w:tcPr>
                <w:tcW w:w="2987" w:type="dxa"/>
                <w:gridSpan w:val="7"/>
                <w:shd w:val="clear" w:color="auto" w:fill="auto"/>
              </w:tcPr>
              <w:p w14:paraId="340FCF62" w14:textId="5679A2E0" w:rsidR="00695178" w:rsidRPr="00EB0EA8" w:rsidRDefault="00DD73C6"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7"/>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DD73C6">
            <w:pPr>
              <w:pStyle w:val="Questiontext"/>
            </w:pPr>
            <w:r>
              <w:rPr>
                <w:rFonts w:eastAsia="Calibri"/>
              </w:rPr>
              <w:t>Document reference</w:t>
            </w:r>
          </w:p>
        </w:tc>
        <w:sdt>
          <w:sdtPr>
            <w:rPr>
              <w:rStyle w:val="Responseboxtext"/>
            </w:rPr>
            <w:id w:val="-1276703989"/>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7AFED5CC" w:rsidR="00DC6D2D" w:rsidRPr="007B7529" w:rsidRDefault="00A20C7C" w:rsidP="00A20C7C">
                <w:pPr>
                  <w:pStyle w:val="Questiontext"/>
                </w:pPr>
                <w:r>
                  <w:rPr>
                    <w:rStyle w:val="Responseboxtext"/>
                  </w:rPr>
                  <w:t>Cymru Lan – Non-technical summary</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DD73C6">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DD73C6">
            <w:pPr>
              <w:pStyle w:val="Questiontext"/>
              <w:rPr>
                <w:sz w:val="2"/>
                <w:szCs w:val="2"/>
              </w:rPr>
            </w:pPr>
          </w:p>
        </w:tc>
        <w:tc>
          <w:tcPr>
            <w:tcW w:w="5846" w:type="dxa"/>
            <w:gridSpan w:val="16"/>
            <w:shd w:val="clear" w:color="auto" w:fill="auto"/>
          </w:tcPr>
          <w:p w14:paraId="7DE2B0C8" w14:textId="77777777" w:rsidR="00057390" w:rsidRPr="00057390" w:rsidRDefault="00057390" w:rsidP="00DD73C6">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7725BD8F" w:rsidR="00057390" w:rsidRDefault="00572A27" w:rsidP="00572A27">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4FC4060B" w14:textId="6C7604DA" w:rsidR="00A204D0" w:rsidRPr="00137968" w:rsidRDefault="00655B96" w:rsidP="00A204D0">
                <w:pPr>
                  <w:pStyle w:val="Questiontext"/>
                </w:pPr>
                <w:r>
                  <w:rPr>
                    <w:rFonts w:ascii="MS Gothic" w:eastAsia="MS Gothic" w:hAnsi="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40F62447" w14:textId="77777777" w:rsidR="00A204D0" w:rsidRPr="00676782" w:rsidRDefault="00A204D0" w:rsidP="00B4437C">
                <w:pPr>
                  <w:pStyle w:val="Questiontext"/>
                  <w:rPr>
                    <w:i/>
                  </w:rPr>
                </w:pPr>
                <w:r w:rsidRPr="008732E6">
                  <w:rPr>
                    <w:rFonts w:eastAsia="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DD73C6">
            <w:pPr>
              <w:pStyle w:val="Questiontext"/>
            </w:pPr>
            <w:r>
              <w:rPr>
                <w:rFonts w:eastAsia="Calibri"/>
              </w:rPr>
              <w:t>Document reference</w:t>
            </w:r>
          </w:p>
        </w:tc>
        <w:sdt>
          <w:sdtPr>
            <w:rPr>
              <w:rStyle w:val="Responseboxtext"/>
            </w:rPr>
            <w:id w:val="685408391"/>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D73C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DD73C6">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03F4201C" w:rsidR="00A204D0" w:rsidRPr="007B7529" w:rsidRDefault="00553AD6"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DD73C6">
            <w:pPr>
              <w:pStyle w:val="Questiontext"/>
            </w:pPr>
            <w:r>
              <w:rPr>
                <w:rFonts w:eastAsia="Calibri"/>
              </w:rPr>
              <w:t>Document reference</w:t>
            </w:r>
          </w:p>
        </w:tc>
        <w:sdt>
          <w:sdtPr>
            <w:rPr>
              <w:rStyle w:val="Responseboxtext"/>
            </w:rPr>
            <w:id w:val="804505414"/>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DD73C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DD73C6">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17768D1B" w:rsidR="00DE26FB" w:rsidRPr="00481A36" w:rsidRDefault="00DD73C6"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DD73C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DD73C6">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DD73C6">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DD73C6">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DD73C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DD73C6">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DD73C6">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DD73C6">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DD73C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DD73C6">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DD73C6">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DD73C6">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DD73C6">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DD73C6">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DD73C6">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DD73C6">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DD73C6">
            <w:pPr>
              <w:pStyle w:val="Questiontext"/>
            </w:pPr>
            <w:r>
              <w:t>Position held at the time of the offence</w:t>
            </w:r>
          </w:p>
        </w:tc>
        <w:sdt>
          <w:sdtPr>
            <w:rPr>
              <w:rStyle w:val="Responseboxtext"/>
            </w:rPr>
            <w:id w:val="826486482"/>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DD73C6">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DD73C6">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DD73C6">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DD73C6">
            <w:pPr>
              <w:pStyle w:val="Questiontext"/>
            </w:pPr>
            <w:r>
              <w:t>Name of the court where the case was dealt with</w:t>
            </w:r>
          </w:p>
        </w:tc>
        <w:sdt>
          <w:sdtPr>
            <w:rPr>
              <w:rStyle w:val="Responseboxtext"/>
            </w:rPr>
            <w:id w:val="-1080755497"/>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DD73C6">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DD73C6">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DD73C6">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DD73C6">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DD73C6">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DD73C6">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DD73C6">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DD73C6">
            <w:pPr>
              <w:pStyle w:val="Questiontext"/>
            </w:pPr>
            <w:r>
              <w:t>Offence and penalty set</w:t>
            </w:r>
          </w:p>
        </w:tc>
        <w:sdt>
          <w:sdtPr>
            <w:rPr>
              <w:rStyle w:val="Responseboxtext"/>
            </w:rPr>
            <w:id w:val="-1610728118"/>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DD73C6">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DD73C6">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DD73C6">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DD73C6">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DD73C6">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DD73C6">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DD73C6">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2103331146"/>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DD73C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DD73C6">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 xml:space="preserve">Which approved scheme are you using to show you have the suitable technical skills and knowledge </w:t>
            </w:r>
            <w:r w:rsidRPr="00B4437C">
              <w:rPr>
                <w:rFonts w:eastAsia="Calibri"/>
                <w:lang w:eastAsia="en-GB"/>
              </w:rPr>
              <w:lastRenderedPageBreak/>
              <w:t>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1"/>
              <w14:checkedState w14:val="2612" w14:font="MS Gothic"/>
              <w14:uncheckedState w14:val="2610" w14:font="MS Gothic"/>
            </w14:checkbox>
          </w:sdtPr>
          <w:sdtEndPr/>
          <w:sdtContent>
            <w:tc>
              <w:tcPr>
                <w:tcW w:w="4570" w:type="dxa"/>
                <w:gridSpan w:val="11"/>
                <w:shd w:val="clear" w:color="auto" w:fill="auto"/>
              </w:tcPr>
              <w:p w14:paraId="72FFFF99" w14:textId="14699B07" w:rsidR="00DE26FB" w:rsidRPr="007C08F6" w:rsidRDefault="00DD73C6"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1"/>
              <w14:checkedState w14:val="2612" w14:font="MS Gothic"/>
              <w14:uncheckedState w14:val="2610" w14:font="MS Gothic"/>
            </w14:checkbox>
          </w:sdtPr>
          <w:sdtEndPr/>
          <w:sdtContent>
            <w:tc>
              <w:tcPr>
                <w:tcW w:w="426" w:type="dxa"/>
                <w:gridSpan w:val="3"/>
                <w:shd w:val="clear" w:color="auto" w:fill="auto"/>
                <w:vAlign w:val="center"/>
              </w:tcPr>
              <w:p w14:paraId="28568319" w14:textId="1D789DE5" w:rsidR="00DE26FB" w:rsidRPr="00AF0BC1" w:rsidRDefault="00DD73C6" w:rsidP="00B4437C">
                <w:pPr>
                  <w:pStyle w:val="Questiontext"/>
                </w:pPr>
                <w:r>
                  <w:rPr>
                    <w:rFonts w:ascii="MS Gothic" w:eastAsia="MS Gothic" w:hAnsi="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2E5A032F" w14:textId="4B5D690A" w:rsidR="00DE26FB" w:rsidRPr="00AF0BC1" w:rsidRDefault="00DD73C6" w:rsidP="00B4437C">
                <w:pPr>
                  <w:pStyle w:val="Questiontext"/>
                </w:pPr>
                <w:r>
                  <w:rPr>
                    <w:rFonts w:ascii="MS Gothic" w:eastAsia="MS Gothic" w:hAnsi="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0A1FDCDE" w:rsidR="00DE26FB" w:rsidRPr="007C08F6" w:rsidRDefault="00DD73C6"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DD73C6">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534040592"/>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DD73C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DD73C6">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682466E4" w:rsidR="00DE26FB" w:rsidRPr="00676782" w:rsidRDefault="00DD73C6"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390A5E5D" w:rsidR="00DE26FB" w:rsidRDefault="00DD73C6"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3D867493" w14:textId="6FDA43E6" w:rsidR="00E865A6" w:rsidRPr="00AF0BC1" w:rsidRDefault="00655B96" w:rsidP="009B073E">
                <w:pPr>
                  <w:pStyle w:val="Questiontext"/>
                </w:pPr>
                <w:r>
                  <w:rPr>
                    <w:rFonts w:ascii="MS Gothic" w:eastAsia="MS Gothic" w:hAnsi="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1197538102"/>
            <w:text/>
          </w:sdtPr>
          <w:sdtEndPr>
            <w:rPr>
              <w:rStyle w:val="Responseboxtex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3314C140" w:rsidR="00DC6D2D" w:rsidRPr="007B7529" w:rsidRDefault="00572A27" w:rsidP="00655B96">
                <w:pPr>
                  <w:pStyle w:val="Questiontext"/>
                </w:pPr>
                <w:r w:rsidRPr="00572A27">
                  <w:rPr>
                    <w:rStyle w:val="Responseboxtext"/>
                  </w:rPr>
                  <w:t>WORKING PLAN FOR Cymru Lan - v3</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DD73C6">
            <w:pPr>
              <w:pStyle w:val="Questiontext"/>
            </w:pPr>
          </w:p>
        </w:tc>
      </w:tr>
      <w:tr w:rsidR="00DC6D2D" w:rsidRPr="007B7529" w14:paraId="2F83C3C3" w14:textId="77777777" w:rsidTr="00DD73C6">
        <w:trPr>
          <w:gridAfter w:val="1"/>
          <w:wAfter w:w="41" w:type="dxa"/>
          <w:trHeight w:val="50"/>
        </w:trPr>
        <w:tc>
          <w:tcPr>
            <w:tcW w:w="9890" w:type="dxa"/>
            <w:gridSpan w:val="28"/>
            <w:shd w:val="clear" w:color="auto" w:fill="auto"/>
          </w:tcPr>
          <w:p w14:paraId="4532235F" w14:textId="77777777" w:rsidR="00DC6D2D" w:rsidRPr="007B7529" w:rsidRDefault="00DC6D2D" w:rsidP="00DD73C6">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24"/>
                <w:shd w:val="clear" w:color="auto" w:fill="auto"/>
              </w:tcPr>
              <w:p w14:paraId="58E5496B" w14:textId="1E9C7399" w:rsidR="00DE26FB" w:rsidRPr="007B7529" w:rsidRDefault="00655B96" w:rsidP="00B4437C">
                <w:pPr>
                  <w:pStyle w:val="Questiontext"/>
                  <w:rPr>
                    <w:rFonts w:eastAsia="Calibri"/>
                  </w:rPr>
                </w:pPr>
                <w:r>
                  <w:rPr>
                    <w:rFonts w:ascii="MS Gothic" w:eastAsia="MS Gothic" w:hAnsi="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18E00AE6" w:rsidR="00DE26FB" w:rsidRPr="007B7529" w:rsidRDefault="00655B96"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61D97232" w:rsidR="00DE26FB" w:rsidRPr="007B7529" w:rsidRDefault="00655B96"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24"/>
                <w:shd w:val="clear" w:color="auto" w:fill="auto"/>
              </w:tcPr>
              <w:p w14:paraId="2D557F1C" w14:textId="64790E99" w:rsidR="00DE26FB" w:rsidRPr="007B7529" w:rsidRDefault="00655B96" w:rsidP="00B4437C">
                <w:pPr>
                  <w:pStyle w:val="Questiontext"/>
                  <w:rPr>
                    <w:rFonts w:eastAsia="Calibri"/>
                  </w:rPr>
                </w:pPr>
                <w:r>
                  <w:rPr>
                    <w:rFonts w:ascii="MS Gothic" w:eastAsia="MS Gothic" w:hAnsi="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24"/>
                <w:shd w:val="clear" w:color="auto" w:fill="auto"/>
              </w:tcPr>
              <w:p w14:paraId="5DC0C53E" w14:textId="7E38A52D" w:rsidR="00DE26FB" w:rsidRPr="007B7529" w:rsidRDefault="00655B96" w:rsidP="00B4437C">
                <w:pPr>
                  <w:pStyle w:val="Questiontext"/>
                  <w:rPr>
                    <w:rFonts w:eastAsia="Calibri"/>
                  </w:rPr>
                </w:pPr>
                <w:r>
                  <w:rPr>
                    <w:rFonts w:ascii="MS Gothic" w:eastAsia="MS Gothic" w:hAnsi="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DD73C6">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1041275165"/>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68F4B2E9" w:rsidR="00DC6D2D" w:rsidRPr="007B7529" w:rsidRDefault="00A50590" w:rsidP="00A50590">
                <w:pPr>
                  <w:pStyle w:val="Questiontext"/>
                </w:pPr>
                <w:r>
                  <w:rPr>
                    <w:rStyle w:val="Responseboxtext"/>
                  </w:rPr>
                  <w:t>Cymru Lan Site Plan, Drainage Plan.</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DD73C6">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0"/>
              <w14:checkedState w14:val="2612" w14:font="MS Gothic"/>
              <w14:uncheckedState w14:val="2610" w14:font="MS Gothic"/>
            </w14:checkbox>
          </w:sdtPr>
          <w:sdtEndPr/>
          <w:sdtContent>
            <w:tc>
              <w:tcPr>
                <w:tcW w:w="8659" w:type="dxa"/>
                <w:gridSpan w:val="23"/>
                <w:shd w:val="clear" w:color="auto" w:fill="auto"/>
              </w:tcPr>
              <w:p w14:paraId="21CCD1F8" w14:textId="346BC65E" w:rsidR="00DE26FB" w:rsidRPr="0020784D" w:rsidRDefault="00DE26FB"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1"/>
              <w14:checkedState w14:val="2612" w14:font="MS Gothic"/>
              <w14:uncheckedState w14:val="2610" w14:font="MS Gothic"/>
            </w14:checkbox>
          </w:sdtPr>
          <w:sdtEndPr/>
          <w:sdtContent>
            <w:tc>
              <w:tcPr>
                <w:tcW w:w="572" w:type="dxa"/>
                <w:gridSpan w:val="5"/>
                <w:shd w:val="clear" w:color="auto" w:fill="auto"/>
              </w:tcPr>
              <w:p w14:paraId="6BB8BD01" w14:textId="63CFE85E" w:rsidR="00DE26FB" w:rsidRPr="0020784D" w:rsidRDefault="00655B96" w:rsidP="00B4437C">
                <w:pPr>
                  <w:pStyle w:val="Questiontext"/>
                  <w:rPr>
                    <w:rFonts w:eastAsia="Calibri"/>
                  </w:rPr>
                </w:pPr>
                <w:r>
                  <w:rPr>
                    <w:rFonts w:ascii="MS Gothic" w:eastAsia="MS Gothic" w:hAnsi="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DD73C6">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1547839207"/>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DD73C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DD73C6">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lastRenderedPageBreak/>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DD73C6">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936677766"/>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DD73C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DD73C6">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DD73C6">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1195994372"/>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620FE596" w:rsidR="00DC6D2D" w:rsidRPr="007B7529" w:rsidRDefault="006629B1" w:rsidP="006629B1">
                <w:pPr>
                  <w:pStyle w:val="Questiontext"/>
                </w:pPr>
                <w:r>
                  <w:rPr>
                    <w:rStyle w:val="Responseboxtext"/>
                  </w:rPr>
                  <w:t>Cymru Lan - Risk Assessment</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DD73C6">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lastRenderedPageBreak/>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lastRenderedPageBreak/>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9"/>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CF8A4A" w14:textId="77777777" w:rsidR="00786648" w:rsidRDefault="00786648" w:rsidP="001F125D">
      <w:r>
        <w:separator/>
      </w:r>
    </w:p>
  </w:endnote>
  <w:endnote w:type="continuationSeparator" w:id="0">
    <w:p w14:paraId="101BD4AE" w14:textId="77777777" w:rsidR="00786648" w:rsidRDefault="0078664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5F2" w14:textId="654139D0" w:rsidR="00A20C7C" w:rsidRPr="00623D4A" w:rsidRDefault="00A20C7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A20C7C" w:rsidRPr="00D4360E" w:rsidRDefault="00A20C7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A20C7C" w:rsidRPr="00D4360E" w:rsidRDefault="00A20C7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0" w14:textId="2C400185" w:rsidR="00A20C7C" w:rsidRPr="005B00CB" w:rsidRDefault="00A20C7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A20C7C" w:rsidRPr="00D4360E" w:rsidRDefault="00A20C7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53AD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53AD6">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A20C7C" w:rsidRPr="00D4360E" w:rsidRDefault="00A20C7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53AD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53AD6">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53AD6">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53AD6">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2880D" w14:textId="6AD0BC1C" w:rsidR="00A20C7C" w:rsidRPr="005B00CB" w:rsidRDefault="00A20C7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A20C7C" w:rsidRPr="00D4360E" w:rsidRDefault="00A20C7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53AD6">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53AD6">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A20C7C" w:rsidRPr="00D4360E" w:rsidRDefault="00A20C7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53AD6">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53AD6">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53AD6">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53AD6">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11FEBA" w14:textId="77777777" w:rsidR="00786648" w:rsidRDefault="00786648" w:rsidP="001F125D">
      <w:r>
        <w:separator/>
      </w:r>
    </w:p>
  </w:footnote>
  <w:footnote w:type="continuationSeparator" w:id="0">
    <w:p w14:paraId="1D1EBDB2" w14:textId="77777777" w:rsidR="00786648" w:rsidRDefault="00786648"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A20C7C" w14:paraId="6A5C35FD" w14:textId="77777777" w:rsidTr="00291C65">
      <w:trPr>
        <w:trHeight w:val="1049"/>
      </w:trPr>
      <w:tc>
        <w:tcPr>
          <w:tcW w:w="13309" w:type="dxa"/>
        </w:tcPr>
        <w:p w14:paraId="369CC268" w14:textId="043C0D3A" w:rsidR="00A20C7C" w:rsidRDefault="00A20C7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A20C7C" w:rsidRPr="003536A6" w:rsidRDefault="00A20C7C"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A20C7C" w:rsidRDefault="00A20C7C" w:rsidP="00DD5AD6">
          <w:pPr>
            <w:autoSpaceDE w:val="0"/>
            <w:autoSpaceDN w:val="0"/>
            <w:adjustRightInd w:val="0"/>
            <w:rPr>
              <w:b/>
              <w:bCs/>
              <w:color w:val="00A0AA"/>
              <w:sz w:val="20"/>
              <w:szCs w:val="20"/>
            </w:rPr>
          </w:pPr>
        </w:p>
        <w:p w14:paraId="6A5C35F9" w14:textId="77777777" w:rsidR="00A20C7C" w:rsidRDefault="00A20C7C" w:rsidP="00DD5AD6">
          <w:pPr>
            <w:autoSpaceDE w:val="0"/>
            <w:autoSpaceDN w:val="0"/>
            <w:adjustRightInd w:val="0"/>
            <w:rPr>
              <w:b/>
              <w:bCs/>
              <w:color w:val="00A0AA"/>
              <w:sz w:val="20"/>
              <w:szCs w:val="20"/>
            </w:rPr>
          </w:pPr>
        </w:p>
        <w:p w14:paraId="6A5C35FA" w14:textId="77777777" w:rsidR="00A20C7C" w:rsidRDefault="00A20C7C" w:rsidP="00DD5AD6">
          <w:pPr>
            <w:autoSpaceDE w:val="0"/>
            <w:autoSpaceDN w:val="0"/>
            <w:adjustRightInd w:val="0"/>
            <w:rPr>
              <w:b/>
              <w:bCs/>
              <w:color w:val="00A0AA"/>
              <w:sz w:val="20"/>
              <w:szCs w:val="20"/>
            </w:rPr>
          </w:pPr>
        </w:p>
        <w:p w14:paraId="6A5C35FC" w14:textId="77777777" w:rsidR="00A20C7C" w:rsidRDefault="00A20C7C" w:rsidP="00DD5AD6">
          <w:pPr>
            <w:autoSpaceDE w:val="0"/>
            <w:autoSpaceDN w:val="0"/>
            <w:adjustRightInd w:val="0"/>
            <w:rPr>
              <w:b/>
              <w:bCs/>
              <w:color w:val="00A0AA"/>
              <w:sz w:val="20"/>
              <w:szCs w:val="20"/>
            </w:rPr>
          </w:pPr>
        </w:p>
      </w:tc>
    </w:tr>
  </w:tbl>
  <w:p w14:paraId="4DA28114" w14:textId="26594915" w:rsidR="00A20C7C" w:rsidRDefault="00A20C7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1" w14:textId="77777777" w:rsidR="00A20C7C" w:rsidRDefault="00A20C7C"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A20C7C" w14:paraId="5A9A1F16" w14:textId="77777777" w:rsidTr="00291C65">
      <w:trPr>
        <w:trHeight w:val="1049"/>
      </w:trPr>
      <w:tc>
        <w:tcPr>
          <w:tcW w:w="13309" w:type="dxa"/>
        </w:tcPr>
        <w:p w14:paraId="79E14ED4" w14:textId="642B1101" w:rsidR="00A20C7C" w:rsidRPr="00B26D34" w:rsidRDefault="00A20C7C" w:rsidP="00B26D34">
          <w:pPr>
            <w:tabs>
              <w:tab w:val="left" w:pos="4007"/>
            </w:tabs>
            <w:rPr>
              <w:rFonts w:cs="Arial"/>
              <w:sz w:val="20"/>
              <w:szCs w:val="20"/>
            </w:rPr>
          </w:pPr>
        </w:p>
      </w:tc>
      <w:tc>
        <w:tcPr>
          <w:tcW w:w="2185" w:type="dxa"/>
        </w:tcPr>
        <w:p w14:paraId="539A1EBD" w14:textId="77777777" w:rsidR="00A20C7C" w:rsidRDefault="00A20C7C" w:rsidP="00DD5AD6">
          <w:pPr>
            <w:autoSpaceDE w:val="0"/>
            <w:autoSpaceDN w:val="0"/>
            <w:adjustRightInd w:val="0"/>
            <w:rPr>
              <w:b/>
              <w:bCs/>
              <w:color w:val="00A0AA"/>
              <w:sz w:val="20"/>
              <w:szCs w:val="20"/>
            </w:rPr>
          </w:pPr>
        </w:p>
      </w:tc>
    </w:tr>
  </w:tbl>
  <w:p w14:paraId="65A77471" w14:textId="77777777" w:rsidR="00A20C7C" w:rsidRDefault="00A20C7C"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731AD"/>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526"/>
    <w:rsid w:val="00274B87"/>
    <w:rsid w:val="00276D27"/>
    <w:rsid w:val="00284050"/>
    <w:rsid w:val="00291C65"/>
    <w:rsid w:val="002A3B1C"/>
    <w:rsid w:val="002A5AD9"/>
    <w:rsid w:val="002B12C2"/>
    <w:rsid w:val="002B3968"/>
    <w:rsid w:val="002B42D9"/>
    <w:rsid w:val="002B6D08"/>
    <w:rsid w:val="002C235E"/>
    <w:rsid w:val="002C259B"/>
    <w:rsid w:val="002C2C36"/>
    <w:rsid w:val="002D0B42"/>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AD6"/>
    <w:rsid w:val="00553CF2"/>
    <w:rsid w:val="00571538"/>
    <w:rsid w:val="00572A27"/>
    <w:rsid w:val="00574AFF"/>
    <w:rsid w:val="00590FC3"/>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55B96"/>
    <w:rsid w:val="006629B1"/>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648"/>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0762"/>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128C8"/>
    <w:rsid w:val="00A204D0"/>
    <w:rsid w:val="00A20C7C"/>
    <w:rsid w:val="00A31D8C"/>
    <w:rsid w:val="00A3460C"/>
    <w:rsid w:val="00A34E99"/>
    <w:rsid w:val="00A4140B"/>
    <w:rsid w:val="00A42C10"/>
    <w:rsid w:val="00A42FE7"/>
    <w:rsid w:val="00A50590"/>
    <w:rsid w:val="00A51319"/>
    <w:rsid w:val="00A54709"/>
    <w:rsid w:val="00A56C65"/>
    <w:rsid w:val="00A57BC6"/>
    <w:rsid w:val="00A7584D"/>
    <w:rsid w:val="00A84DDC"/>
    <w:rsid w:val="00A96894"/>
    <w:rsid w:val="00AA2883"/>
    <w:rsid w:val="00AB1BF0"/>
    <w:rsid w:val="00AB765E"/>
    <w:rsid w:val="00AC26E7"/>
    <w:rsid w:val="00AC3254"/>
    <w:rsid w:val="00AC5476"/>
    <w:rsid w:val="00AD1148"/>
    <w:rsid w:val="00AE56F6"/>
    <w:rsid w:val="00AE6A93"/>
    <w:rsid w:val="00AF0A6B"/>
    <w:rsid w:val="00B1251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65A4D"/>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0009"/>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D73C6"/>
    <w:rsid w:val="00DE26FB"/>
    <w:rsid w:val="00DE2898"/>
    <w:rsid w:val="00DF082D"/>
    <w:rsid w:val="00DF1D00"/>
    <w:rsid w:val="00E068F9"/>
    <w:rsid w:val="00E10508"/>
    <w:rsid w:val="00E11336"/>
    <w:rsid w:val="00E15672"/>
    <w:rsid w:val="00E16240"/>
    <w:rsid w:val="00E17ECD"/>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144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CD3E39"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CD3E39"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CD3E39"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CD3E39"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CD3E39"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CD3E39"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CD3E39"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CD3E39" w:rsidRDefault="00B91C55" w:rsidP="00B91C55">
          <w:pPr>
            <w:pStyle w:val="6741A9774CEA4758A6EFBAECA0B7AEC3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25754"/>
    <w:rsid w:val="00055CD2"/>
    <w:rsid w:val="00162A6C"/>
    <w:rsid w:val="00194550"/>
    <w:rsid w:val="001A67B6"/>
    <w:rsid w:val="001F4029"/>
    <w:rsid w:val="003F3B2D"/>
    <w:rsid w:val="00417FBB"/>
    <w:rsid w:val="004A121E"/>
    <w:rsid w:val="00541C06"/>
    <w:rsid w:val="005619A2"/>
    <w:rsid w:val="005D019F"/>
    <w:rsid w:val="005F3B46"/>
    <w:rsid w:val="00600C3E"/>
    <w:rsid w:val="006333EE"/>
    <w:rsid w:val="006833FB"/>
    <w:rsid w:val="006F619E"/>
    <w:rsid w:val="007524AF"/>
    <w:rsid w:val="007615B2"/>
    <w:rsid w:val="007619ED"/>
    <w:rsid w:val="007E0C9B"/>
    <w:rsid w:val="00862132"/>
    <w:rsid w:val="00A309E3"/>
    <w:rsid w:val="00A64C16"/>
    <w:rsid w:val="00A7684F"/>
    <w:rsid w:val="00AF71FD"/>
    <w:rsid w:val="00B102D0"/>
    <w:rsid w:val="00B91C55"/>
    <w:rsid w:val="00CA3DFA"/>
    <w:rsid w:val="00CD3E39"/>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37296 - Cymru Lan Cyf</Site_x0020_Name>
    <Internal_x002f_External xmlns="859f7ad6-93f6-4205-b62b-a17f28acbbac">Incoming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Mr Christopher Bennett</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2017-01-01T00:00:00+00:00</Document_x0020_Date>
    <Facility_x0020_Address xmlns="859f7ad6-93f6-4205-b62b-a17f28acbbac">Plot 4,  Gaerwent Industrial Estate, Gaerwen, Ynys Mon, LL60 6HR,</Facility_x0020_Address>
    <Environment_x0020_Sub_x0020_Folder xmlns="859f7ad6-93f6-4205-b62b-a17f28acbbac">Licence variation</Environment_x0020_Sub_x0020_Folder>
    <Customer_x0020_Name xmlns="859f7ad6-93f6-4205-b62b-a17f28acbbac">Cymru Lan Cyfyngedig</Customer_x0020_Name>
    <Surrendered_x002f_Expired xmlns="859f7ad6-93f6-4205-b62b-a17f28acbbac" xsi:nil="true"/>
    <Post_x0020_code xmlns="859f7ad6-93f6-4205-b62b-a17f28acbbac">LL60 6HR</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ECE4BE02-BE61-4F35-99C2-6A191D1FDAA2}"/>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E90E0A67-4748-4708-8030-AA495A67062A}"/>
</file>

<file path=customXml/itemProps6.xml><?xml version="1.0" encoding="utf-8"?>
<ds:datastoreItem xmlns:ds="http://schemas.openxmlformats.org/officeDocument/2006/customXml" ds:itemID="{D615EDA0-048A-4160-8976-DC8E20850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Pages>
  <Words>1834</Words>
  <Characters>10454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Richard Carter</cp:lastModifiedBy>
  <cp:revision>13</cp:revision>
  <cp:lastPrinted>2016-04-18T13:20:00Z</cp:lastPrinted>
  <dcterms:created xsi:type="dcterms:W3CDTF">2016-10-11T10:20:00Z</dcterms:created>
  <dcterms:modified xsi:type="dcterms:W3CDTF">2017-01-01T12:15:00Z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edf73653-691e-4adb-acbf-d91a05fbb8e1</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