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5A6E472" w:rsidR="003C1B3B" w:rsidRPr="00BE5CF6" w:rsidRDefault="00336C26" w:rsidP="003B0416">
                <w:pPr>
                  <w:pStyle w:val="Questiontext"/>
                  <w:rPr>
                    <w:rFonts w:eastAsia="Calibri"/>
                    <w:sz w:val="18"/>
                    <w:szCs w:val="18"/>
                    <w:lang w:eastAsia="en-GB"/>
                  </w:rPr>
                </w:pPr>
                <w:r>
                  <w:rPr>
                    <w:rStyle w:val="Responseboxtext"/>
                    <w:rFonts w:eastAsia="Calibri"/>
                    <w:sz w:val="18"/>
                    <w:szCs w:val="18"/>
                  </w:rPr>
                  <w:t>V</w:t>
                </w:r>
                <w:r w:rsidRPr="00336C26">
                  <w:rPr>
                    <w:rStyle w:val="Responseboxtext"/>
                    <w:rFonts w:eastAsia="Calibri"/>
                    <w:sz w:val="18"/>
                    <w:szCs w:val="18"/>
                  </w:rPr>
                  <w:t>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1BE875FA" w:rsidR="003B0416" w:rsidRPr="00BE5CF6" w:rsidRDefault="009D0284" w:rsidP="009E2485">
                <w:pPr>
                  <w:pStyle w:val="Questiontext"/>
                  <w:rPr>
                    <w:rStyle w:val="Responseboxtext"/>
                    <w:rFonts w:eastAsia="Calibri"/>
                    <w:sz w:val="18"/>
                    <w:szCs w:val="18"/>
                  </w:rPr>
                </w:pPr>
                <w:r>
                  <w:rPr>
                    <w:rStyle w:val="Responseboxtext"/>
                    <w:rFonts w:eastAsia="Calibri"/>
                    <w:sz w:val="18"/>
                    <w:szCs w:val="18"/>
                  </w:rPr>
                  <w:t>70</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42BFC548" w:rsidR="003B0416" w:rsidRPr="00BE5CF6" w:rsidRDefault="009E2485" w:rsidP="009E2485">
                <w:pPr>
                  <w:pStyle w:val="Questiontext"/>
                  <w:rPr>
                    <w:rStyle w:val="Responseboxtext"/>
                    <w:rFonts w:eastAsia="Calibri"/>
                    <w:sz w:val="18"/>
                    <w:szCs w:val="18"/>
                  </w:rPr>
                </w:pPr>
                <w:r>
                  <w:rPr>
                    <w:rStyle w:val="Responseboxtext"/>
                    <w:rFonts w:eastAsia="Calibri"/>
                    <w:sz w:val="18"/>
                    <w:szCs w:val="18"/>
                  </w:rPr>
                  <w:t>11</w:t>
                </w:r>
                <w:r w:rsidR="009D0284">
                  <w:rPr>
                    <w:rStyle w:val="Responseboxtext"/>
                    <w:rFonts w:eastAsia="Calibri"/>
                    <w:sz w:val="18"/>
                    <w:szCs w:val="18"/>
                  </w:rPr>
                  <w:t>6</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05FDBFF0" w:rsidR="003B0416" w:rsidRPr="00BE5CF6" w:rsidRDefault="009D0284" w:rsidP="009E2485">
                <w:pPr>
                  <w:pStyle w:val="Questiontext"/>
                  <w:rPr>
                    <w:rFonts w:eastAsia="Calibri"/>
                    <w:sz w:val="18"/>
                    <w:szCs w:val="18"/>
                    <w:lang w:eastAsia="en-GB"/>
                  </w:rPr>
                </w:pPr>
                <w:r>
                  <w:rPr>
                    <w:rStyle w:val="Responseboxtext"/>
                    <w:rFonts w:eastAsia="Calibri"/>
                    <w:sz w:val="18"/>
                    <w:szCs w:val="18"/>
                  </w:rPr>
                  <w:t>8120.00</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8D82893" w:rsidR="00225F5C" w:rsidRPr="00BE5CF6" w:rsidRDefault="009D0284" w:rsidP="009E2485">
                <w:pPr>
                  <w:pStyle w:val="Questiontext"/>
                  <w:rPr>
                    <w:rFonts w:eastAsia="Calibri"/>
                    <w:sz w:val="18"/>
                    <w:szCs w:val="18"/>
                    <w:lang w:eastAsia="en-GB"/>
                  </w:rPr>
                </w:pPr>
                <w:r>
                  <w:rPr>
                    <w:rStyle w:val="Responseboxtext"/>
                    <w:rFonts w:eastAsia="Calibri"/>
                    <w:sz w:val="18"/>
                    <w:szCs w:val="18"/>
                  </w:rPr>
                  <w:t>8120.00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7F736FD7" w:rsidR="00764344" w:rsidRPr="00A9322A" w:rsidRDefault="000C7AC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36C26">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04615DA4" w:rsidR="00BE5CF6" w:rsidRPr="00F77607" w:rsidRDefault="000C7AC8" w:rsidP="000C7AC8">
                <w:pPr>
                  <w:pStyle w:val="Paragraph"/>
                  <w:spacing w:before="120" w:after="60"/>
                  <w:rPr>
                    <w:rStyle w:val="Responseboxtext"/>
                  </w:rPr>
                </w:pPr>
                <w:r>
                  <w:rPr>
                    <w:rStyle w:val="Responseboxtext"/>
                  </w:rPr>
                  <w:t>BX21010891908233</w:t>
                </w:r>
                <w:r w:rsidR="009B15D6">
                  <w:rPr>
                    <w:rStyle w:val="Responseboxtext"/>
                  </w:rPr>
                  <w:t xml:space="preserve"> and RML-110270078 (12/08/21)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36C26">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36C26">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36C26">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36C26">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36C2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0169E667" w:rsidR="00BE5CF6" w:rsidRPr="00F77607" w:rsidRDefault="000C7AC8" w:rsidP="000C7AC8">
                <w:pPr>
                  <w:pStyle w:val="Paragraph"/>
                  <w:spacing w:before="120" w:after="60"/>
                  <w:rPr>
                    <w:rStyle w:val="Responseboxtext"/>
                  </w:rPr>
                </w:pPr>
                <w:r>
                  <w:rPr>
                    <w:rStyle w:val="Responseboxtext"/>
                  </w:rPr>
                  <w:t>£10010.00</w:t>
                </w:r>
                <w:r w:rsidR="008C2AFA">
                  <w:rPr>
                    <w:rStyle w:val="Responseboxtext"/>
                  </w:rPr>
                  <w:t xml:space="preserve"> and £546.00 = £10556</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36C26">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lastRenderedPageBreak/>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36C26">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36C2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36C26">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36C26">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36C26">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36C26">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36C26">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36C2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36C26">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36C2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36C26">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1CE06D0D" w:rsidR="00BB1EDB" w:rsidRPr="002F53F4" w:rsidRDefault="006827C7"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36C26">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36C26">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36C26">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E3C443C" w:rsidR="003B0416" w:rsidRPr="00BB1EDB" w:rsidRDefault="00612A39" w:rsidP="00612A39">
                <w:pPr>
                  <w:pStyle w:val="Questiontext"/>
                  <w:rPr>
                    <w:rFonts w:eastAsia="Calibri"/>
                    <w:sz w:val="18"/>
                    <w:szCs w:val="18"/>
                    <w:lang w:eastAsia="en-GB"/>
                  </w:rPr>
                </w:pPr>
                <w:r>
                  <w:rPr>
                    <w:rStyle w:val="Responseboxtext"/>
                    <w:rFonts w:eastAsia="Calibri"/>
                    <w:sz w:val="18"/>
                    <w:szCs w:val="18"/>
                  </w:rPr>
                  <w:t>1A Types of Activities</w:t>
                </w:r>
              </w:p>
            </w:tc>
          </w:sdtContent>
        </w:sdt>
        <w:sdt>
          <w:sdtPr>
            <w:rPr>
              <w:rStyle w:val="Responseboxtext"/>
              <w:rFonts w:eastAsia="Calibri"/>
              <w:sz w:val="18"/>
              <w:szCs w:val="18"/>
            </w:rPr>
            <w:id w:val="858704286"/>
            <w:placeholder>
              <w:docPart w:val="6DC2AF410E134E28805697F319A64C85"/>
            </w:placeholder>
            <w:text/>
          </w:sdt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C8AD68A" w:rsidR="003B0416" w:rsidRPr="00BB1EDB" w:rsidRDefault="00612A39" w:rsidP="003B0416">
                <w:pPr>
                  <w:pStyle w:val="Questiontext"/>
                  <w:rPr>
                    <w:rFonts w:eastAsia="Calibri"/>
                    <w:sz w:val="18"/>
                    <w:szCs w:val="18"/>
                    <w:lang w:eastAsia="en-GB"/>
                  </w:rPr>
                </w:pPr>
                <w:r w:rsidRPr="00612A39">
                  <w:rPr>
                    <w:rStyle w:val="Responseboxtext"/>
                    <w:rFonts w:eastAsia="Calibri"/>
                    <w:sz w:val="18"/>
                    <w:szCs w:val="18"/>
                  </w:rPr>
                  <w:t>Permit Variation Application Supporting Information</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015D3D2C" w:rsidR="003B0416" w:rsidRPr="00BB1EDB" w:rsidRDefault="00612A39" w:rsidP="00612A39">
                <w:pPr>
                  <w:pStyle w:val="Questiontext"/>
                  <w:rPr>
                    <w:rFonts w:eastAsia="Calibri"/>
                    <w:sz w:val="18"/>
                    <w:szCs w:val="18"/>
                    <w:lang w:eastAsia="en-GB"/>
                  </w:rPr>
                </w:pPr>
                <w:r>
                  <w:rPr>
                    <w:rStyle w:val="Responseboxtext"/>
                    <w:rFonts w:eastAsia="Calibri"/>
                    <w:sz w:val="18"/>
                    <w:szCs w:val="18"/>
                  </w:rPr>
                  <w:t xml:space="preserve">Section 1 and section </w:t>
                </w:r>
                <w:r w:rsidR="00E37C21">
                  <w:rPr>
                    <w:rStyle w:val="Responseboxtext"/>
                    <w:rFonts w:eastAsia="Calibri"/>
                    <w:sz w:val="18"/>
                    <w:szCs w:val="18"/>
                  </w:rPr>
                  <w:t>3</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0716C286" w:rsidR="003B0416" w:rsidRPr="00BB1EDB" w:rsidRDefault="00612A39" w:rsidP="00612A39">
                <w:pPr>
                  <w:pStyle w:val="Questiontext"/>
                  <w:rPr>
                    <w:rFonts w:eastAsia="Calibri"/>
                    <w:sz w:val="18"/>
                    <w:szCs w:val="18"/>
                    <w:lang w:eastAsia="en-GB"/>
                  </w:rPr>
                </w:pPr>
                <w:r>
                  <w:rPr>
                    <w:rStyle w:val="Responseboxtext"/>
                    <w:rFonts w:eastAsia="Calibri"/>
                    <w:sz w:val="18"/>
                    <w:szCs w:val="18"/>
                  </w:rPr>
                  <w:t xml:space="preserve">2 </w:t>
                </w:r>
                <w:proofErr w:type="spellStart"/>
                <w:r>
                  <w:rPr>
                    <w:rStyle w:val="Responseboxtext"/>
                    <w:rFonts w:eastAsia="Calibri"/>
                    <w:sz w:val="18"/>
                    <w:szCs w:val="18"/>
                  </w:rPr>
                  <w:t>Emmisions</w:t>
                </w:r>
                <w:proofErr w:type="spellEnd"/>
                <w:r>
                  <w:rPr>
                    <w:rStyle w:val="Responseboxtext"/>
                    <w:rFonts w:eastAsia="Calibri"/>
                    <w:sz w:val="18"/>
                    <w:szCs w:val="18"/>
                  </w:rPr>
                  <w:t xml:space="preserve"> to Air, Water and Land</w:t>
                </w:r>
              </w:p>
            </w:tc>
          </w:sdtContent>
        </w:sdt>
        <w:sdt>
          <w:sdtPr>
            <w:rPr>
              <w:rStyle w:val="Responseboxtext"/>
              <w:rFonts w:eastAsia="Calibri"/>
              <w:sz w:val="18"/>
              <w:szCs w:val="18"/>
            </w:rPr>
            <w:id w:val="-576207347"/>
            <w:placeholder>
              <w:docPart w:val="1E4F8B25F1F342998A1A30D683FF8A85"/>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3EF2140D" w:rsidR="003B0416" w:rsidRPr="00BB1EDB" w:rsidRDefault="00612A39" w:rsidP="003B0416">
                <w:pPr>
                  <w:pStyle w:val="Questiontext"/>
                  <w:rPr>
                    <w:rFonts w:eastAsia="Calibri"/>
                    <w:sz w:val="18"/>
                    <w:szCs w:val="18"/>
                    <w:lang w:eastAsia="en-GB"/>
                  </w:rPr>
                </w:pPr>
                <w:r w:rsidRPr="00612A39">
                  <w:rPr>
                    <w:rStyle w:val="Responseboxtext"/>
                    <w:rFonts w:eastAsia="Calibri"/>
                    <w:sz w:val="18"/>
                    <w:szCs w:val="18"/>
                  </w:rPr>
                  <w:t>Permit Variation Application Supporting Information</w:t>
                </w:r>
              </w:p>
            </w:tc>
          </w:sdtContent>
        </w:sdt>
        <w:sdt>
          <w:sdtPr>
            <w:rPr>
              <w:rStyle w:val="Responseboxtext"/>
              <w:rFonts w:eastAsia="Calibri"/>
              <w:sz w:val="18"/>
              <w:szCs w:val="18"/>
            </w:rPr>
            <w:id w:val="1777826156"/>
            <w:placeholder>
              <w:docPart w:val="C5A209A7ECA049359039D55F0CC64B37"/>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73093143" w:rsidR="003B0416" w:rsidRPr="00BB1EDB" w:rsidRDefault="00E37C21" w:rsidP="00612A39">
                <w:pPr>
                  <w:pStyle w:val="Questiontext"/>
                  <w:rPr>
                    <w:rFonts w:eastAsia="Calibri"/>
                    <w:sz w:val="18"/>
                    <w:szCs w:val="18"/>
                    <w:lang w:eastAsia="en-GB"/>
                  </w:rPr>
                </w:pPr>
                <w:r w:rsidRPr="00E37C21">
                  <w:rPr>
                    <w:rStyle w:val="Responseboxtext"/>
                    <w:rFonts w:eastAsia="Calibri"/>
                    <w:sz w:val="18"/>
                    <w:szCs w:val="18"/>
                  </w:rPr>
                  <w:t>Section 3.6 and section 4, Air Quality Assessment SOL_21_P015_RYM_AQA</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608032C7" w:rsidR="003B0416" w:rsidRPr="00BB1EDB" w:rsidRDefault="00612A39" w:rsidP="00612A39">
                <w:pPr>
                  <w:pStyle w:val="Questiontext"/>
                  <w:rPr>
                    <w:rFonts w:eastAsia="Calibri"/>
                    <w:sz w:val="18"/>
                    <w:szCs w:val="18"/>
                    <w:lang w:eastAsia="en-GB"/>
                  </w:rPr>
                </w:pPr>
                <w:r>
                  <w:rPr>
                    <w:rStyle w:val="Responseboxtext"/>
                    <w:rFonts w:eastAsia="Calibri"/>
                    <w:sz w:val="18"/>
                    <w:szCs w:val="18"/>
                  </w:rPr>
                  <w:t>3 Operating Techniques</w:t>
                </w:r>
              </w:p>
            </w:tc>
          </w:sdtContent>
        </w:sdt>
        <w:sdt>
          <w:sdtPr>
            <w:rPr>
              <w:rStyle w:val="Responseboxtext"/>
              <w:rFonts w:eastAsia="Calibri"/>
              <w:sz w:val="18"/>
              <w:szCs w:val="18"/>
            </w:rPr>
            <w:id w:val="351158914"/>
            <w:placeholder>
              <w:docPart w:val="D6940290E394416EAD708C1AD25FD7A8"/>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38B71EFB" w:rsidR="003B0416" w:rsidRPr="00BB1EDB" w:rsidRDefault="00612A39" w:rsidP="003B0416">
                <w:pPr>
                  <w:pStyle w:val="Questiontext"/>
                  <w:rPr>
                    <w:rFonts w:eastAsia="Calibri"/>
                    <w:sz w:val="18"/>
                    <w:szCs w:val="18"/>
                    <w:lang w:eastAsia="en-GB"/>
                  </w:rPr>
                </w:pPr>
                <w:r w:rsidRPr="00612A39">
                  <w:rPr>
                    <w:rStyle w:val="Responseboxtext"/>
                    <w:rFonts w:eastAsia="Calibri"/>
                    <w:sz w:val="18"/>
                    <w:szCs w:val="18"/>
                  </w:rPr>
                  <w:t>Permit Variation Application Supporting Information</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6C0211B9" w:rsidR="003B0416" w:rsidRPr="00BB1EDB" w:rsidRDefault="00612A39" w:rsidP="00612A39">
                <w:pPr>
                  <w:pStyle w:val="Questiontext"/>
                  <w:rPr>
                    <w:rFonts w:eastAsia="Calibri"/>
                    <w:sz w:val="18"/>
                    <w:szCs w:val="18"/>
                    <w:lang w:eastAsia="en-GB"/>
                  </w:rPr>
                </w:pPr>
                <w:r>
                  <w:rPr>
                    <w:rStyle w:val="Responseboxtext"/>
                    <w:rFonts w:eastAsia="Calibri"/>
                    <w:sz w:val="18"/>
                    <w:szCs w:val="18"/>
                  </w:rPr>
                  <w:t xml:space="preserve">Section </w:t>
                </w:r>
                <w:r w:rsidR="00E37C21">
                  <w:rPr>
                    <w:rStyle w:val="Responseboxtext"/>
                    <w:rFonts w:eastAsia="Calibri"/>
                    <w:sz w:val="18"/>
                    <w:szCs w:val="18"/>
                  </w:rPr>
                  <w:t>3</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1F5DEFC2" w:rsidR="003B0416" w:rsidRPr="00BB1EDB" w:rsidRDefault="00612A39" w:rsidP="00612A39">
                <w:pPr>
                  <w:pStyle w:val="Questiontext"/>
                  <w:rPr>
                    <w:rFonts w:eastAsia="Calibri"/>
                    <w:sz w:val="18"/>
                    <w:szCs w:val="18"/>
                    <w:lang w:eastAsia="en-GB"/>
                  </w:rPr>
                </w:pPr>
                <w:r>
                  <w:rPr>
                    <w:rStyle w:val="Responseboxtext"/>
                    <w:rFonts w:eastAsia="Calibri"/>
                    <w:sz w:val="18"/>
                    <w:szCs w:val="18"/>
                  </w:rPr>
                  <w:t>4 Monitoring</w:t>
                </w:r>
              </w:p>
            </w:tc>
          </w:sdtContent>
        </w:sdt>
        <w:sdt>
          <w:sdtPr>
            <w:rPr>
              <w:rStyle w:val="Responseboxtext"/>
              <w:rFonts w:eastAsia="Calibri"/>
              <w:sz w:val="18"/>
              <w:szCs w:val="18"/>
            </w:rPr>
            <w:id w:val="-650211470"/>
            <w:placeholder>
              <w:docPart w:val="69C3ACB15C314E258404A56431ABDDEA"/>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9DB63A0" w:rsidR="003B0416" w:rsidRPr="00BB1EDB" w:rsidRDefault="00612A39" w:rsidP="003B0416">
                <w:pPr>
                  <w:pStyle w:val="Questiontext"/>
                  <w:rPr>
                    <w:rFonts w:eastAsia="Calibri"/>
                    <w:sz w:val="18"/>
                    <w:szCs w:val="18"/>
                    <w:lang w:eastAsia="en-GB"/>
                  </w:rPr>
                </w:pPr>
                <w:r w:rsidRPr="00612A39">
                  <w:rPr>
                    <w:rStyle w:val="Responseboxtext"/>
                    <w:rFonts w:eastAsia="Calibri"/>
                    <w:sz w:val="18"/>
                    <w:szCs w:val="18"/>
                  </w:rPr>
                  <w:t>Permit Variation Application Supporting Information</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29F7B947" w:rsidR="003B0416" w:rsidRPr="00BB1EDB" w:rsidRDefault="000600EA" w:rsidP="00612A39">
                <w:pPr>
                  <w:pStyle w:val="Questiontext"/>
                  <w:rPr>
                    <w:rFonts w:eastAsia="Calibri"/>
                    <w:sz w:val="18"/>
                    <w:szCs w:val="18"/>
                    <w:lang w:eastAsia="en-GB"/>
                  </w:rPr>
                </w:pPr>
                <w:r>
                  <w:rPr>
                    <w:rStyle w:val="Responseboxtext"/>
                    <w:rFonts w:eastAsia="Calibri"/>
                    <w:sz w:val="18"/>
                    <w:szCs w:val="18"/>
                  </w:rPr>
                  <w:t xml:space="preserve">Section </w:t>
                </w:r>
                <w:r w:rsidR="00E37C21">
                  <w:rPr>
                    <w:rStyle w:val="Responseboxtext"/>
                    <w:rFonts w:eastAsia="Calibri"/>
                    <w:sz w:val="18"/>
                    <w:szCs w:val="18"/>
                  </w:rPr>
                  <w:t>3.12</w:t>
                </w:r>
                <w:r>
                  <w:rPr>
                    <w:rStyle w:val="Responseboxtext"/>
                    <w:rFonts w:eastAsia="Calibri"/>
                    <w:sz w:val="18"/>
                    <w:szCs w:val="18"/>
                  </w:rPr>
                  <w:t xml:space="preserve"> and </w:t>
                </w:r>
                <w:r w:rsidR="00612A39">
                  <w:rPr>
                    <w:rStyle w:val="Responseboxtext"/>
                    <w:rFonts w:eastAsia="Calibri"/>
                    <w:sz w:val="18"/>
                    <w:szCs w:val="18"/>
                  </w:rPr>
                  <w:t xml:space="preserve">Section </w:t>
                </w:r>
                <w:r w:rsidR="00E37C21">
                  <w:rPr>
                    <w:rStyle w:val="Responseboxtext"/>
                    <w:rFonts w:eastAsia="Calibri"/>
                    <w:sz w:val="18"/>
                    <w:szCs w:val="18"/>
                  </w:rPr>
                  <w:t>5</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6AA6EB2B" w:rsidR="003B0416" w:rsidRPr="00BB1EDB" w:rsidRDefault="000600EA" w:rsidP="000600EA">
                <w:pPr>
                  <w:pStyle w:val="Questiontext"/>
                  <w:rPr>
                    <w:rFonts w:eastAsia="Calibri"/>
                    <w:sz w:val="18"/>
                    <w:szCs w:val="18"/>
                    <w:lang w:eastAsia="en-GB"/>
                  </w:rPr>
                </w:pPr>
                <w:r>
                  <w:rPr>
                    <w:rStyle w:val="Responseboxtext"/>
                    <w:rFonts w:eastAsia="Calibri"/>
                    <w:sz w:val="18"/>
                    <w:szCs w:val="18"/>
                  </w:rPr>
                  <w:t xml:space="preserve">6 Resource efficiency and </w:t>
                </w:r>
                <w:proofErr w:type="spellStart"/>
                <w:r>
                  <w:rPr>
                    <w:rStyle w:val="Responseboxtext"/>
                    <w:rFonts w:eastAsia="Calibri"/>
                    <w:sz w:val="18"/>
                    <w:szCs w:val="18"/>
                  </w:rPr>
                  <w:t>Cliamte</w:t>
                </w:r>
                <w:proofErr w:type="spellEnd"/>
                <w:r>
                  <w:rPr>
                    <w:rStyle w:val="Responseboxtext"/>
                    <w:rFonts w:eastAsia="Calibri"/>
                    <w:sz w:val="18"/>
                    <w:szCs w:val="18"/>
                  </w:rPr>
                  <w:t xml:space="preserve"> Change</w:t>
                </w:r>
              </w:p>
            </w:tc>
          </w:sdtContent>
        </w:sdt>
        <w:sdt>
          <w:sdtPr>
            <w:rPr>
              <w:rStyle w:val="Responseboxtext"/>
              <w:rFonts w:eastAsia="Calibri"/>
              <w:sz w:val="18"/>
              <w:szCs w:val="18"/>
            </w:rPr>
            <w:id w:val="-1849477055"/>
            <w:placeholder>
              <w:docPart w:val="73484A878420496583FA19C837A35A62"/>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E6A5C97" w:rsidR="003B0416" w:rsidRPr="00BB1EDB" w:rsidRDefault="000600EA" w:rsidP="003B0416">
                <w:pPr>
                  <w:pStyle w:val="Questiontext"/>
                  <w:rPr>
                    <w:rFonts w:eastAsia="Calibri"/>
                    <w:sz w:val="18"/>
                    <w:szCs w:val="18"/>
                    <w:lang w:eastAsia="en-GB"/>
                  </w:rPr>
                </w:pPr>
                <w:r w:rsidRPr="000600EA">
                  <w:rPr>
                    <w:rStyle w:val="Responseboxtext"/>
                    <w:rFonts w:eastAsia="Calibri"/>
                    <w:sz w:val="18"/>
                    <w:szCs w:val="18"/>
                  </w:rPr>
                  <w:t>Permit Variation Application Supporting Information</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4410176" w:rsidR="003B0416" w:rsidRPr="00BB1EDB" w:rsidRDefault="000600EA" w:rsidP="000600EA">
                <w:pPr>
                  <w:pStyle w:val="Questiontext"/>
                  <w:rPr>
                    <w:rFonts w:eastAsia="Calibri"/>
                    <w:sz w:val="18"/>
                    <w:szCs w:val="18"/>
                    <w:lang w:eastAsia="en-GB"/>
                  </w:rPr>
                </w:pPr>
                <w:r>
                  <w:rPr>
                    <w:rStyle w:val="Responseboxtext"/>
                    <w:rFonts w:eastAsia="Calibri"/>
                    <w:sz w:val="18"/>
                    <w:szCs w:val="18"/>
                  </w:rPr>
                  <w:t xml:space="preserve">Section </w:t>
                </w:r>
                <w:r w:rsidR="00E37C21">
                  <w:rPr>
                    <w:rStyle w:val="Responseboxtext"/>
                    <w:rFonts w:eastAsia="Calibri"/>
                    <w:sz w:val="18"/>
                    <w:szCs w:val="18"/>
                  </w:rPr>
                  <w:t>3</w:t>
                </w:r>
                <w:r>
                  <w:rPr>
                    <w:rStyle w:val="Responseboxtext"/>
                    <w:rFonts w:eastAsia="Calibri"/>
                    <w:sz w:val="18"/>
                    <w:szCs w:val="18"/>
                  </w:rPr>
                  <w:t xml:space="preserve">.7 and section </w:t>
                </w:r>
                <w:r w:rsidR="00E37C21">
                  <w:rPr>
                    <w:rStyle w:val="Responseboxtext"/>
                    <w:rFonts w:eastAsia="Calibri"/>
                    <w:sz w:val="18"/>
                    <w:szCs w:val="18"/>
                  </w:rPr>
                  <w:t>3</w:t>
                </w:r>
                <w:r>
                  <w:rPr>
                    <w:rStyle w:val="Responseboxtext"/>
                    <w:rFonts w:eastAsia="Calibri"/>
                    <w:sz w:val="18"/>
                    <w:szCs w:val="18"/>
                  </w:rPr>
                  <w:t>.8</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3D688E9A" w:rsidR="003B0416" w:rsidRPr="00BB1EDB" w:rsidRDefault="004A1867" w:rsidP="004A1867">
                <w:pPr>
                  <w:pStyle w:val="Questiontext"/>
                  <w:rPr>
                    <w:rFonts w:eastAsia="Calibri"/>
                    <w:sz w:val="18"/>
                    <w:szCs w:val="18"/>
                    <w:lang w:eastAsia="en-GB"/>
                  </w:rPr>
                </w:pPr>
                <w:r>
                  <w:rPr>
                    <w:rStyle w:val="Responseboxtext"/>
                    <w:rFonts w:eastAsia="Calibri"/>
                    <w:sz w:val="18"/>
                    <w:szCs w:val="18"/>
                  </w:rPr>
                  <w:t>Appendix 2</w:t>
                </w:r>
              </w:p>
            </w:tc>
          </w:sdtContent>
        </w:sdt>
        <w:sdt>
          <w:sdtPr>
            <w:rPr>
              <w:rStyle w:val="Responseboxtext"/>
              <w:rFonts w:eastAsia="Calibri"/>
              <w:sz w:val="18"/>
              <w:szCs w:val="18"/>
            </w:rPr>
            <w:id w:val="-753212767"/>
            <w:placeholder>
              <w:docPart w:val="577E91C26481453E82B70103894A9C1B"/>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D98AD13" w:rsidR="003B0416" w:rsidRPr="00BB1EDB" w:rsidRDefault="004A1867" w:rsidP="003B0416">
                <w:pPr>
                  <w:pStyle w:val="Questiontext"/>
                  <w:rPr>
                    <w:rFonts w:eastAsia="Calibri"/>
                    <w:sz w:val="18"/>
                    <w:szCs w:val="18"/>
                    <w:lang w:eastAsia="en-GB"/>
                  </w:rPr>
                </w:pPr>
                <w:r w:rsidRPr="004A1867">
                  <w:rPr>
                    <w:rStyle w:val="Responseboxtext"/>
                    <w:rFonts w:eastAsia="Calibri"/>
                    <w:sz w:val="18"/>
                    <w:szCs w:val="18"/>
                  </w:rPr>
                  <w:t>Permit Variation Application Supporting Information</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653D1B28" w:rsidR="003B0416" w:rsidRPr="00BB1EDB" w:rsidRDefault="004A1867" w:rsidP="004A1867">
                <w:pPr>
                  <w:pStyle w:val="Questiontext"/>
                  <w:rPr>
                    <w:rFonts w:eastAsia="Calibri"/>
                    <w:sz w:val="18"/>
                    <w:szCs w:val="18"/>
                    <w:lang w:eastAsia="en-GB"/>
                  </w:rPr>
                </w:pPr>
                <w:r>
                  <w:rPr>
                    <w:rStyle w:val="Responseboxtext"/>
                    <w:rFonts w:eastAsia="Calibri"/>
                    <w:sz w:val="18"/>
                    <w:szCs w:val="18"/>
                  </w:rPr>
                  <w:t xml:space="preserve">Section </w:t>
                </w:r>
                <w:r w:rsidR="00E37C21">
                  <w:rPr>
                    <w:rStyle w:val="Responseboxtext"/>
                    <w:rFonts w:eastAsia="Calibri"/>
                    <w:sz w:val="18"/>
                    <w:szCs w:val="18"/>
                  </w:rPr>
                  <w:t>4</w:t>
                </w:r>
                <w:r>
                  <w:rPr>
                    <w:rStyle w:val="Responseboxtext"/>
                    <w:rFonts w:eastAsia="Calibri"/>
                    <w:sz w:val="18"/>
                    <w:szCs w:val="18"/>
                  </w:rPr>
                  <w:t xml:space="preserve">.1, </w:t>
                </w:r>
                <w:r w:rsidR="002C5BE1">
                  <w:rPr>
                    <w:rStyle w:val="Responseboxtext"/>
                    <w:rFonts w:eastAsia="Calibri"/>
                    <w:sz w:val="18"/>
                    <w:szCs w:val="18"/>
                  </w:rPr>
                  <w:t>4</w:t>
                </w:r>
                <w:r>
                  <w:rPr>
                    <w:rStyle w:val="Responseboxtext"/>
                    <w:rFonts w:eastAsia="Calibri"/>
                    <w:sz w:val="18"/>
                    <w:szCs w:val="18"/>
                  </w:rPr>
                  <w:t xml:space="preserve">.2 and </w:t>
                </w:r>
                <w:r w:rsidR="002C5BE1">
                  <w:rPr>
                    <w:rStyle w:val="Responseboxtext"/>
                    <w:rFonts w:eastAsia="Calibri"/>
                    <w:sz w:val="18"/>
                    <w:szCs w:val="18"/>
                  </w:rPr>
                  <w:t>4</w:t>
                </w:r>
                <w:r>
                  <w:rPr>
                    <w:rStyle w:val="Responseboxtext"/>
                    <w:rFonts w:eastAsia="Calibri"/>
                    <w:sz w:val="18"/>
                    <w:szCs w:val="18"/>
                  </w:rPr>
                  <w:t>.3</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lastRenderedPageBreak/>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336C26">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A90FBFD" w:rsidR="00225F5C" w:rsidRPr="00F77607" w:rsidRDefault="00B40022" w:rsidP="00336C26">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336C26">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336C26">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336C26">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336C26">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336C26">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lastRenderedPageBreak/>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7F889CAD" w:rsidR="003B0416" w:rsidRPr="007A2E2A" w:rsidRDefault="00B40022" w:rsidP="00B40022">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7E047A12" w:rsidR="003B0416" w:rsidRPr="007A2E2A" w:rsidRDefault="00B40022" w:rsidP="00B40022">
                <w:pPr>
                  <w:spacing w:before="120" w:after="60"/>
                  <w:rPr>
                    <w:rStyle w:val="Responseboxtext"/>
                  </w:rPr>
                </w:pPr>
                <w:r>
                  <w:rPr>
                    <w:rStyle w:val="Responseboxtext"/>
                    <w:rFonts w:eastAsia="Calibri"/>
                    <w:sz w:val="18"/>
                    <w:szCs w:val="18"/>
                  </w:rPr>
                  <w:t>Mills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06F4A22" w:rsidR="003B0416" w:rsidRPr="007A2E2A" w:rsidRDefault="00A01CE7" w:rsidP="00A01CE7">
                <w:pPr>
                  <w:spacing w:before="120" w:after="60"/>
                  <w:rPr>
                    <w:rStyle w:val="Responseboxtext"/>
                  </w:rPr>
                </w:pPr>
                <w:r>
                  <w:rPr>
                    <w:rStyle w:val="Responseboxtext"/>
                    <w:rFonts w:eastAsia="Calibri"/>
                    <w:sz w:val="18"/>
                    <w:szCs w:val="18"/>
                  </w:rPr>
                  <w:t>The Royal Mint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1-11-18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DBB9688" w:rsidR="00A87658" w:rsidRPr="007A2E2A" w:rsidRDefault="002C5BE1" w:rsidP="00485572">
                <w:pPr>
                  <w:pStyle w:val="Paragraph"/>
                  <w:spacing w:before="120" w:after="60"/>
                  <w:rPr>
                    <w:rStyle w:val="Responseboxtext"/>
                    <w:rFonts w:eastAsia="Calibri"/>
                  </w:rPr>
                </w:pPr>
                <w:r>
                  <w:rPr>
                    <w:rStyle w:val="Responseboxtext"/>
                    <w:rFonts w:eastAsia="Calibri"/>
                  </w:rPr>
                  <w:t>18/11/2021</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336C26">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336C26">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61F0C461" w:rsidR="00225F5C" w:rsidRPr="00F77607" w:rsidRDefault="00B40022" w:rsidP="00336C26">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336C26">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336C26">
                <w:pPr>
                  <w:spacing w:before="120" w:after="60"/>
                  <w:rPr>
                    <w:rFonts w:cs="Arial"/>
                    <w:sz w:val="20"/>
                    <w:szCs w:val="20"/>
                  </w:rPr>
                </w:pPr>
                <w:r>
                  <w:rPr>
                    <w:rStyle w:val="Responseboxtext"/>
                  </w:rPr>
                  <w:t xml:space="preserve">          </w:t>
                </w:r>
              </w:p>
            </w:tc>
          </w:sdtContent>
        </w:sdt>
      </w:tr>
      <w:tr w:rsidR="00225F5C" w:rsidRPr="003A523A" w14:paraId="21146B4B" w14:textId="77777777" w:rsidTr="00336C26">
        <w:trPr>
          <w:gridBefore w:val="1"/>
          <w:wBefore w:w="7" w:type="dxa"/>
        </w:trPr>
        <w:tc>
          <w:tcPr>
            <w:tcW w:w="3549" w:type="dxa"/>
            <w:gridSpan w:val="4"/>
            <w:shd w:val="clear" w:color="auto" w:fill="auto"/>
          </w:tcPr>
          <w:p w14:paraId="69665DBE" w14:textId="77777777" w:rsidR="00225F5C" w:rsidRPr="003A523A" w:rsidRDefault="00225F5C" w:rsidP="00336C26">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336C26">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336C26">
            <w:pPr>
              <w:spacing w:before="60" w:after="60"/>
              <w:rPr>
                <w:rFonts w:cs="Arial"/>
                <w:sz w:val="2"/>
                <w:szCs w:val="2"/>
              </w:rPr>
            </w:pPr>
          </w:p>
        </w:tc>
      </w:tr>
      <w:tr w:rsidR="00225F5C" w:rsidRPr="007C08F6" w14:paraId="15BE2EA4" w14:textId="77777777" w:rsidTr="00336C26">
        <w:tc>
          <w:tcPr>
            <w:tcW w:w="3556" w:type="dxa"/>
            <w:gridSpan w:val="5"/>
            <w:tcBorders>
              <w:right w:val="single" w:sz="4" w:space="0" w:color="auto"/>
            </w:tcBorders>
            <w:shd w:val="clear" w:color="auto" w:fill="auto"/>
          </w:tcPr>
          <w:p w14:paraId="2764E60D" w14:textId="77777777" w:rsidR="00225F5C" w:rsidRPr="007C08F6" w:rsidRDefault="00225F5C" w:rsidP="00336C2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3C0E05EC" w:rsidR="00225F5C" w:rsidRPr="007A2E2A" w:rsidRDefault="00B40022" w:rsidP="00B40022">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336C26">
            <w:pPr>
              <w:spacing w:before="120" w:after="60"/>
              <w:rPr>
                <w:rFonts w:cs="Arial"/>
                <w:sz w:val="20"/>
                <w:szCs w:val="20"/>
              </w:rPr>
            </w:pPr>
          </w:p>
        </w:tc>
      </w:tr>
      <w:tr w:rsidR="00225F5C" w:rsidRPr="003B0416" w14:paraId="0F0E99AB" w14:textId="77777777" w:rsidTr="00336C26">
        <w:tc>
          <w:tcPr>
            <w:tcW w:w="3556" w:type="dxa"/>
            <w:gridSpan w:val="5"/>
            <w:shd w:val="clear" w:color="auto" w:fill="auto"/>
          </w:tcPr>
          <w:p w14:paraId="3C1007B2" w14:textId="77777777" w:rsidR="00225F5C" w:rsidRPr="003B0416" w:rsidRDefault="00225F5C" w:rsidP="00336C26">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336C26">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336C26">
            <w:pPr>
              <w:spacing w:before="120" w:after="60"/>
              <w:rPr>
                <w:rFonts w:cs="Arial"/>
                <w:sz w:val="2"/>
                <w:szCs w:val="2"/>
              </w:rPr>
            </w:pPr>
          </w:p>
        </w:tc>
      </w:tr>
      <w:tr w:rsidR="00225F5C" w:rsidRPr="007C08F6" w14:paraId="1E092CB6" w14:textId="77777777" w:rsidTr="00336C26">
        <w:tc>
          <w:tcPr>
            <w:tcW w:w="3556" w:type="dxa"/>
            <w:gridSpan w:val="5"/>
            <w:tcBorders>
              <w:right w:val="single" w:sz="4" w:space="0" w:color="auto"/>
            </w:tcBorders>
            <w:shd w:val="clear" w:color="auto" w:fill="auto"/>
          </w:tcPr>
          <w:p w14:paraId="3E29FF86" w14:textId="77777777" w:rsidR="00225F5C" w:rsidRPr="00981AF9" w:rsidRDefault="00225F5C" w:rsidP="00336C2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448A3D7D" w:rsidR="00225F5C" w:rsidRPr="007A2E2A" w:rsidRDefault="00B40022" w:rsidP="00B40022">
                <w:pPr>
                  <w:spacing w:before="120" w:after="60"/>
                  <w:rPr>
                    <w:rStyle w:val="Responseboxtext"/>
                  </w:rPr>
                </w:pPr>
                <w:r>
                  <w:rPr>
                    <w:rStyle w:val="Responseboxtext"/>
                    <w:rFonts w:eastAsia="Calibri"/>
                    <w:sz w:val="18"/>
                    <w:szCs w:val="18"/>
                  </w:rPr>
                  <w:t>Mills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336C26">
            <w:pPr>
              <w:spacing w:before="120" w:after="60"/>
              <w:rPr>
                <w:rFonts w:cs="Arial"/>
                <w:sz w:val="20"/>
                <w:szCs w:val="20"/>
              </w:rPr>
            </w:pPr>
          </w:p>
        </w:tc>
      </w:tr>
      <w:tr w:rsidR="00225F5C" w:rsidRPr="003B0416" w14:paraId="725152FF" w14:textId="77777777" w:rsidTr="00336C26">
        <w:tc>
          <w:tcPr>
            <w:tcW w:w="3556" w:type="dxa"/>
            <w:gridSpan w:val="5"/>
            <w:shd w:val="clear" w:color="auto" w:fill="auto"/>
          </w:tcPr>
          <w:p w14:paraId="61051177" w14:textId="77777777" w:rsidR="00225F5C" w:rsidRPr="003B0416" w:rsidRDefault="00225F5C" w:rsidP="00336C26">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336C26">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336C26">
            <w:pPr>
              <w:spacing w:before="120" w:after="60"/>
              <w:rPr>
                <w:rFonts w:cs="Arial"/>
                <w:sz w:val="2"/>
                <w:szCs w:val="2"/>
              </w:rPr>
            </w:pPr>
          </w:p>
        </w:tc>
      </w:tr>
      <w:tr w:rsidR="00225F5C" w:rsidRPr="007C08F6" w14:paraId="7C2FEC28" w14:textId="77777777" w:rsidTr="00336C26">
        <w:tc>
          <w:tcPr>
            <w:tcW w:w="3556" w:type="dxa"/>
            <w:gridSpan w:val="5"/>
            <w:tcBorders>
              <w:right w:val="single" w:sz="4" w:space="0" w:color="auto"/>
            </w:tcBorders>
            <w:shd w:val="clear" w:color="auto" w:fill="auto"/>
          </w:tcPr>
          <w:p w14:paraId="34E9ED0F" w14:textId="77777777" w:rsidR="00225F5C" w:rsidRPr="00981AF9" w:rsidRDefault="00225F5C" w:rsidP="00336C2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4941219E" w:rsidR="00225F5C" w:rsidRPr="007A2E2A" w:rsidRDefault="00A01CE7" w:rsidP="00A01CE7">
                <w:pPr>
                  <w:spacing w:before="120" w:after="60"/>
                  <w:rPr>
                    <w:rStyle w:val="Responseboxtext"/>
                  </w:rPr>
                </w:pPr>
                <w:r>
                  <w:rPr>
                    <w:rStyle w:val="Responseboxtext"/>
                    <w:rFonts w:eastAsia="Calibri"/>
                    <w:sz w:val="18"/>
                    <w:szCs w:val="18"/>
                  </w:rPr>
                  <w:t>The Royal Mint Limited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336C26">
            <w:pPr>
              <w:spacing w:before="120" w:after="60"/>
              <w:rPr>
                <w:rFonts w:cs="Arial"/>
                <w:sz w:val="20"/>
                <w:szCs w:val="20"/>
              </w:rPr>
            </w:pPr>
          </w:p>
        </w:tc>
      </w:tr>
      <w:tr w:rsidR="00225F5C" w:rsidRPr="003B0416" w14:paraId="54CF047F" w14:textId="77777777" w:rsidTr="00336C26">
        <w:tc>
          <w:tcPr>
            <w:tcW w:w="3556" w:type="dxa"/>
            <w:gridSpan w:val="5"/>
            <w:shd w:val="clear" w:color="auto" w:fill="auto"/>
          </w:tcPr>
          <w:p w14:paraId="5583B603" w14:textId="77777777" w:rsidR="00225F5C" w:rsidRPr="003B0416" w:rsidRDefault="00225F5C" w:rsidP="00336C26">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336C26">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336C26">
            <w:pPr>
              <w:spacing w:before="120" w:after="60"/>
              <w:rPr>
                <w:rFonts w:cs="Arial"/>
                <w:sz w:val="2"/>
                <w:szCs w:val="2"/>
              </w:rPr>
            </w:pPr>
          </w:p>
        </w:tc>
      </w:tr>
      <w:tr w:rsidR="00225F5C" w:rsidRPr="007C08F6" w14:paraId="0582F4AD" w14:textId="77777777" w:rsidTr="00336C26">
        <w:tc>
          <w:tcPr>
            <w:tcW w:w="3556" w:type="dxa"/>
            <w:gridSpan w:val="5"/>
            <w:tcBorders>
              <w:right w:val="single" w:sz="4" w:space="0" w:color="auto"/>
            </w:tcBorders>
            <w:shd w:val="clear" w:color="auto" w:fill="auto"/>
          </w:tcPr>
          <w:p w14:paraId="24EC65F0" w14:textId="77777777" w:rsidR="00225F5C" w:rsidRPr="00981AF9" w:rsidRDefault="00225F5C" w:rsidP="00336C2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21-11-18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21E06E71" w:rsidR="00225F5C" w:rsidRPr="007A2E2A" w:rsidRDefault="002C5BE1" w:rsidP="00336C26">
                <w:pPr>
                  <w:pStyle w:val="Paragraph"/>
                  <w:spacing w:before="120" w:after="60"/>
                  <w:rPr>
                    <w:rStyle w:val="Responseboxtext"/>
                    <w:rFonts w:eastAsia="Calibri"/>
                  </w:rPr>
                </w:pPr>
                <w:r>
                  <w:rPr>
                    <w:rStyle w:val="Responseboxtext"/>
                    <w:rFonts w:eastAsia="Calibri"/>
                  </w:rPr>
                  <w:t>18/11/2021</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336C26">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336C26">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336C26">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336C2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336C26">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336C26">
                <w:pPr>
                  <w:spacing w:before="120" w:after="60"/>
                  <w:rPr>
                    <w:rFonts w:cs="Arial"/>
                    <w:sz w:val="20"/>
                    <w:szCs w:val="20"/>
                  </w:rPr>
                </w:pPr>
                <w:r>
                  <w:rPr>
                    <w:rStyle w:val="Responseboxtext"/>
                  </w:rPr>
                  <w:t xml:space="preserve">          </w:t>
                </w:r>
              </w:p>
            </w:tc>
          </w:sdtContent>
        </w:sdt>
      </w:tr>
      <w:tr w:rsidR="00225F5C" w:rsidRPr="003A523A" w14:paraId="10075EDD" w14:textId="77777777" w:rsidTr="00336C26">
        <w:trPr>
          <w:gridBefore w:val="1"/>
          <w:wBefore w:w="7" w:type="dxa"/>
        </w:trPr>
        <w:tc>
          <w:tcPr>
            <w:tcW w:w="3549" w:type="dxa"/>
            <w:gridSpan w:val="4"/>
            <w:shd w:val="clear" w:color="auto" w:fill="auto"/>
          </w:tcPr>
          <w:p w14:paraId="456C61FE" w14:textId="77777777" w:rsidR="00225F5C" w:rsidRPr="003A523A" w:rsidRDefault="00225F5C" w:rsidP="00336C26">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336C26">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336C26">
            <w:pPr>
              <w:spacing w:before="60" w:after="60"/>
              <w:rPr>
                <w:rFonts w:cs="Arial"/>
                <w:sz w:val="2"/>
                <w:szCs w:val="2"/>
              </w:rPr>
            </w:pPr>
          </w:p>
        </w:tc>
      </w:tr>
      <w:tr w:rsidR="00225F5C" w:rsidRPr="007C08F6" w14:paraId="5ADA3029" w14:textId="77777777" w:rsidTr="00336C26">
        <w:tc>
          <w:tcPr>
            <w:tcW w:w="3556" w:type="dxa"/>
            <w:gridSpan w:val="5"/>
            <w:tcBorders>
              <w:right w:val="single" w:sz="4" w:space="0" w:color="auto"/>
            </w:tcBorders>
            <w:shd w:val="clear" w:color="auto" w:fill="auto"/>
          </w:tcPr>
          <w:p w14:paraId="05CEF9DD" w14:textId="77777777" w:rsidR="00225F5C" w:rsidRPr="007C08F6" w:rsidRDefault="00225F5C" w:rsidP="00336C2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336C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336C26">
            <w:pPr>
              <w:spacing w:before="120" w:after="60"/>
              <w:rPr>
                <w:rFonts w:cs="Arial"/>
                <w:sz w:val="20"/>
                <w:szCs w:val="20"/>
              </w:rPr>
            </w:pPr>
          </w:p>
        </w:tc>
      </w:tr>
      <w:tr w:rsidR="00225F5C" w:rsidRPr="003B0416" w14:paraId="0E83BEE6" w14:textId="77777777" w:rsidTr="00336C26">
        <w:tc>
          <w:tcPr>
            <w:tcW w:w="3556" w:type="dxa"/>
            <w:gridSpan w:val="5"/>
            <w:shd w:val="clear" w:color="auto" w:fill="auto"/>
          </w:tcPr>
          <w:p w14:paraId="7F76782C" w14:textId="77777777" w:rsidR="00225F5C" w:rsidRPr="003B0416" w:rsidRDefault="00225F5C" w:rsidP="00336C26">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336C26">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336C26">
            <w:pPr>
              <w:spacing w:before="120" w:after="60"/>
              <w:rPr>
                <w:rFonts w:cs="Arial"/>
                <w:sz w:val="2"/>
                <w:szCs w:val="2"/>
              </w:rPr>
            </w:pPr>
          </w:p>
        </w:tc>
      </w:tr>
      <w:tr w:rsidR="00225F5C" w:rsidRPr="007C08F6" w14:paraId="4D2E1A61" w14:textId="77777777" w:rsidTr="00336C26">
        <w:tc>
          <w:tcPr>
            <w:tcW w:w="3556" w:type="dxa"/>
            <w:gridSpan w:val="5"/>
            <w:tcBorders>
              <w:right w:val="single" w:sz="4" w:space="0" w:color="auto"/>
            </w:tcBorders>
            <w:shd w:val="clear" w:color="auto" w:fill="auto"/>
          </w:tcPr>
          <w:p w14:paraId="6F3F3A8B" w14:textId="77777777" w:rsidR="00225F5C" w:rsidRPr="00981AF9" w:rsidRDefault="00225F5C" w:rsidP="00336C2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336C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336C26">
            <w:pPr>
              <w:spacing w:before="120" w:after="60"/>
              <w:rPr>
                <w:rFonts w:cs="Arial"/>
                <w:sz w:val="20"/>
                <w:szCs w:val="20"/>
              </w:rPr>
            </w:pPr>
          </w:p>
        </w:tc>
      </w:tr>
      <w:tr w:rsidR="00225F5C" w:rsidRPr="003B0416" w14:paraId="4B7376F2" w14:textId="77777777" w:rsidTr="00336C26">
        <w:tc>
          <w:tcPr>
            <w:tcW w:w="3556" w:type="dxa"/>
            <w:gridSpan w:val="5"/>
            <w:shd w:val="clear" w:color="auto" w:fill="auto"/>
          </w:tcPr>
          <w:p w14:paraId="7CB6CFFB" w14:textId="77777777" w:rsidR="00225F5C" w:rsidRPr="003B0416" w:rsidRDefault="00225F5C" w:rsidP="00336C2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336C26">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336C26">
            <w:pPr>
              <w:spacing w:before="120" w:after="60"/>
              <w:rPr>
                <w:rFonts w:cs="Arial"/>
                <w:sz w:val="2"/>
                <w:szCs w:val="2"/>
              </w:rPr>
            </w:pPr>
          </w:p>
        </w:tc>
      </w:tr>
      <w:tr w:rsidR="00225F5C" w:rsidRPr="007C08F6" w14:paraId="5F536B16" w14:textId="77777777" w:rsidTr="00336C26">
        <w:tc>
          <w:tcPr>
            <w:tcW w:w="3556" w:type="dxa"/>
            <w:gridSpan w:val="5"/>
            <w:tcBorders>
              <w:right w:val="single" w:sz="4" w:space="0" w:color="auto"/>
            </w:tcBorders>
            <w:shd w:val="clear" w:color="auto" w:fill="auto"/>
          </w:tcPr>
          <w:p w14:paraId="27A6EEB8" w14:textId="77777777" w:rsidR="00225F5C" w:rsidRPr="00981AF9" w:rsidRDefault="00225F5C" w:rsidP="00336C2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336C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336C26">
            <w:pPr>
              <w:spacing w:before="120" w:after="60"/>
              <w:rPr>
                <w:rFonts w:cs="Arial"/>
                <w:sz w:val="20"/>
                <w:szCs w:val="20"/>
              </w:rPr>
            </w:pPr>
          </w:p>
        </w:tc>
      </w:tr>
      <w:tr w:rsidR="00225F5C" w:rsidRPr="003B0416" w14:paraId="672BDA9E" w14:textId="77777777" w:rsidTr="00336C26">
        <w:tc>
          <w:tcPr>
            <w:tcW w:w="3556" w:type="dxa"/>
            <w:gridSpan w:val="5"/>
            <w:shd w:val="clear" w:color="auto" w:fill="auto"/>
          </w:tcPr>
          <w:p w14:paraId="1E401C10" w14:textId="77777777" w:rsidR="00225F5C" w:rsidRPr="003B0416" w:rsidRDefault="00225F5C" w:rsidP="00336C26">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336C26">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336C26">
            <w:pPr>
              <w:spacing w:before="120" w:after="60"/>
              <w:rPr>
                <w:rFonts w:cs="Arial"/>
                <w:sz w:val="2"/>
                <w:szCs w:val="2"/>
              </w:rPr>
            </w:pPr>
          </w:p>
        </w:tc>
      </w:tr>
      <w:tr w:rsidR="00225F5C" w:rsidRPr="007C08F6" w14:paraId="0329B41F" w14:textId="77777777" w:rsidTr="00336C26">
        <w:tc>
          <w:tcPr>
            <w:tcW w:w="3556" w:type="dxa"/>
            <w:gridSpan w:val="5"/>
            <w:tcBorders>
              <w:right w:val="single" w:sz="4" w:space="0" w:color="auto"/>
            </w:tcBorders>
            <w:shd w:val="clear" w:color="auto" w:fill="auto"/>
          </w:tcPr>
          <w:p w14:paraId="186EBFFC" w14:textId="77777777" w:rsidR="00225F5C" w:rsidRPr="00981AF9" w:rsidRDefault="00225F5C" w:rsidP="00336C2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336C2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336C26">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336C26">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336C26">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336C26">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336C26">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336C26">
                <w:pPr>
                  <w:spacing w:before="120" w:after="60"/>
                  <w:rPr>
                    <w:rFonts w:cs="Arial"/>
                    <w:sz w:val="20"/>
                    <w:szCs w:val="20"/>
                  </w:rPr>
                </w:pPr>
                <w:r>
                  <w:rPr>
                    <w:rStyle w:val="Responseboxtext"/>
                  </w:rPr>
                  <w:t xml:space="preserve">          </w:t>
                </w:r>
              </w:p>
            </w:tc>
          </w:sdtContent>
        </w:sdt>
      </w:tr>
      <w:tr w:rsidR="00225F5C" w:rsidRPr="003A523A" w14:paraId="60FC8755" w14:textId="77777777" w:rsidTr="00336C26">
        <w:trPr>
          <w:gridBefore w:val="1"/>
          <w:wBefore w:w="7" w:type="dxa"/>
        </w:trPr>
        <w:tc>
          <w:tcPr>
            <w:tcW w:w="3549" w:type="dxa"/>
            <w:gridSpan w:val="4"/>
            <w:shd w:val="clear" w:color="auto" w:fill="auto"/>
          </w:tcPr>
          <w:p w14:paraId="22D6015F" w14:textId="77777777" w:rsidR="00225F5C" w:rsidRPr="003A523A" w:rsidRDefault="00225F5C" w:rsidP="00336C26">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336C26">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336C26">
            <w:pPr>
              <w:spacing w:before="60" w:after="60"/>
              <w:rPr>
                <w:rFonts w:cs="Arial"/>
                <w:sz w:val="2"/>
                <w:szCs w:val="2"/>
              </w:rPr>
            </w:pPr>
          </w:p>
        </w:tc>
      </w:tr>
      <w:tr w:rsidR="00225F5C" w:rsidRPr="007C08F6" w14:paraId="478F29ED" w14:textId="77777777" w:rsidTr="00336C26">
        <w:tc>
          <w:tcPr>
            <w:tcW w:w="3556" w:type="dxa"/>
            <w:gridSpan w:val="5"/>
            <w:tcBorders>
              <w:right w:val="single" w:sz="4" w:space="0" w:color="auto"/>
            </w:tcBorders>
            <w:shd w:val="clear" w:color="auto" w:fill="auto"/>
          </w:tcPr>
          <w:p w14:paraId="52E0B593" w14:textId="77777777" w:rsidR="00225F5C" w:rsidRPr="007C08F6" w:rsidRDefault="00225F5C" w:rsidP="00336C2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336C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336C26">
            <w:pPr>
              <w:spacing w:before="120" w:after="60"/>
              <w:rPr>
                <w:rFonts w:cs="Arial"/>
                <w:sz w:val="20"/>
                <w:szCs w:val="20"/>
              </w:rPr>
            </w:pPr>
          </w:p>
        </w:tc>
      </w:tr>
      <w:tr w:rsidR="00225F5C" w:rsidRPr="003B0416" w14:paraId="7F7F3A1E" w14:textId="77777777" w:rsidTr="00336C26">
        <w:tc>
          <w:tcPr>
            <w:tcW w:w="3556" w:type="dxa"/>
            <w:gridSpan w:val="5"/>
            <w:shd w:val="clear" w:color="auto" w:fill="auto"/>
          </w:tcPr>
          <w:p w14:paraId="5A484EB3" w14:textId="77777777" w:rsidR="00225F5C" w:rsidRPr="003B0416" w:rsidRDefault="00225F5C" w:rsidP="00336C26">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336C26">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336C26">
            <w:pPr>
              <w:spacing w:before="120" w:after="60"/>
              <w:rPr>
                <w:rFonts w:cs="Arial"/>
                <w:sz w:val="2"/>
                <w:szCs w:val="2"/>
              </w:rPr>
            </w:pPr>
          </w:p>
        </w:tc>
      </w:tr>
      <w:tr w:rsidR="00225F5C" w:rsidRPr="007C08F6" w14:paraId="7F22C804" w14:textId="77777777" w:rsidTr="00336C26">
        <w:tc>
          <w:tcPr>
            <w:tcW w:w="3556" w:type="dxa"/>
            <w:gridSpan w:val="5"/>
            <w:tcBorders>
              <w:right w:val="single" w:sz="4" w:space="0" w:color="auto"/>
            </w:tcBorders>
            <w:shd w:val="clear" w:color="auto" w:fill="auto"/>
          </w:tcPr>
          <w:p w14:paraId="4EE59991" w14:textId="77777777" w:rsidR="00225F5C" w:rsidRPr="00981AF9" w:rsidRDefault="00225F5C" w:rsidP="00336C2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336C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336C26">
            <w:pPr>
              <w:spacing w:before="120" w:after="60"/>
              <w:rPr>
                <w:rFonts w:cs="Arial"/>
                <w:sz w:val="20"/>
                <w:szCs w:val="20"/>
              </w:rPr>
            </w:pPr>
          </w:p>
        </w:tc>
      </w:tr>
      <w:tr w:rsidR="00225F5C" w:rsidRPr="003B0416" w14:paraId="037A4EB9" w14:textId="77777777" w:rsidTr="00336C26">
        <w:tc>
          <w:tcPr>
            <w:tcW w:w="3556" w:type="dxa"/>
            <w:gridSpan w:val="5"/>
            <w:shd w:val="clear" w:color="auto" w:fill="auto"/>
          </w:tcPr>
          <w:p w14:paraId="74604B9E" w14:textId="77777777" w:rsidR="00225F5C" w:rsidRPr="003B0416" w:rsidRDefault="00225F5C" w:rsidP="00336C26">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336C26">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336C26">
            <w:pPr>
              <w:spacing w:before="120" w:after="60"/>
              <w:rPr>
                <w:rFonts w:cs="Arial"/>
                <w:sz w:val="2"/>
                <w:szCs w:val="2"/>
              </w:rPr>
            </w:pPr>
          </w:p>
        </w:tc>
      </w:tr>
      <w:tr w:rsidR="00225F5C" w:rsidRPr="007C08F6" w14:paraId="1DA381DE" w14:textId="77777777" w:rsidTr="00336C26">
        <w:tc>
          <w:tcPr>
            <w:tcW w:w="3556" w:type="dxa"/>
            <w:gridSpan w:val="5"/>
            <w:tcBorders>
              <w:right w:val="single" w:sz="4" w:space="0" w:color="auto"/>
            </w:tcBorders>
            <w:shd w:val="clear" w:color="auto" w:fill="auto"/>
          </w:tcPr>
          <w:p w14:paraId="062ACED3" w14:textId="77777777" w:rsidR="00225F5C" w:rsidRPr="00981AF9" w:rsidRDefault="00225F5C" w:rsidP="00336C2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336C2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336C26">
            <w:pPr>
              <w:spacing w:before="120" w:after="60"/>
              <w:rPr>
                <w:rFonts w:cs="Arial"/>
                <w:sz w:val="20"/>
                <w:szCs w:val="20"/>
              </w:rPr>
            </w:pPr>
          </w:p>
        </w:tc>
      </w:tr>
      <w:tr w:rsidR="00225F5C" w:rsidRPr="003B0416" w14:paraId="6BF1944D" w14:textId="77777777" w:rsidTr="00336C26">
        <w:tc>
          <w:tcPr>
            <w:tcW w:w="3556" w:type="dxa"/>
            <w:gridSpan w:val="5"/>
            <w:shd w:val="clear" w:color="auto" w:fill="auto"/>
          </w:tcPr>
          <w:p w14:paraId="24B9F259" w14:textId="77777777" w:rsidR="00225F5C" w:rsidRPr="003B0416" w:rsidRDefault="00225F5C" w:rsidP="00336C26">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336C26">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336C26">
            <w:pPr>
              <w:spacing w:before="120" w:after="60"/>
              <w:rPr>
                <w:rFonts w:cs="Arial"/>
                <w:sz w:val="2"/>
                <w:szCs w:val="2"/>
              </w:rPr>
            </w:pPr>
          </w:p>
        </w:tc>
      </w:tr>
      <w:tr w:rsidR="00225F5C" w:rsidRPr="007C08F6" w14:paraId="62EACDF0" w14:textId="77777777" w:rsidTr="00336C26">
        <w:tc>
          <w:tcPr>
            <w:tcW w:w="3556" w:type="dxa"/>
            <w:gridSpan w:val="5"/>
            <w:tcBorders>
              <w:right w:val="single" w:sz="4" w:space="0" w:color="auto"/>
            </w:tcBorders>
            <w:shd w:val="clear" w:color="auto" w:fill="auto"/>
          </w:tcPr>
          <w:p w14:paraId="2DD347BC" w14:textId="77777777" w:rsidR="00225F5C" w:rsidRPr="00981AF9" w:rsidRDefault="00225F5C" w:rsidP="00336C2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336C26">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336C2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FFAC7" w14:textId="77777777" w:rsidR="00E37C21" w:rsidRDefault="00E37C21" w:rsidP="001F125D">
      <w:r>
        <w:separator/>
      </w:r>
    </w:p>
  </w:endnote>
  <w:endnote w:type="continuationSeparator" w:id="0">
    <w:p w14:paraId="2CA5A7CE" w14:textId="77777777" w:rsidR="00E37C21" w:rsidRDefault="00E37C2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5450BE3B" w:rsidR="00E37C21" w:rsidRPr="00623D4A" w:rsidRDefault="00E37C2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2B572082" w:rsidR="00E37C21" w:rsidRPr="00D4360E" w:rsidRDefault="00E37C2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2B572082" w:rsidR="00E37C21" w:rsidRPr="00D4360E" w:rsidRDefault="00E37C2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4</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70701C38" w:rsidR="00E37C21" w:rsidRPr="005B00CB" w:rsidRDefault="00E37C2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2BAEE534" w:rsidR="00E37C21" w:rsidRPr="00D4360E" w:rsidRDefault="00E37C2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2BAEE534" w:rsidR="00E37C21" w:rsidRPr="00D4360E" w:rsidRDefault="00E37C2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21BD888E" w:rsidR="00E37C21" w:rsidRPr="005B00CB" w:rsidRDefault="00E37C2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7E0FC80" w:rsidR="00E37C21" w:rsidRPr="00D4360E" w:rsidRDefault="00E37C2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07E0FC80" w:rsidR="00E37C21" w:rsidRPr="00D4360E" w:rsidRDefault="00E37C2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DB898B" w14:textId="77777777" w:rsidR="00E37C21" w:rsidRDefault="00E37C21" w:rsidP="001F125D">
      <w:r>
        <w:separator/>
      </w:r>
    </w:p>
  </w:footnote>
  <w:footnote w:type="continuationSeparator" w:id="0">
    <w:p w14:paraId="0805676A" w14:textId="77777777" w:rsidR="00E37C21" w:rsidRDefault="00E37C2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E37C21" w14:paraId="6A5C35FD" w14:textId="77777777" w:rsidTr="00153447">
      <w:trPr>
        <w:trHeight w:val="1012"/>
      </w:trPr>
      <w:tc>
        <w:tcPr>
          <w:tcW w:w="9781" w:type="dxa"/>
        </w:tcPr>
        <w:p w14:paraId="369CC268" w14:textId="043C0D3A" w:rsidR="00E37C21" w:rsidRDefault="00E37C2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E37C21" w:rsidRPr="003536A6" w:rsidRDefault="00E37C21"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E37C21" w:rsidRDefault="00E37C2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E37C21" w:rsidRDefault="00E37C21"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00EA"/>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C7AC8"/>
    <w:rsid w:val="000D2911"/>
    <w:rsid w:val="000D7F01"/>
    <w:rsid w:val="000E52B6"/>
    <w:rsid w:val="000E7F94"/>
    <w:rsid w:val="000F0B38"/>
    <w:rsid w:val="000F2092"/>
    <w:rsid w:val="000F7548"/>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B489C"/>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C5BE1"/>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2AB1"/>
    <w:rsid w:val="00336C26"/>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1D9"/>
    <w:rsid w:val="00435747"/>
    <w:rsid w:val="004457E0"/>
    <w:rsid w:val="00452965"/>
    <w:rsid w:val="004610AB"/>
    <w:rsid w:val="00485572"/>
    <w:rsid w:val="004907AF"/>
    <w:rsid w:val="00496ED7"/>
    <w:rsid w:val="004A186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2A39"/>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27C7"/>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77F6F"/>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AFA"/>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15D6"/>
    <w:rsid w:val="009B2428"/>
    <w:rsid w:val="009B7F3C"/>
    <w:rsid w:val="009C7D5F"/>
    <w:rsid w:val="009D0284"/>
    <w:rsid w:val="009D13A0"/>
    <w:rsid w:val="009D3175"/>
    <w:rsid w:val="009D3DAF"/>
    <w:rsid w:val="009D4196"/>
    <w:rsid w:val="009E2485"/>
    <w:rsid w:val="009E7471"/>
    <w:rsid w:val="009F65FF"/>
    <w:rsid w:val="00A01CE7"/>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A5290"/>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022"/>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37C21"/>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1CCD"/>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E7106"/>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3BD2"/>
    <w:rsid w:val="001C7BFC"/>
    <w:rsid w:val="001D0980"/>
    <w:rsid w:val="002C2DF6"/>
    <w:rsid w:val="00417FBB"/>
    <w:rsid w:val="0043693C"/>
    <w:rsid w:val="00486E23"/>
    <w:rsid w:val="004A121E"/>
    <w:rsid w:val="005619A2"/>
    <w:rsid w:val="005D019F"/>
    <w:rsid w:val="005D5C5A"/>
    <w:rsid w:val="00600C3E"/>
    <w:rsid w:val="006833FB"/>
    <w:rsid w:val="006C5298"/>
    <w:rsid w:val="006F5EF5"/>
    <w:rsid w:val="006F619E"/>
    <w:rsid w:val="00713218"/>
    <w:rsid w:val="00723EDE"/>
    <w:rsid w:val="00757214"/>
    <w:rsid w:val="007615B2"/>
    <w:rsid w:val="00901891"/>
    <w:rsid w:val="0093733D"/>
    <w:rsid w:val="00970020"/>
    <w:rsid w:val="00A309E3"/>
    <w:rsid w:val="00A4211C"/>
    <w:rsid w:val="00A7684F"/>
    <w:rsid w:val="00B54AB4"/>
    <w:rsid w:val="00C7554E"/>
    <w:rsid w:val="00D3462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REGU-386-3988879</_dlc_DocId>
    <_dlc_DocIdUrl xmlns="9be56660-2c31-41ef-bc00-23e72f632f2a">
      <Url>https://cyfoethnaturiolcymru.sharepoint.com/teams/Regulatory/Permitting/_layouts/15/DocIdRedir.aspx?ID=REGU-386-3988879</Url>
      <Description>REGU-386-3988879</Description>
    </_dlc_DocIdUrl>
    <Site_x0020_Name xmlns="859f7ad6-93f6-4205-b62b-a17f28acbbac">The Royal Mint</Site_x0020_Name>
    <Internal_x002f_External xmlns="859f7ad6-93f6-4205-b62b-a17f28acbbac">Incoming document</Internal_x002f_External>
    <Post_x0020_code xmlns="859f7ad6-93f6-4205-b62b-a17f28acbbac">CF72 8YT</Post_x0020_cod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Llantrisant, Pontyclun CF72 8YT</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2021-11-19T00:00:00+00:00</Document_x0020_Date>
    <Facility_x0020_Address xmlns="859f7ad6-93f6-4205-b62b-a17f28acbbac">The Royal Mint, Llantrisant, Pontyclun, Rhondda Cynon Taf CF72 8YT</Facility_x0020_Address>
    <Environment_x0020_Sub_x0020_Folder xmlns="859f7ad6-93f6-4205-b62b-a17f28acbbac">Licence variation</Environment_x0020_Sub_x0020_Folder>
    <Customer_x0020_Name xmlns="859f7ad6-93f6-4205-b62b-a17f28acbbac">The Royal Mint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E1EF75E-FA0B-4352-9F1D-16E897038075}"/>
</file>

<file path=customXml/itemProps5.xml><?xml version="1.0" encoding="utf-8"?>
<ds:datastoreItem xmlns:ds="http://schemas.openxmlformats.org/officeDocument/2006/customXml" ds:itemID="{2BC55DD4-DC0E-4F38-B047-F0A17026D463}">
  <ds:schemaRefs>
    <ds:schemaRef ds:uri="http://schemas.openxmlformats.org/officeDocument/2006/bibliography"/>
  </ds:schemaRefs>
</ds:datastoreItem>
</file>

<file path=customXml/itemProps6.xml><?xml version="1.0" encoding="utf-8"?>
<ds:datastoreItem xmlns:ds="http://schemas.openxmlformats.org/officeDocument/2006/customXml" ds:itemID="{3911F264-E439-478C-AAF3-15BA7431BAF8}"/>
</file>

<file path=docProps/app.xml><?xml version="1.0" encoding="utf-8"?>
<Properties xmlns="http://schemas.openxmlformats.org/officeDocument/2006/extended-properties" xmlns:vt="http://schemas.openxmlformats.org/officeDocument/2006/docPropsVTypes">
  <Template>Normal</Template>
  <TotalTime>43</TotalTime>
  <Pages>7</Pages>
  <Words>2821</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PAN-016079 part-f1_form-v3_final1</dc:title>
  <dc:subject/>
  <dc:creator/>
  <cp:keywords/>
  <dc:description/>
  <cp:lastModifiedBy>Martyn Grant</cp:lastModifiedBy>
  <cp:revision>6</cp:revision>
  <cp:lastPrinted>2016-04-18T13:20:00Z</cp:lastPrinted>
  <dcterms:created xsi:type="dcterms:W3CDTF">2021-11-04T11:48:00Z</dcterms:created>
  <dcterms:modified xsi:type="dcterms:W3CDTF">2021-11-18T16:10:00Z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f7db5e79-fd86-4f74-9008-8a92b7ad250a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