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A6B9B15" w:rsidR="00706732" w:rsidRPr="00A007D4" w:rsidRDefault="00A440F1" w:rsidP="00A007D4">
            <w:pPr>
              <w:rPr>
                <w:rFonts w:ascii="Arial" w:hAnsi="Arial" w:cs="Arial"/>
              </w:rPr>
            </w:pPr>
            <w:r w:rsidRPr="00A007D4">
              <w:rPr>
                <w:rFonts w:ascii="Arial" w:hAnsi="Arial" w:cs="Arial"/>
              </w:rPr>
              <w:t>PAN</w:t>
            </w:r>
            <w:r w:rsidR="008842E2" w:rsidRPr="008842E2">
              <w:rPr>
                <w:rFonts w:ascii="Arial" w:hAnsi="Arial" w:cs="Arial"/>
              </w:rPr>
              <w:t>-017201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70A68CE" w:rsidR="00706732" w:rsidRPr="00A007D4" w:rsidRDefault="00A440F1" w:rsidP="00A007D4">
            <w:pPr>
              <w:rPr>
                <w:rFonts w:ascii="Arial" w:hAnsi="Arial" w:cs="Arial"/>
              </w:rPr>
            </w:pPr>
            <w:r w:rsidRPr="00A007D4">
              <w:rPr>
                <w:rFonts w:ascii="Arial" w:hAnsi="Arial" w:cs="Arial"/>
              </w:rPr>
              <w:t>EPR-</w:t>
            </w:r>
            <w:r w:rsidR="008842E2" w:rsidRPr="008842E2">
              <w:rPr>
                <w:rFonts w:ascii="Arial" w:hAnsi="Arial" w:cs="Arial"/>
              </w:rPr>
              <w:t>SP3699VF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BBAFF62" w:rsidR="00706732" w:rsidRPr="00A007D4" w:rsidRDefault="008842E2" w:rsidP="00A007D4">
            <w:pPr>
              <w:rPr>
                <w:rFonts w:ascii="Arial" w:hAnsi="Arial" w:cs="Arial"/>
              </w:rPr>
            </w:pPr>
            <w:r w:rsidRPr="008842E2">
              <w:rPr>
                <w:rFonts w:ascii="Arial" w:hAnsi="Arial" w:cs="Arial"/>
              </w:rPr>
              <w:t>Paul Sweeney Agronomy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4083EDF6" w14:textId="18AFCCD7" w:rsidR="008842E2" w:rsidRPr="008842E2" w:rsidRDefault="008842E2" w:rsidP="008842E2">
            <w:pPr>
              <w:rPr>
                <w:rFonts w:ascii="Arial" w:hAnsi="Arial" w:cs="Arial"/>
              </w:rPr>
            </w:pPr>
            <w:r w:rsidRPr="008842E2">
              <w:rPr>
                <w:rFonts w:ascii="Arial" w:hAnsi="Arial" w:cs="Arial"/>
              </w:rPr>
              <w:t>HOME FARM</w:t>
            </w:r>
            <w:r>
              <w:rPr>
                <w:rFonts w:ascii="Arial" w:hAnsi="Arial" w:cs="Arial"/>
              </w:rPr>
              <w:t>,</w:t>
            </w:r>
            <w:r w:rsidRPr="008842E2">
              <w:rPr>
                <w:rFonts w:ascii="Arial" w:hAnsi="Arial" w:cs="Arial"/>
              </w:rPr>
              <w:t xml:space="preserve"> </w:t>
            </w:r>
          </w:p>
          <w:p w14:paraId="204CBF20" w14:textId="2B520B67" w:rsidR="008842E2" w:rsidRPr="008842E2" w:rsidRDefault="008842E2" w:rsidP="008842E2">
            <w:pPr>
              <w:rPr>
                <w:rFonts w:ascii="Arial" w:hAnsi="Arial" w:cs="Arial"/>
              </w:rPr>
            </w:pPr>
            <w:r w:rsidRPr="008842E2">
              <w:rPr>
                <w:rFonts w:ascii="Arial" w:hAnsi="Arial" w:cs="Arial"/>
              </w:rPr>
              <w:t>OAKENHOLT</w:t>
            </w:r>
            <w:r>
              <w:rPr>
                <w:rFonts w:ascii="Arial" w:hAnsi="Arial" w:cs="Arial"/>
              </w:rPr>
              <w:t>,</w:t>
            </w:r>
            <w:r w:rsidRPr="008842E2">
              <w:rPr>
                <w:rFonts w:ascii="Arial" w:hAnsi="Arial" w:cs="Arial"/>
              </w:rPr>
              <w:t xml:space="preserve"> </w:t>
            </w:r>
          </w:p>
          <w:p w14:paraId="3B4CF06A" w14:textId="77777777" w:rsidR="008842E2" w:rsidRPr="008842E2" w:rsidRDefault="008842E2" w:rsidP="008842E2">
            <w:pPr>
              <w:rPr>
                <w:rFonts w:ascii="Arial" w:hAnsi="Arial" w:cs="Arial"/>
              </w:rPr>
            </w:pPr>
            <w:r w:rsidRPr="008842E2">
              <w:rPr>
                <w:rFonts w:ascii="Arial" w:hAnsi="Arial" w:cs="Arial"/>
              </w:rPr>
              <w:t>FLINTSHIRE,</w:t>
            </w:r>
          </w:p>
          <w:p w14:paraId="03ADB3CF" w14:textId="058C4A36" w:rsidR="00706732" w:rsidRPr="00A007D4" w:rsidRDefault="008842E2" w:rsidP="008842E2">
            <w:pPr>
              <w:rPr>
                <w:rFonts w:ascii="Arial" w:hAnsi="Arial" w:cs="Arial"/>
              </w:rPr>
            </w:pPr>
            <w:r w:rsidRPr="008842E2">
              <w:rPr>
                <w:rFonts w:ascii="Arial" w:hAnsi="Arial" w:cs="Arial"/>
              </w:rPr>
              <w:t>CH7 6DF</w:t>
            </w:r>
            <w:r>
              <w:rPr>
                <w:rFonts w:ascii="Arial" w:hAnsi="Arial" w:cs="Arial"/>
              </w:rPr>
              <w: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7037F95" w:rsidR="00BD19D8" w:rsidRDefault="00BD19D8" w:rsidP="00A007D4">
            <w:pPr>
              <w:rPr>
                <w:rFonts w:ascii="Arial" w:hAnsi="Arial" w:cs="Arial"/>
              </w:rPr>
            </w:pPr>
            <w:r w:rsidRPr="00A007D4">
              <w:rPr>
                <w:rFonts w:ascii="Arial" w:hAnsi="Arial" w:cs="Arial"/>
              </w:rPr>
              <w:t xml:space="preserve">Farm location: </w:t>
            </w:r>
            <w:r w:rsidR="008842E2" w:rsidRPr="008842E2">
              <w:rPr>
                <w:rFonts w:ascii="Arial" w:hAnsi="Arial" w:cs="Arial"/>
              </w:rPr>
              <w:t>SJ2658069482</w:t>
            </w:r>
          </w:p>
          <w:p w14:paraId="18770D84" w14:textId="77777777" w:rsidR="000C3320" w:rsidRPr="00A007D4" w:rsidRDefault="000C3320" w:rsidP="00A007D4">
            <w:pPr>
              <w:rPr>
                <w:rFonts w:ascii="Arial" w:hAnsi="Arial" w:cs="Arial"/>
              </w:rPr>
            </w:pPr>
          </w:p>
          <w:p w14:paraId="052020D2" w14:textId="77777777" w:rsidR="008842E2" w:rsidRDefault="00706732" w:rsidP="008842E2">
            <w:pPr>
              <w:rPr>
                <w:rFonts w:ascii="Arial" w:hAnsi="Arial" w:cs="Arial"/>
              </w:rPr>
            </w:pPr>
            <w:r w:rsidRPr="00A007D4">
              <w:rPr>
                <w:rFonts w:ascii="Arial" w:hAnsi="Arial" w:cs="Arial"/>
              </w:rPr>
              <w:t>Fields:</w:t>
            </w:r>
          </w:p>
          <w:p w14:paraId="1CC99D98" w14:textId="4DD5734B" w:rsidR="008842E2" w:rsidRPr="008842E2" w:rsidRDefault="008842E2" w:rsidP="008842E2">
            <w:pPr>
              <w:rPr>
                <w:rFonts w:ascii="Arial" w:hAnsi="Arial" w:cs="Arial"/>
              </w:rPr>
            </w:pPr>
            <w:r w:rsidRPr="008842E2">
              <w:rPr>
                <w:rFonts w:ascii="Arial" w:hAnsi="Arial" w:cs="Arial"/>
              </w:rPr>
              <w:t>1 SJ2640070200</w:t>
            </w:r>
          </w:p>
          <w:p w14:paraId="7DAF9F31" w14:textId="77777777" w:rsidR="008842E2" w:rsidRPr="008842E2" w:rsidRDefault="008842E2" w:rsidP="008842E2">
            <w:pPr>
              <w:rPr>
                <w:rFonts w:ascii="Arial" w:hAnsi="Arial" w:cs="Arial"/>
              </w:rPr>
            </w:pPr>
            <w:r w:rsidRPr="008842E2">
              <w:rPr>
                <w:rFonts w:ascii="Arial" w:hAnsi="Arial" w:cs="Arial"/>
              </w:rPr>
              <w:t>2 SJ2640069550</w:t>
            </w:r>
          </w:p>
          <w:p w14:paraId="557B05DF" w14:textId="77777777" w:rsidR="008842E2" w:rsidRPr="008842E2" w:rsidRDefault="008842E2" w:rsidP="008842E2">
            <w:pPr>
              <w:rPr>
                <w:rFonts w:ascii="Arial" w:hAnsi="Arial" w:cs="Arial"/>
              </w:rPr>
            </w:pPr>
            <w:r w:rsidRPr="008842E2">
              <w:rPr>
                <w:rFonts w:ascii="Arial" w:hAnsi="Arial" w:cs="Arial"/>
              </w:rPr>
              <w:t>3 SJ2617069690</w:t>
            </w:r>
          </w:p>
          <w:p w14:paraId="6B9D2B94" w14:textId="77777777" w:rsidR="008842E2" w:rsidRPr="008842E2" w:rsidRDefault="008842E2" w:rsidP="008842E2">
            <w:pPr>
              <w:rPr>
                <w:rFonts w:ascii="Arial" w:hAnsi="Arial" w:cs="Arial"/>
              </w:rPr>
            </w:pPr>
            <w:r w:rsidRPr="008842E2">
              <w:rPr>
                <w:rFonts w:ascii="Arial" w:hAnsi="Arial" w:cs="Arial"/>
              </w:rPr>
              <w:t>4 SJ2617069450</w:t>
            </w:r>
          </w:p>
          <w:p w14:paraId="079DB85E" w14:textId="77777777" w:rsidR="008842E2" w:rsidRPr="008842E2" w:rsidRDefault="008842E2" w:rsidP="008842E2">
            <w:pPr>
              <w:rPr>
                <w:rFonts w:ascii="Arial" w:hAnsi="Arial" w:cs="Arial"/>
              </w:rPr>
            </w:pPr>
            <w:r w:rsidRPr="008842E2">
              <w:rPr>
                <w:rFonts w:ascii="Arial" w:hAnsi="Arial" w:cs="Arial"/>
              </w:rPr>
              <w:t>5 SJ2674069440</w:t>
            </w:r>
          </w:p>
          <w:p w14:paraId="48B69B54" w14:textId="77777777" w:rsidR="008842E2" w:rsidRPr="008842E2" w:rsidRDefault="008842E2" w:rsidP="008842E2">
            <w:pPr>
              <w:rPr>
                <w:rFonts w:ascii="Arial" w:hAnsi="Arial" w:cs="Arial"/>
              </w:rPr>
            </w:pPr>
            <w:r w:rsidRPr="008842E2">
              <w:rPr>
                <w:rFonts w:ascii="Arial" w:hAnsi="Arial" w:cs="Arial"/>
              </w:rPr>
              <w:t>6 SJ2686069310</w:t>
            </w:r>
          </w:p>
          <w:p w14:paraId="2071D3AA" w14:textId="77777777" w:rsidR="008842E2" w:rsidRPr="008842E2" w:rsidRDefault="008842E2" w:rsidP="008842E2">
            <w:pPr>
              <w:rPr>
                <w:rFonts w:ascii="Arial" w:hAnsi="Arial" w:cs="Arial"/>
              </w:rPr>
            </w:pPr>
            <w:r w:rsidRPr="008842E2">
              <w:rPr>
                <w:rFonts w:ascii="Arial" w:hAnsi="Arial" w:cs="Arial"/>
              </w:rPr>
              <w:t>7 SJ2664069140</w:t>
            </w:r>
          </w:p>
          <w:p w14:paraId="49D1D4AF" w14:textId="77777777" w:rsidR="008842E2" w:rsidRPr="008842E2" w:rsidRDefault="008842E2" w:rsidP="008842E2">
            <w:pPr>
              <w:rPr>
                <w:rFonts w:ascii="Arial" w:hAnsi="Arial" w:cs="Arial"/>
              </w:rPr>
            </w:pPr>
            <w:r w:rsidRPr="008842E2">
              <w:rPr>
                <w:rFonts w:ascii="Arial" w:hAnsi="Arial" w:cs="Arial"/>
              </w:rPr>
              <w:t>8 SJ2643068780</w:t>
            </w:r>
          </w:p>
          <w:p w14:paraId="11D912B2" w14:textId="77777777" w:rsidR="008842E2" w:rsidRPr="008842E2" w:rsidRDefault="008842E2" w:rsidP="008842E2">
            <w:pPr>
              <w:rPr>
                <w:rFonts w:ascii="Arial" w:hAnsi="Arial" w:cs="Arial"/>
              </w:rPr>
            </w:pPr>
            <w:r w:rsidRPr="008842E2">
              <w:rPr>
                <w:rFonts w:ascii="Arial" w:hAnsi="Arial" w:cs="Arial"/>
              </w:rPr>
              <w:t xml:space="preserve">9 SJ2573068880 </w:t>
            </w:r>
          </w:p>
          <w:p w14:paraId="4FAEF754" w14:textId="77777777" w:rsidR="008842E2" w:rsidRPr="008842E2" w:rsidRDefault="008842E2" w:rsidP="008842E2">
            <w:pPr>
              <w:rPr>
                <w:rFonts w:ascii="Arial" w:hAnsi="Arial" w:cs="Arial"/>
              </w:rPr>
            </w:pPr>
            <w:r w:rsidRPr="008842E2">
              <w:rPr>
                <w:rFonts w:ascii="Arial" w:hAnsi="Arial" w:cs="Arial"/>
              </w:rPr>
              <w:t xml:space="preserve">10 SJ2554068880 </w:t>
            </w:r>
          </w:p>
          <w:p w14:paraId="065321FE" w14:textId="77777777" w:rsidR="008842E2" w:rsidRPr="008842E2" w:rsidRDefault="008842E2" w:rsidP="008842E2">
            <w:pPr>
              <w:rPr>
                <w:rFonts w:ascii="Arial" w:hAnsi="Arial" w:cs="Arial"/>
              </w:rPr>
            </w:pPr>
            <w:r w:rsidRPr="008842E2">
              <w:rPr>
                <w:rFonts w:ascii="Arial" w:hAnsi="Arial" w:cs="Arial"/>
              </w:rPr>
              <w:t>11 SJ2548968670</w:t>
            </w:r>
          </w:p>
          <w:p w14:paraId="3E4BC3E6" w14:textId="77777777" w:rsidR="008842E2" w:rsidRPr="008842E2" w:rsidRDefault="008842E2" w:rsidP="008842E2">
            <w:pPr>
              <w:rPr>
                <w:rFonts w:ascii="Arial" w:hAnsi="Arial" w:cs="Arial"/>
              </w:rPr>
            </w:pPr>
            <w:r w:rsidRPr="008842E2">
              <w:rPr>
                <w:rFonts w:ascii="Arial" w:hAnsi="Arial" w:cs="Arial"/>
              </w:rPr>
              <w:t>12 SJ2559068750</w:t>
            </w:r>
          </w:p>
          <w:p w14:paraId="03ADB3D2" w14:textId="7BA711FD" w:rsidR="00706732" w:rsidRDefault="008842E2" w:rsidP="008842E2">
            <w:pPr>
              <w:rPr>
                <w:rFonts w:ascii="Arial" w:hAnsi="Arial" w:cs="Arial"/>
              </w:rPr>
            </w:pPr>
            <w:r w:rsidRPr="008842E2">
              <w:rPr>
                <w:rFonts w:ascii="Arial" w:hAnsi="Arial" w:cs="Arial"/>
              </w:rPr>
              <w:t>13 SJ2576068770</w:t>
            </w:r>
          </w:p>
          <w:p w14:paraId="17B6952F" w14:textId="77777777" w:rsidR="000C3320" w:rsidRPr="00A007D4" w:rsidRDefault="000C3320" w:rsidP="00A007D4">
            <w:pPr>
              <w:rPr>
                <w:rFonts w:ascii="Arial" w:hAnsi="Arial" w:cs="Arial"/>
              </w:rPr>
            </w:pPr>
          </w:p>
          <w:p w14:paraId="7D1B10D3" w14:textId="77777777" w:rsidR="008842E2" w:rsidRDefault="00706732" w:rsidP="008842E2">
            <w:r w:rsidRPr="00A007D4">
              <w:rPr>
                <w:rFonts w:ascii="Arial" w:hAnsi="Arial" w:cs="Arial"/>
              </w:rPr>
              <w:t>Storage:</w:t>
            </w:r>
            <w:r w:rsidR="008842E2">
              <w:t xml:space="preserve"> </w:t>
            </w:r>
          </w:p>
          <w:p w14:paraId="3AF8A03D" w14:textId="53EB1896" w:rsidR="008842E2" w:rsidRPr="008842E2" w:rsidRDefault="008842E2" w:rsidP="008842E2">
            <w:pPr>
              <w:rPr>
                <w:rFonts w:ascii="Arial" w:hAnsi="Arial" w:cs="Arial"/>
              </w:rPr>
            </w:pPr>
            <w:r w:rsidRPr="008842E2">
              <w:rPr>
                <w:rFonts w:ascii="Arial" w:hAnsi="Arial" w:cs="Arial"/>
              </w:rPr>
              <w:t>SJ2645970353</w:t>
            </w:r>
          </w:p>
          <w:p w14:paraId="03ADB3D5" w14:textId="6F2811DC" w:rsidR="00F9424F" w:rsidRPr="00A007D4" w:rsidRDefault="008842E2" w:rsidP="008842E2">
            <w:pPr>
              <w:rPr>
                <w:rFonts w:ascii="Arial" w:hAnsi="Arial" w:cs="Arial"/>
              </w:rPr>
            </w:pPr>
            <w:r w:rsidRPr="008842E2">
              <w:rPr>
                <w:rFonts w:ascii="Arial" w:hAnsi="Arial" w:cs="Arial"/>
              </w:rPr>
              <w:t>SJ2645268877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3085672"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8842E2" w:rsidRPr="00AE501C">
                <w:rPr>
                  <w:rStyle w:val="Hyperlink"/>
                  <w:rFonts w:ascii="Arial" w:hAnsi="Arial" w:cs="Arial"/>
                </w:rPr>
                <w:t>WasteReg.NE@cyfoethnaturiolcymru.gov.uk</w:t>
              </w:r>
            </w:hyperlink>
            <w:r w:rsidR="008842E2">
              <w:rPr>
                <w:rFonts w:ascii="Arial" w:hAnsi="Arial" w:cs="Arial"/>
              </w:rPr>
              <w:t xml:space="preserve"> </w:t>
            </w:r>
          </w:p>
          <w:p w14:paraId="580F8560" w14:textId="11773CBC"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8842E2" w:rsidRPr="00AE501C">
                <w:rPr>
                  <w:rStyle w:val="Hyperlink"/>
                  <w:rFonts w:ascii="Arial" w:hAnsi="Arial" w:cs="Arial"/>
                </w:rPr>
                <w:t>WrexhamFlintshireEnvironmentTeam@cyfoethnaturiolcymru.gov.uk</w:t>
              </w:r>
            </w:hyperlink>
            <w:r w:rsidR="008842E2">
              <w:rPr>
                <w:rFonts w:ascii="Arial" w:hAnsi="Arial" w:cs="Arial"/>
              </w:rPr>
              <w:t xml:space="preserve"> </w:t>
            </w:r>
          </w:p>
          <w:p w14:paraId="7AB7F800" w14:textId="5B9160F4" w:rsidR="00512799" w:rsidRDefault="00FF0137" w:rsidP="00317ECF">
            <w:pPr>
              <w:rPr>
                <w:rFonts w:ascii="Arial" w:hAnsi="Arial" w:cs="Arial"/>
              </w:rPr>
            </w:pPr>
            <w:r w:rsidRPr="00B40C49">
              <w:rPr>
                <w:rFonts w:ascii="Arial" w:hAnsi="Arial" w:cs="Arial"/>
              </w:rPr>
              <w:t xml:space="preserve">NLO: </w:t>
            </w:r>
            <w:hyperlink r:id="rId15" w:history="1">
              <w:r w:rsidR="008842E2" w:rsidRPr="00AE501C">
                <w:rPr>
                  <w:rStyle w:val="Hyperlink"/>
                  <w:rFonts w:ascii="Arial" w:hAnsi="Arial" w:cs="Arial"/>
                </w:rPr>
                <w:t>stefan.stainsby@environment-agency.gov.uk</w:t>
              </w:r>
            </w:hyperlink>
          </w:p>
          <w:p w14:paraId="03ADB3E0" w14:textId="15EB30B3" w:rsidR="008842E2" w:rsidRPr="00A007D4" w:rsidRDefault="008842E2"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6D760BE" w:rsidR="00FF0137" w:rsidRPr="00A007D4" w:rsidRDefault="008842E2" w:rsidP="00A007D4">
            <w:pPr>
              <w:rPr>
                <w:rFonts w:ascii="Arial" w:hAnsi="Arial" w:cs="Arial"/>
              </w:rPr>
            </w:pPr>
            <w:r w:rsidRPr="008842E2">
              <w:rPr>
                <w:rFonts w:ascii="Arial" w:hAnsi="Arial" w:cs="Arial"/>
              </w:rPr>
              <w:t>17</w:t>
            </w:r>
            <w:r w:rsidR="00A440F1" w:rsidRPr="008842E2">
              <w:rPr>
                <w:rFonts w:ascii="Arial" w:hAnsi="Arial" w:cs="Arial"/>
              </w:rPr>
              <w:t>/</w:t>
            </w:r>
            <w:r w:rsidRPr="008842E2">
              <w:rPr>
                <w:rFonts w:ascii="Arial" w:hAnsi="Arial" w:cs="Arial"/>
              </w:rPr>
              <w:t>03</w:t>
            </w:r>
            <w:r w:rsidR="00A440F1" w:rsidRPr="008842E2">
              <w:rPr>
                <w:rFonts w:ascii="Arial" w:hAnsi="Arial" w:cs="Arial"/>
              </w:rPr>
              <w:t>/20</w:t>
            </w:r>
            <w:r w:rsidR="007F27D9" w:rsidRPr="008842E2">
              <w:rPr>
                <w:rFonts w:ascii="Arial" w:hAnsi="Arial" w:cs="Arial"/>
              </w:rPr>
              <w:t>2</w:t>
            </w:r>
            <w:r w:rsidR="007D10EC" w:rsidRPr="008842E2">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842E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6B6BE5A5" w:rsidR="00AC38DB" w:rsidRPr="008842E2" w:rsidRDefault="00FF0137" w:rsidP="00A007D4">
            <w:pPr>
              <w:rPr>
                <w:rFonts w:ascii="Arial" w:hAnsi="Arial" w:cs="Arial"/>
                <w:color w:val="FF0000"/>
              </w:rPr>
            </w:pPr>
            <w:r w:rsidRPr="008842E2">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2D7F15">
        <w:trPr>
          <w:trHeight w:val="1363"/>
        </w:trPr>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Pr="00633878" w:rsidRDefault="00981BCB" w:rsidP="00A007D4">
            <w:pPr>
              <w:rPr>
                <w:rFonts w:ascii="Arial" w:eastAsia="Times New Roman" w:hAnsi="Arial" w:cs="Arial"/>
                <w:lang w:eastAsia="en-GB"/>
              </w:rPr>
            </w:pPr>
            <w:r w:rsidRPr="00633878">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633878">
              <w:rPr>
                <w:rFonts w:ascii="Arial" w:eastAsia="Times New Roman" w:hAnsi="Arial" w:cs="Arial"/>
                <w:lang w:eastAsia="en-GB"/>
              </w:rPr>
              <w:t>Has there been any variations</w:t>
            </w:r>
            <w:r w:rsidR="00FB2577" w:rsidRPr="00633878">
              <w:rPr>
                <w:rFonts w:ascii="Arial" w:eastAsia="Times New Roman" w:hAnsi="Arial" w:cs="Arial"/>
                <w:lang w:eastAsia="en-GB"/>
              </w:rPr>
              <w:t xml:space="preserve"> we need to be aware of?</w:t>
            </w:r>
          </w:p>
        </w:tc>
        <w:tc>
          <w:tcPr>
            <w:tcW w:w="901" w:type="pct"/>
          </w:tcPr>
          <w:p w14:paraId="54E63618" w14:textId="70BDBCA6" w:rsidR="00981BCB" w:rsidRPr="00C40D12" w:rsidRDefault="00981BCB" w:rsidP="00A007D4">
            <w:pPr>
              <w:rPr>
                <w:rFonts w:ascii="Arial" w:hAnsi="Arial" w:cs="Arial"/>
              </w:rPr>
            </w:pPr>
            <w:r w:rsidRPr="00F057B9">
              <w:rPr>
                <w:rFonts w:ascii="Arial" w:hAnsi="Arial" w:cs="Arial"/>
                <w:color w:val="000000" w:themeColor="text1"/>
              </w:rPr>
              <w:t>Y</w:t>
            </w:r>
            <w:r w:rsidR="002D7F15" w:rsidRPr="00F057B9">
              <w:rPr>
                <w:rFonts w:ascii="Arial" w:hAnsi="Arial" w:cs="Arial"/>
                <w:color w:val="000000" w:themeColor="text1"/>
              </w:rPr>
              <w:t xml:space="preserve"> </w:t>
            </w:r>
          </w:p>
        </w:tc>
        <w:tc>
          <w:tcPr>
            <w:tcW w:w="2488" w:type="pct"/>
          </w:tcPr>
          <w:p w14:paraId="1EB6113C" w14:textId="5E95C4F6" w:rsidR="00981BCB" w:rsidRPr="008F4AB4" w:rsidRDefault="002D7F15" w:rsidP="00A82839">
            <w:pPr>
              <w:rPr>
                <w:rFonts w:ascii="Arial" w:hAnsi="Arial" w:cs="Arial"/>
                <w:color w:val="FF0000"/>
              </w:rPr>
            </w:pPr>
            <w:r>
              <w:rPr>
                <w:rFonts w:ascii="Arial" w:hAnsi="Arial" w:cs="Arial"/>
                <w:color w:val="000000" w:themeColor="text1"/>
              </w:rPr>
              <w:t>EA permit, variation on 05/11/2014</w:t>
            </w:r>
            <w:r w:rsidR="00F057B9">
              <w:rPr>
                <w:rFonts w:ascii="Arial" w:hAnsi="Arial" w:cs="Arial"/>
                <w:color w:val="000000" w:themeColor="text1"/>
              </w:rPr>
              <w:t>. The variation change was to amend the incorrect permit number.</w:t>
            </w:r>
            <w:r w:rsidR="00646A3B">
              <w:rPr>
                <w:rFonts w:ascii="Arial" w:hAnsi="Arial" w:cs="Arial"/>
                <w:color w:val="000000" w:themeColor="text1"/>
              </w:rPr>
              <w:t xml:space="preserve"> </w:t>
            </w:r>
            <w:r w:rsidR="00646A3B">
              <w:rPr>
                <w:rFonts w:ascii="Arial" w:hAnsi="Arial" w:cs="Arial"/>
                <w:color w:val="000000" w:themeColor="text1"/>
              </w:rPr>
              <w:lastRenderedPageBreak/>
              <w:t>Variation notice</w:t>
            </w:r>
            <w:r w:rsidR="00CD4572">
              <w:rPr>
                <w:rFonts w:ascii="Arial" w:hAnsi="Arial" w:cs="Arial"/>
                <w:color w:val="000000" w:themeColor="text1"/>
              </w:rPr>
              <w:t xml:space="preserve"> &amp; permit</w:t>
            </w:r>
            <w:r w:rsidR="00646A3B">
              <w:rPr>
                <w:rFonts w:ascii="Arial" w:hAnsi="Arial" w:cs="Arial"/>
                <w:color w:val="000000" w:themeColor="text1"/>
              </w:rPr>
              <w:t xml:space="preserve"> has been uploaded to the relevant </w:t>
            </w:r>
            <w:hyperlink r:id="rId16" w:history="1">
              <w:r w:rsidR="00646A3B" w:rsidRPr="00225EA5">
                <w:rPr>
                  <w:rStyle w:val="Hyperlink"/>
                  <w:rFonts w:ascii="Arial" w:hAnsi="Arial" w:cs="Arial"/>
                </w:rPr>
                <w:t>DMS permit folder</w:t>
              </w:r>
            </w:hyperlink>
            <w:r w:rsidR="00646A3B">
              <w:rPr>
                <w:rFonts w:ascii="Arial" w:hAnsi="Arial" w:cs="Arial"/>
                <w:color w:val="000000" w:themeColor="text1"/>
              </w:rPr>
              <w:t xml:space="preserve">.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10E82CF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216388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BF6A8D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1B703C1" w:rsidR="00F109BA" w:rsidRPr="00A007D4" w:rsidRDefault="00F109BA" w:rsidP="00A007D4">
            <w:pPr>
              <w:rPr>
                <w:rFonts w:ascii="Arial" w:hAnsi="Arial" w:cs="Arial"/>
              </w:rPr>
            </w:pPr>
            <w:r w:rsidRPr="00A007D4">
              <w:rPr>
                <w:rFonts w:ascii="Arial" w:hAnsi="Arial" w:cs="Arial"/>
              </w:rPr>
              <w:t>Amount:</w:t>
            </w:r>
            <w:r w:rsidR="000B54E5">
              <w:rPr>
                <w:rFonts w:ascii="Arial" w:hAnsi="Arial" w:cs="Arial"/>
              </w:rPr>
              <w:t xml:space="preserve"> £798</w:t>
            </w:r>
          </w:p>
          <w:p w14:paraId="07DE9F93" w14:textId="1AC82E12" w:rsidR="00F109BA" w:rsidRPr="00A007D4" w:rsidRDefault="00F109BA" w:rsidP="00A007D4">
            <w:pPr>
              <w:rPr>
                <w:rFonts w:ascii="Arial" w:hAnsi="Arial" w:cs="Arial"/>
              </w:rPr>
            </w:pPr>
            <w:r w:rsidRPr="00A007D4">
              <w:rPr>
                <w:rFonts w:ascii="Arial" w:hAnsi="Arial" w:cs="Arial"/>
              </w:rPr>
              <w:t>Date cleared on MyNRW:</w:t>
            </w:r>
            <w:r w:rsidR="000B54E5" w:rsidRPr="000B54E5">
              <w:rPr>
                <w:rFonts w:ascii="Arial" w:hAnsi="Arial" w:cs="Arial"/>
                <w:color w:val="000000"/>
                <w:sz w:val="19"/>
                <w:szCs w:val="19"/>
                <w:shd w:val="clear" w:color="auto" w:fill="FFFFFF"/>
              </w:rPr>
              <w:t xml:space="preserve"> </w:t>
            </w:r>
            <w:r w:rsidR="000B54E5" w:rsidRPr="000B54E5">
              <w:rPr>
                <w:rFonts w:ascii="Arial" w:hAnsi="Arial" w:cs="Arial"/>
              </w:rPr>
              <w:t>28/02/2022</w:t>
            </w:r>
          </w:p>
          <w:p w14:paraId="4E2DE19B" w14:textId="6495A414" w:rsidR="00FB2577" w:rsidRPr="005747AC" w:rsidRDefault="00F109BA" w:rsidP="00FB2577">
            <w:pPr>
              <w:rPr>
                <w:rFonts w:ascii="Arial" w:hAnsi="Arial" w:cs="Arial"/>
              </w:rPr>
            </w:pPr>
            <w:r w:rsidRPr="00A007D4">
              <w:rPr>
                <w:rFonts w:ascii="Arial" w:hAnsi="Arial" w:cs="Arial"/>
              </w:rPr>
              <w:t>Transaction number:</w:t>
            </w:r>
            <w:r w:rsidR="005747AC">
              <w:rPr>
                <w:rFonts w:ascii="Arial" w:hAnsi="Arial" w:cs="Arial"/>
              </w:rPr>
              <w:t xml:space="preserve"> </w:t>
            </w:r>
            <w:r w:rsidR="005747AC" w:rsidRPr="005747AC">
              <w:rPr>
                <w:rFonts w:ascii="Arial" w:hAnsi="Arial" w:cs="Arial"/>
              </w:rPr>
              <w:t>2098434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D8679A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A33693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7291E0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8863B6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sidRPr="00831E59">
              <w:rPr>
                <w:rFonts w:ascii="Arial" w:hAnsi="Arial" w:cs="Arial"/>
              </w:rPr>
              <w:t>EIA</w:t>
            </w:r>
            <w:r w:rsidR="001A1A76" w:rsidRPr="00831E59">
              <w:rPr>
                <w:rFonts w:ascii="Arial" w:hAnsi="Arial" w:cs="Arial"/>
              </w:rPr>
              <w:t xml:space="preserve"> </w:t>
            </w:r>
            <w:r w:rsidRPr="00831E59">
              <w:rPr>
                <w:rFonts w:ascii="Arial" w:hAnsi="Arial" w:cs="Arial"/>
              </w:rPr>
              <w:t>Agri Regulations e</w:t>
            </w:r>
            <w:r w:rsidR="00D941DC" w:rsidRPr="00831E59">
              <w:rPr>
                <w:rFonts w:ascii="Arial" w:hAnsi="Arial" w:cs="Arial"/>
              </w:rPr>
              <w:t>vidence</w:t>
            </w:r>
            <w:r w:rsidR="00D941DC">
              <w:rPr>
                <w:rFonts w:ascii="Arial" w:hAnsi="Arial" w:cs="Arial"/>
              </w:rPr>
              <w:t xml:space="preserve"> </w:t>
            </w:r>
          </w:p>
        </w:tc>
        <w:tc>
          <w:tcPr>
            <w:tcW w:w="901" w:type="pct"/>
          </w:tcPr>
          <w:p w14:paraId="03ADB41B" w14:textId="022C4BB9" w:rsidR="001B5BE1" w:rsidRPr="00C40D12" w:rsidRDefault="00831E59" w:rsidP="00A007D4">
            <w:pPr>
              <w:rPr>
                <w:rFonts w:ascii="Arial" w:hAnsi="Arial" w:cs="Arial"/>
              </w:rPr>
            </w:pPr>
            <w:r>
              <w:rPr>
                <w:rFonts w:ascii="Arial" w:hAnsi="Arial" w:cs="Arial"/>
              </w:rPr>
              <w:t>Y</w:t>
            </w:r>
          </w:p>
        </w:tc>
        <w:tc>
          <w:tcPr>
            <w:tcW w:w="2488" w:type="pct"/>
          </w:tcPr>
          <w:p w14:paraId="03ADB41C" w14:textId="057F46F5"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9F1EA1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6269"/>
        <w:gridCol w:w="1947"/>
        <w:gridCol w:w="2552"/>
      </w:tblGrid>
      <w:tr w:rsidR="00AE31BF" w:rsidRPr="00B84CB3" w14:paraId="519CF85F" w14:textId="77777777" w:rsidTr="00EE606C">
        <w:tc>
          <w:tcPr>
            <w:tcW w:w="2911"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51562"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04"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8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AE31BF" w:rsidRPr="00B84CB3" w14:paraId="1FC7BDFB" w14:textId="77777777" w:rsidTr="00EE606C">
        <w:tc>
          <w:tcPr>
            <w:tcW w:w="2911"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04" w:type="pct"/>
            <w:shd w:val="clear" w:color="auto" w:fill="auto"/>
          </w:tcPr>
          <w:p w14:paraId="79217DA4" w14:textId="628B9666"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N</w:t>
            </w:r>
          </w:p>
        </w:tc>
        <w:tc>
          <w:tcPr>
            <w:tcW w:w="1185" w:type="pct"/>
            <w:shd w:val="clear" w:color="auto" w:fill="auto"/>
          </w:tcPr>
          <w:p w14:paraId="14DDE5DB" w14:textId="523BF76E" w:rsidR="003A337A" w:rsidRPr="00B84CB3" w:rsidRDefault="00AE31BF" w:rsidP="00AD5162">
            <w:pPr>
              <w:rPr>
                <w:rFonts w:ascii="Arial" w:hAnsi="Arial" w:cs="Arial"/>
                <w:bCs/>
              </w:rPr>
            </w:pPr>
            <w:r>
              <w:rPr>
                <w:rFonts w:ascii="Arial" w:hAnsi="Arial" w:cs="Arial"/>
                <w:bCs/>
              </w:rPr>
              <w:t xml:space="preserve">LPD1 </w:t>
            </w:r>
            <w:r w:rsidR="00C45CE6">
              <w:rPr>
                <w:rFonts w:ascii="Arial" w:hAnsi="Arial" w:cs="Arial"/>
                <w:bCs/>
              </w:rPr>
              <w:t>answer</w:t>
            </w:r>
            <w:r>
              <w:rPr>
                <w:rFonts w:ascii="Arial" w:hAnsi="Arial" w:cs="Arial"/>
                <w:bCs/>
              </w:rPr>
              <w:t xml:space="preserve"> refer</w:t>
            </w:r>
            <w:r w:rsidR="00C45CE6">
              <w:rPr>
                <w:rFonts w:ascii="Arial" w:hAnsi="Arial" w:cs="Arial"/>
                <w:bCs/>
              </w:rPr>
              <w:t>s</w:t>
            </w:r>
            <w:r>
              <w:rPr>
                <w:rFonts w:ascii="Arial" w:hAnsi="Arial" w:cs="Arial"/>
                <w:bCs/>
              </w:rPr>
              <w:t xml:space="preserve"> to</w:t>
            </w:r>
            <w:r w:rsidR="00C45CE6">
              <w:rPr>
                <w:rFonts w:ascii="Arial" w:hAnsi="Arial" w:cs="Arial"/>
                <w:bCs/>
              </w:rPr>
              <w:t xml:space="preserve"> the </w:t>
            </w:r>
            <w:r w:rsidRPr="00AE31BF">
              <w:rPr>
                <w:rFonts w:ascii="Arial" w:hAnsi="Arial" w:cs="Arial"/>
                <w:bCs/>
              </w:rPr>
              <w:t>Acknowledgement Letter</w:t>
            </w:r>
            <w:r>
              <w:rPr>
                <w:rFonts w:ascii="Arial" w:hAnsi="Arial" w:cs="Arial"/>
                <w:bCs/>
              </w:rPr>
              <w:t xml:space="preserve"> not pre app advice. </w:t>
            </w:r>
            <w:r w:rsidR="00A133BE">
              <w:rPr>
                <w:rFonts w:ascii="Arial" w:hAnsi="Arial" w:cs="Arial"/>
                <w:bCs/>
              </w:rPr>
              <w:t xml:space="preserve">No pre app advice on DMS. </w:t>
            </w:r>
          </w:p>
        </w:tc>
      </w:tr>
      <w:tr w:rsidR="00AE31BF" w:rsidRPr="00B84CB3" w14:paraId="48D6B829" w14:textId="77777777" w:rsidTr="00EE606C">
        <w:tc>
          <w:tcPr>
            <w:tcW w:w="2911"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04" w:type="pct"/>
            <w:shd w:val="clear" w:color="auto" w:fill="auto"/>
          </w:tcPr>
          <w:p w14:paraId="61E5F759" w14:textId="64533185"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Y</w:t>
            </w:r>
          </w:p>
        </w:tc>
        <w:tc>
          <w:tcPr>
            <w:tcW w:w="1185" w:type="pct"/>
            <w:shd w:val="clear" w:color="auto" w:fill="auto"/>
          </w:tcPr>
          <w:p w14:paraId="4E4F0745" w14:textId="77777777" w:rsidR="003A337A" w:rsidRPr="00B84CB3" w:rsidRDefault="003A337A" w:rsidP="00AD5162">
            <w:pPr>
              <w:rPr>
                <w:rFonts w:ascii="Arial" w:hAnsi="Arial" w:cs="Arial"/>
                <w:bCs/>
              </w:rPr>
            </w:pPr>
          </w:p>
        </w:tc>
      </w:tr>
      <w:tr w:rsidR="00AE31BF" w:rsidRPr="00B84CB3" w14:paraId="6823A35A" w14:textId="77777777" w:rsidTr="00EE606C">
        <w:tc>
          <w:tcPr>
            <w:tcW w:w="2911" w:type="pct"/>
            <w:shd w:val="clear" w:color="auto" w:fill="auto"/>
          </w:tcPr>
          <w:p w14:paraId="3F7FAF7F" w14:textId="23404623" w:rsidR="003A337A" w:rsidRPr="00265E3B" w:rsidRDefault="003A337A" w:rsidP="00265E3B">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04" w:type="pct"/>
            <w:shd w:val="clear" w:color="auto" w:fill="auto"/>
          </w:tcPr>
          <w:p w14:paraId="207C7D12" w14:textId="502BB5DE"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 xml:space="preserve">Y </w:t>
            </w:r>
          </w:p>
        </w:tc>
        <w:tc>
          <w:tcPr>
            <w:tcW w:w="1185" w:type="pct"/>
            <w:shd w:val="clear" w:color="auto" w:fill="auto"/>
          </w:tcPr>
          <w:p w14:paraId="62D6DE86" w14:textId="77777777" w:rsidR="003A337A" w:rsidRPr="00B84CB3" w:rsidRDefault="003A337A" w:rsidP="00AD5162">
            <w:pPr>
              <w:rPr>
                <w:rFonts w:ascii="Arial" w:hAnsi="Arial" w:cs="Arial"/>
                <w:bCs/>
              </w:rPr>
            </w:pPr>
          </w:p>
        </w:tc>
      </w:tr>
      <w:tr w:rsidR="00AE31BF" w:rsidRPr="00B84CB3" w14:paraId="7D502616" w14:textId="77777777" w:rsidTr="00EE606C">
        <w:tc>
          <w:tcPr>
            <w:tcW w:w="2911"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04" w:type="pct"/>
            <w:shd w:val="clear" w:color="auto" w:fill="auto"/>
          </w:tcPr>
          <w:p w14:paraId="1DDBDF9C" w14:textId="6A284225"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SR2010 No4</w:t>
            </w:r>
          </w:p>
        </w:tc>
        <w:tc>
          <w:tcPr>
            <w:tcW w:w="1185" w:type="pct"/>
            <w:shd w:val="clear" w:color="auto" w:fill="auto"/>
          </w:tcPr>
          <w:p w14:paraId="171E37D2" w14:textId="77777777" w:rsidR="003A337A" w:rsidRPr="00B84CB3" w:rsidRDefault="003A337A" w:rsidP="00AD5162">
            <w:pPr>
              <w:rPr>
                <w:rFonts w:ascii="Arial" w:hAnsi="Arial" w:cs="Arial"/>
                <w:bCs/>
              </w:rPr>
            </w:pPr>
          </w:p>
        </w:tc>
      </w:tr>
      <w:tr w:rsidR="00AE31BF" w:rsidRPr="00B84CB3" w14:paraId="7B7BA848" w14:textId="77777777" w:rsidTr="00EE606C">
        <w:tc>
          <w:tcPr>
            <w:tcW w:w="2911"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04" w:type="pct"/>
            <w:shd w:val="clear" w:color="auto" w:fill="auto"/>
          </w:tcPr>
          <w:p w14:paraId="4623F7D3" w14:textId="1967AEDB"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 xml:space="preserve">Y </w:t>
            </w:r>
          </w:p>
        </w:tc>
        <w:tc>
          <w:tcPr>
            <w:tcW w:w="1185" w:type="pct"/>
            <w:shd w:val="clear" w:color="auto" w:fill="auto"/>
          </w:tcPr>
          <w:p w14:paraId="6CE72B79" w14:textId="77777777" w:rsidR="003A337A" w:rsidRPr="00B84CB3" w:rsidRDefault="003A337A" w:rsidP="00AD5162">
            <w:pPr>
              <w:rPr>
                <w:rFonts w:ascii="Arial" w:hAnsi="Arial" w:cs="Arial"/>
                <w:bCs/>
              </w:rPr>
            </w:pPr>
          </w:p>
        </w:tc>
      </w:tr>
      <w:tr w:rsidR="00AE31BF" w:rsidRPr="00B84CB3" w14:paraId="25AFEBC2" w14:textId="77777777" w:rsidTr="00EE606C">
        <w:tc>
          <w:tcPr>
            <w:tcW w:w="2911"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0D5801">
              <w:rPr>
                <w:rFonts w:ascii="Arial" w:hAnsi="Arial" w:cs="Arial"/>
                <w:b w:val="0"/>
                <w:bCs/>
                <w:szCs w:val="22"/>
              </w:rPr>
              <w:t xml:space="preserve">Has the </w:t>
            </w:r>
            <w:r w:rsidR="00A62CD1" w:rsidRPr="000D5801">
              <w:rPr>
                <w:rFonts w:ascii="Arial" w:hAnsi="Arial" w:cs="Arial"/>
                <w:b w:val="0"/>
                <w:bCs/>
                <w:szCs w:val="22"/>
              </w:rPr>
              <w:t>t</w:t>
            </w:r>
            <w:r w:rsidRPr="000D5801">
              <w:rPr>
                <w:rFonts w:ascii="Arial" w:hAnsi="Arial" w:cs="Arial"/>
                <w:b w:val="0"/>
                <w:bCs/>
                <w:szCs w:val="22"/>
              </w:rPr>
              <w:t>echnically competent manager details been provided?</w:t>
            </w:r>
          </w:p>
        </w:tc>
        <w:tc>
          <w:tcPr>
            <w:tcW w:w="904" w:type="pct"/>
            <w:shd w:val="clear" w:color="auto" w:fill="auto"/>
          </w:tcPr>
          <w:p w14:paraId="0EE30750" w14:textId="12DDB1A7"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 xml:space="preserve">Y </w:t>
            </w:r>
          </w:p>
        </w:tc>
        <w:tc>
          <w:tcPr>
            <w:tcW w:w="1185" w:type="pct"/>
            <w:shd w:val="clear" w:color="auto" w:fill="auto"/>
          </w:tcPr>
          <w:p w14:paraId="369C4FD8" w14:textId="47B32533" w:rsidR="003A337A" w:rsidRPr="00B84CB3" w:rsidRDefault="003A337A" w:rsidP="00AD5162">
            <w:pPr>
              <w:rPr>
                <w:rFonts w:ascii="Arial" w:hAnsi="Arial" w:cs="Arial"/>
                <w:bCs/>
              </w:rPr>
            </w:pPr>
          </w:p>
        </w:tc>
      </w:tr>
      <w:tr w:rsidR="00AE31BF" w:rsidRPr="00B84CB3" w14:paraId="4DC53F8F" w14:textId="77777777" w:rsidTr="00EE606C">
        <w:tc>
          <w:tcPr>
            <w:tcW w:w="2911"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04" w:type="pct"/>
            <w:shd w:val="clear" w:color="auto" w:fill="auto"/>
          </w:tcPr>
          <w:p w14:paraId="7E451C3E" w14:textId="46519678" w:rsidR="003A337A" w:rsidRPr="00F34076" w:rsidRDefault="003A337A" w:rsidP="00AD5162">
            <w:pPr>
              <w:rPr>
                <w:rFonts w:ascii="Arial" w:hAnsi="Arial" w:cs="Arial"/>
                <w:bCs/>
                <w:color w:val="000000" w:themeColor="text1"/>
              </w:rPr>
            </w:pPr>
            <w:r w:rsidRPr="00F34076">
              <w:rPr>
                <w:rFonts w:ascii="Arial" w:hAnsi="Arial" w:cs="Arial"/>
                <w:bCs/>
                <w:color w:val="000000" w:themeColor="text1"/>
              </w:rPr>
              <w:t xml:space="preserve">Y </w:t>
            </w:r>
          </w:p>
        </w:tc>
        <w:tc>
          <w:tcPr>
            <w:tcW w:w="1185" w:type="pct"/>
            <w:shd w:val="clear" w:color="auto" w:fill="auto"/>
          </w:tcPr>
          <w:p w14:paraId="3C596D5C" w14:textId="77777777" w:rsidR="003A337A" w:rsidRPr="00B84CB3" w:rsidRDefault="003A337A" w:rsidP="00AD5162">
            <w:pPr>
              <w:rPr>
                <w:rFonts w:ascii="Arial" w:hAnsi="Arial" w:cs="Arial"/>
                <w:bCs/>
              </w:rPr>
            </w:pPr>
          </w:p>
        </w:tc>
      </w:tr>
      <w:tr w:rsidR="00AE31BF" w:rsidRPr="00B84CB3" w14:paraId="0F1E7AA3" w14:textId="77777777" w:rsidTr="00EE606C">
        <w:tc>
          <w:tcPr>
            <w:tcW w:w="2911"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04" w:type="pct"/>
            <w:shd w:val="clear" w:color="auto" w:fill="auto"/>
          </w:tcPr>
          <w:p w14:paraId="3C4587AB" w14:textId="16580723" w:rsidR="003A337A" w:rsidRPr="00B84CB3" w:rsidRDefault="003715DC" w:rsidP="00AD5162">
            <w:pPr>
              <w:rPr>
                <w:rFonts w:ascii="Arial" w:hAnsi="Arial" w:cs="Arial"/>
                <w:bCs/>
                <w:color w:val="FF0000"/>
              </w:rPr>
            </w:pPr>
            <w:r w:rsidRPr="00044412">
              <w:rPr>
                <w:rFonts w:ascii="Arial" w:hAnsi="Arial" w:cs="Arial"/>
                <w:bCs/>
                <w:color w:val="000000" w:themeColor="text1"/>
              </w:rPr>
              <w:t>Y</w:t>
            </w:r>
            <w:r>
              <w:rPr>
                <w:rFonts w:ascii="Arial" w:hAnsi="Arial" w:cs="Arial"/>
                <w:bCs/>
                <w:color w:val="FF0000"/>
              </w:rPr>
              <w:t xml:space="preserve">  </w:t>
            </w:r>
          </w:p>
        </w:tc>
        <w:tc>
          <w:tcPr>
            <w:tcW w:w="1185" w:type="pct"/>
            <w:shd w:val="clear" w:color="auto" w:fill="auto"/>
          </w:tcPr>
          <w:p w14:paraId="527289D4" w14:textId="77777777" w:rsidR="003A337A" w:rsidRPr="00B84CB3" w:rsidRDefault="003A337A" w:rsidP="00AD5162">
            <w:pPr>
              <w:rPr>
                <w:rFonts w:ascii="Arial" w:hAnsi="Arial" w:cs="Arial"/>
                <w:bCs/>
              </w:rPr>
            </w:pPr>
          </w:p>
        </w:tc>
      </w:tr>
      <w:tr w:rsidR="00AE31BF" w:rsidRPr="00B84CB3" w14:paraId="0230B1AB" w14:textId="77777777" w:rsidTr="00EE606C">
        <w:tc>
          <w:tcPr>
            <w:tcW w:w="2911"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04" w:type="pct"/>
            <w:shd w:val="clear" w:color="auto" w:fill="auto"/>
          </w:tcPr>
          <w:p w14:paraId="5F6C6195" w14:textId="2F42E168"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 xml:space="preserve">Y </w:t>
            </w:r>
          </w:p>
        </w:tc>
        <w:tc>
          <w:tcPr>
            <w:tcW w:w="1185" w:type="pct"/>
            <w:shd w:val="clear" w:color="auto" w:fill="auto"/>
          </w:tcPr>
          <w:p w14:paraId="5BE88484" w14:textId="77777777" w:rsidR="003A337A" w:rsidRPr="00B84CB3" w:rsidRDefault="003A337A" w:rsidP="00AD5162">
            <w:pPr>
              <w:rPr>
                <w:rFonts w:ascii="Arial" w:hAnsi="Arial" w:cs="Arial"/>
                <w:bCs/>
              </w:rPr>
            </w:pPr>
          </w:p>
        </w:tc>
      </w:tr>
      <w:tr w:rsidR="00AE31BF" w:rsidRPr="00B84CB3" w14:paraId="605BEB91" w14:textId="77777777" w:rsidTr="00EE606C">
        <w:tc>
          <w:tcPr>
            <w:tcW w:w="2911"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04" w:type="pct"/>
            <w:shd w:val="clear" w:color="auto" w:fill="auto"/>
          </w:tcPr>
          <w:p w14:paraId="1B5C6300" w14:textId="64A697EE"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Agricultural land</w:t>
            </w:r>
          </w:p>
        </w:tc>
        <w:tc>
          <w:tcPr>
            <w:tcW w:w="1185" w:type="pct"/>
            <w:shd w:val="clear" w:color="auto" w:fill="auto"/>
          </w:tcPr>
          <w:p w14:paraId="424EB3FE" w14:textId="2CD9E803" w:rsidR="003A337A" w:rsidRPr="00B84CB3" w:rsidRDefault="003A337A" w:rsidP="00AD5162">
            <w:pPr>
              <w:rPr>
                <w:rFonts w:ascii="Arial" w:hAnsi="Arial" w:cs="Arial"/>
                <w:bCs/>
              </w:rPr>
            </w:pPr>
          </w:p>
        </w:tc>
      </w:tr>
      <w:tr w:rsidR="00AE31BF" w:rsidRPr="00B84CB3" w14:paraId="71536C6D" w14:textId="77777777" w:rsidTr="00EE606C">
        <w:tc>
          <w:tcPr>
            <w:tcW w:w="2911" w:type="pct"/>
            <w:shd w:val="clear" w:color="auto" w:fill="auto"/>
          </w:tcPr>
          <w:p w14:paraId="416900C7" w14:textId="77777777" w:rsidR="003A337A" w:rsidRPr="00B84CB3" w:rsidRDefault="003A337A" w:rsidP="00AD5162">
            <w:pPr>
              <w:rPr>
                <w:rFonts w:ascii="Arial" w:hAnsi="Arial" w:cs="Arial"/>
              </w:rPr>
            </w:pPr>
            <w:r w:rsidRPr="00FB76DD">
              <w:rPr>
                <w:rFonts w:ascii="Arial" w:hAnsi="Arial" w:cs="Arial"/>
              </w:rPr>
              <w:t>If it is agricultural land; has the holding number been given?</w:t>
            </w:r>
          </w:p>
          <w:p w14:paraId="2F2F6A2A" w14:textId="000D26D7" w:rsidR="004628EF" w:rsidRPr="004628EF" w:rsidRDefault="004628EF" w:rsidP="00FB76DD">
            <w:pPr>
              <w:rPr>
                <w:lang w:eastAsia="en-GB"/>
              </w:rPr>
            </w:pPr>
          </w:p>
        </w:tc>
        <w:tc>
          <w:tcPr>
            <w:tcW w:w="904" w:type="pct"/>
            <w:shd w:val="clear" w:color="auto" w:fill="auto"/>
          </w:tcPr>
          <w:p w14:paraId="49089138" w14:textId="5C32E93E" w:rsidR="003A337A" w:rsidRPr="003C3039" w:rsidRDefault="003A337A" w:rsidP="00AD5162">
            <w:pPr>
              <w:rPr>
                <w:rFonts w:ascii="Arial" w:hAnsi="Arial" w:cs="Arial"/>
                <w:bCs/>
                <w:color w:val="000000" w:themeColor="text1"/>
              </w:rPr>
            </w:pPr>
            <w:r w:rsidRPr="003C3039">
              <w:rPr>
                <w:rFonts w:ascii="Arial" w:hAnsi="Arial" w:cs="Arial"/>
                <w:color w:val="000000" w:themeColor="text1"/>
              </w:rPr>
              <w:t xml:space="preserve">Y </w:t>
            </w:r>
          </w:p>
        </w:tc>
        <w:tc>
          <w:tcPr>
            <w:tcW w:w="1185" w:type="pct"/>
            <w:shd w:val="clear" w:color="auto" w:fill="auto"/>
          </w:tcPr>
          <w:p w14:paraId="2E4B2D04" w14:textId="599C6614" w:rsidR="00704841" w:rsidRDefault="00EB1EC4" w:rsidP="00EB1EC4">
            <w:pPr>
              <w:rPr>
                <w:rFonts w:ascii="Arial" w:hAnsi="Arial" w:cs="Arial"/>
                <w:bCs/>
              </w:rPr>
            </w:pPr>
            <w:r>
              <w:rPr>
                <w:rFonts w:ascii="Arial" w:hAnsi="Arial" w:cs="Arial"/>
                <w:bCs/>
              </w:rPr>
              <w:t xml:space="preserve">CPH </w:t>
            </w:r>
            <w:r w:rsidR="005736F8">
              <w:rPr>
                <w:rFonts w:ascii="Arial" w:hAnsi="Arial" w:cs="Arial"/>
                <w:bCs/>
              </w:rPr>
              <w:t xml:space="preserve">given: </w:t>
            </w:r>
            <w:r w:rsidRPr="00CF68AA">
              <w:rPr>
                <w:rFonts w:ascii="Arial" w:hAnsi="Arial" w:cs="Arial"/>
                <w:bCs/>
              </w:rPr>
              <w:t>56/232/0233</w:t>
            </w:r>
          </w:p>
          <w:p w14:paraId="6004EAB3" w14:textId="37ACC246" w:rsidR="00FB76DD" w:rsidRDefault="00FB76DD" w:rsidP="00EB1EC4">
            <w:pPr>
              <w:rPr>
                <w:rFonts w:ascii="Arial" w:hAnsi="Arial" w:cs="Arial"/>
                <w:bCs/>
              </w:rPr>
            </w:pPr>
          </w:p>
          <w:p w14:paraId="79A5CAD2" w14:textId="6009FA20" w:rsidR="00FB76DD" w:rsidRDefault="00FB76DD" w:rsidP="00EB1EC4">
            <w:pPr>
              <w:rPr>
                <w:rFonts w:ascii="Arial" w:hAnsi="Arial" w:cs="Arial"/>
                <w:bCs/>
              </w:rPr>
            </w:pPr>
            <w:r>
              <w:rPr>
                <w:rFonts w:ascii="Arial" w:hAnsi="Arial" w:cs="Arial"/>
                <w:bCs/>
              </w:rPr>
              <w:t xml:space="preserve">MyMap </w:t>
            </w:r>
            <w:r w:rsidR="000F1FBD">
              <w:rPr>
                <w:rFonts w:ascii="Arial" w:hAnsi="Arial" w:cs="Arial"/>
                <w:bCs/>
              </w:rPr>
              <w:t>record</w:t>
            </w:r>
            <w:r>
              <w:rPr>
                <w:rFonts w:ascii="Arial" w:hAnsi="Arial" w:cs="Arial"/>
                <w:bCs/>
              </w:rPr>
              <w:t xml:space="preserve"> matches with all the fields. </w:t>
            </w:r>
          </w:p>
          <w:p w14:paraId="68B7E184" w14:textId="150ABC69" w:rsidR="00FB76DD" w:rsidRPr="00B84CB3" w:rsidRDefault="00FB76DD" w:rsidP="00EB1EC4">
            <w:pPr>
              <w:rPr>
                <w:rFonts w:ascii="Arial" w:hAnsi="Arial" w:cs="Arial"/>
                <w:color w:val="000000"/>
                <w:shd w:val="clear" w:color="auto" w:fill="FFFFFF"/>
              </w:rPr>
            </w:pPr>
          </w:p>
        </w:tc>
      </w:tr>
      <w:tr w:rsidR="00AE31BF" w:rsidRPr="00B84CB3" w14:paraId="2DC17CBD" w14:textId="77777777" w:rsidTr="00EE606C">
        <w:tc>
          <w:tcPr>
            <w:tcW w:w="2911"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04" w:type="pct"/>
            <w:shd w:val="clear" w:color="auto" w:fill="auto"/>
          </w:tcPr>
          <w:p w14:paraId="73CA215C" w14:textId="53F2DE8A"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 xml:space="preserve">Y </w:t>
            </w:r>
          </w:p>
        </w:tc>
        <w:tc>
          <w:tcPr>
            <w:tcW w:w="1185" w:type="pct"/>
            <w:shd w:val="clear" w:color="auto" w:fill="auto"/>
          </w:tcPr>
          <w:p w14:paraId="2C6EB278" w14:textId="77777777" w:rsidR="003A337A" w:rsidRPr="00B84CB3" w:rsidRDefault="003A337A" w:rsidP="00AD5162">
            <w:pPr>
              <w:rPr>
                <w:rFonts w:ascii="Arial" w:hAnsi="Arial" w:cs="Arial"/>
                <w:bCs/>
              </w:rPr>
            </w:pPr>
          </w:p>
        </w:tc>
      </w:tr>
      <w:tr w:rsidR="00AE31BF" w:rsidRPr="00B84CB3" w14:paraId="745797E7" w14:textId="77777777" w:rsidTr="00EE606C">
        <w:tc>
          <w:tcPr>
            <w:tcW w:w="2911"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04" w:type="pct"/>
            <w:shd w:val="clear" w:color="auto" w:fill="auto"/>
          </w:tcPr>
          <w:p w14:paraId="5AC0A9F6" w14:textId="1C1020E3"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 xml:space="preserve">Y </w:t>
            </w:r>
          </w:p>
        </w:tc>
        <w:tc>
          <w:tcPr>
            <w:tcW w:w="1185" w:type="pct"/>
            <w:shd w:val="clear" w:color="auto" w:fill="auto"/>
          </w:tcPr>
          <w:p w14:paraId="2C45298C" w14:textId="77777777" w:rsidR="003A337A" w:rsidRPr="00B84CB3" w:rsidRDefault="003A337A" w:rsidP="00AD5162">
            <w:pPr>
              <w:rPr>
                <w:rFonts w:ascii="Arial" w:hAnsi="Arial" w:cs="Arial"/>
                <w:bCs/>
              </w:rPr>
            </w:pPr>
          </w:p>
        </w:tc>
      </w:tr>
      <w:tr w:rsidR="00AE31BF" w:rsidRPr="00B84CB3" w14:paraId="20C0C51F" w14:textId="77777777" w:rsidTr="00EE606C">
        <w:tc>
          <w:tcPr>
            <w:tcW w:w="2911" w:type="pct"/>
            <w:shd w:val="clear" w:color="auto" w:fill="auto"/>
          </w:tcPr>
          <w:p w14:paraId="384EF4CE" w14:textId="1F4CA4DF" w:rsidR="003A337A" w:rsidRPr="007C1027" w:rsidRDefault="003A337A" w:rsidP="007C1027">
            <w:pPr>
              <w:rPr>
                <w:rFonts w:ascii="Arial" w:hAnsi="Arial" w:cs="Arial"/>
                <w:bCs/>
              </w:rPr>
            </w:pPr>
            <w:r w:rsidRPr="00B84CB3">
              <w:rPr>
                <w:rFonts w:ascii="Arial" w:hAnsi="Arial" w:cs="Arial"/>
                <w:bCs/>
              </w:rPr>
              <w:t>Is the land to be treated within a 10 miles radius of the main address?</w:t>
            </w:r>
          </w:p>
        </w:tc>
        <w:tc>
          <w:tcPr>
            <w:tcW w:w="904" w:type="pct"/>
            <w:shd w:val="clear" w:color="auto" w:fill="auto"/>
          </w:tcPr>
          <w:p w14:paraId="48124885" w14:textId="6413E789"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 xml:space="preserve">Y </w:t>
            </w:r>
          </w:p>
        </w:tc>
        <w:tc>
          <w:tcPr>
            <w:tcW w:w="1185" w:type="pct"/>
            <w:shd w:val="clear" w:color="auto" w:fill="auto"/>
          </w:tcPr>
          <w:p w14:paraId="0074ED50" w14:textId="77777777" w:rsidR="003A337A" w:rsidRPr="00B84CB3" w:rsidRDefault="003A337A" w:rsidP="00AD5162">
            <w:pPr>
              <w:rPr>
                <w:rFonts w:ascii="Arial" w:hAnsi="Arial" w:cs="Arial"/>
                <w:bCs/>
              </w:rPr>
            </w:pPr>
          </w:p>
        </w:tc>
      </w:tr>
      <w:tr w:rsidR="00AE31BF" w:rsidRPr="00B84CB3" w14:paraId="6D3639CE" w14:textId="77777777" w:rsidTr="00EE606C">
        <w:tc>
          <w:tcPr>
            <w:tcW w:w="2911"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04" w:type="pct"/>
            <w:shd w:val="clear" w:color="auto" w:fill="auto"/>
          </w:tcPr>
          <w:p w14:paraId="07B9502E" w14:textId="6D86E627" w:rsidR="003A337A" w:rsidRPr="003C3039" w:rsidRDefault="003C3039" w:rsidP="00AD5162">
            <w:pPr>
              <w:rPr>
                <w:rFonts w:ascii="Arial" w:hAnsi="Arial" w:cs="Arial"/>
                <w:bCs/>
                <w:color w:val="000000" w:themeColor="text1"/>
              </w:rPr>
            </w:pPr>
            <w:r w:rsidRPr="003C3039">
              <w:rPr>
                <w:rFonts w:ascii="Arial" w:hAnsi="Arial" w:cs="Arial"/>
                <w:bCs/>
                <w:color w:val="000000" w:themeColor="text1"/>
              </w:rPr>
              <w:t>N</w:t>
            </w:r>
          </w:p>
        </w:tc>
        <w:tc>
          <w:tcPr>
            <w:tcW w:w="1185" w:type="pct"/>
            <w:shd w:val="clear" w:color="auto" w:fill="auto"/>
          </w:tcPr>
          <w:p w14:paraId="6B45BB7A" w14:textId="77777777" w:rsidR="003A337A" w:rsidRPr="00B84CB3" w:rsidRDefault="003A337A" w:rsidP="00AD5162">
            <w:pPr>
              <w:rPr>
                <w:rFonts w:ascii="Arial" w:hAnsi="Arial" w:cs="Arial"/>
                <w:bCs/>
              </w:rPr>
            </w:pPr>
          </w:p>
        </w:tc>
      </w:tr>
      <w:tr w:rsidR="00AE31BF" w:rsidRPr="00B84CB3" w14:paraId="57C4C7D7" w14:textId="77777777" w:rsidTr="00EE606C">
        <w:tc>
          <w:tcPr>
            <w:tcW w:w="2911"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04" w:type="pct"/>
            <w:shd w:val="clear" w:color="auto" w:fill="auto"/>
          </w:tcPr>
          <w:p w14:paraId="4AC320C3" w14:textId="6A3B449B"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N</w:t>
            </w:r>
          </w:p>
        </w:tc>
        <w:tc>
          <w:tcPr>
            <w:tcW w:w="1185" w:type="pct"/>
            <w:shd w:val="clear" w:color="auto" w:fill="auto"/>
          </w:tcPr>
          <w:p w14:paraId="3ACCA438" w14:textId="77777777" w:rsidR="003A337A" w:rsidRPr="00B84CB3" w:rsidRDefault="003A337A" w:rsidP="00AD5162">
            <w:pPr>
              <w:rPr>
                <w:rFonts w:ascii="Arial" w:hAnsi="Arial" w:cs="Arial"/>
                <w:bCs/>
              </w:rPr>
            </w:pPr>
          </w:p>
        </w:tc>
      </w:tr>
      <w:tr w:rsidR="00AE31BF" w:rsidRPr="00B84CB3" w14:paraId="2B40B726" w14:textId="77777777" w:rsidTr="00EE606C">
        <w:tc>
          <w:tcPr>
            <w:tcW w:w="2911" w:type="pct"/>
            <w:shd w:val="clear" w:color="auto" w:fill="auto"/>
          </w:tcPr>
          <w:p w14:paraId="33337898" w14:textId="333E097E" w:rsidR="00437466" w:rsidRPr="00BD0685" w:rsidRDefault="003A337A" w:rsidP="00BD0685">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04" w:type="pct"/>
            <w:shd w:val="clear" w:color="auto" w:fill="auto"/>
          </w:tcPr>
          <w:p w14:paraId="58A631DD" w14:textId="7EC3E285" w:rsidR="003A337A" w:rsidRPr="003C3039" w:rsidRDefault="00BF01AD" w:rsidP="00AD5162">
            <w:pPr>
              <w:rPr>
                <w:rFonts w:ascii="Arial" w:hAnsi="Arial" w:cs="Arial"/>
                <w:bCs/>
                <w:color w:val="000000" w:themeColor="text1"/>
              </w:rPr>
            </w:pPr>
            <w:r w:rsidRPr="003C3039">
              <w:rPr>
                <w:rFonts w:ascii="Arial" w:hAnsi="Arial" w:cs="Arial"/>
                <w:bCs/>
                <w:color w:val="000000" w:themeColor="text1"/>
              </w:rPr>
              <w:t xml:space="preserve">Y </w:t>
            </w:r>
          </w:p>
        </w:tc>
        <w:tc>
          <w:tcPr>
            <w:tcW w:w="1185" w:type="pct"/>
            <w:shd w:val="clear" w:color="auto" w:fill="auto"/>
          </w:tcPr>
          <w:p w14:paraId="7AD3D288" w14:textId="77777777" w:rsidR="003A337A" w:rsidRPr="00B84CB3" w:rsidRDefault="003A337A" w:rsidP="00AD5162">
            <w:pPr>
              <w:rPr>
                <w:rFonts w:ascii="Arial" w:hAnsi="Arial" w:cs="Arial"/>
                <w:bCs/>
              </w:rPr>
            </w:pPr>
          </w:p>
        </w:tc>
      </w:tr>
      <w:tr w:rsidR="00AE31BF" w:rsidRPr="00B84CB3" w14:paraId="56BA0C29" w14:textId="77777777" w:rsidTr="00EE606C">
        <w:tc>
          <w:tcPr>
            <w:tcW w:w="2911" w:type="pct"/>
            <w:shd w:val="clear" w:color="auto" w:fill="auto"/>
          </w:tcPr>
          <w:p w14:paraId="6CBEFD80" w14:textId="684375AD" w:rsidR="00BE5AA9" w:rsidRPr="00BD0685" w:rsidRDefault="003A337A" w:rsidP="00BD0685">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04" w:type="pct"/>
            <w:shd w:val="clear" w:color="auto" w:fill="auto"/>
          </w:tcPr>
          <w:p w14:paraId="76100963" w14:textId="1B7C5A60" w:rsidR="003A337A" w:rsidRPr="003C3039" w:rsidRDefault="003A337A" w:rsidP="00AD5162">
            <w:pPr>
              <w:rPr>
                <w:rFonts w:ascii="Arial" w:hAnsi="Arial" w:cs="Arial"/>
                <w:bCs/>
                <w:color w:val="000000" w:themeColor="text1"/>
              </w:rPr>
            </w:pPr>
            <w:r w:rsidRPr="003C3039">
              <w:rPr>
                <w:rFonts w:ascii="Arial" w:hAnsi="Arial" w:cs="Arial"/>
                <w:bCs/>
                <w:color w:val="000000" w:themeColor="text1"/>
              </w:rPr>
              <w:t>Y</w:t>
            </w:r>
          </w:p>
        </w:tc>
        <w:tc>
          <w:tcPr>
            <w:tcW w:w="1185" w:type="pct"/>
            <w:shd w:val="clear" w:color="auto" w:fill="auto"/>
          </w:tcPr>
          <w:p w14:paraId="60451EC3" w14:textId="77777777" w:rsidR="003A337A" w:rsidRPr="00B84CB3" w:rsidRDefault="003A337A" w:rsidP="00AD5162">
            <w:pPr>
              <w:rPr>
                <w:rFonts w:ascii="Arial" w:hAnsi="Arial" w:cs="Arial"/>
                <w:bCs/>
              </w:rPr>
            </w:pPr>
          </w:p>
        </w:tc>
      </w:tr>
      <w:tr w:rsidR="00AE31BF" w:rsidRPr="00B84CB3" w14:paraId="7646E9C3" w14:textId="77777777" w:rsidTr="00EE606C">
        <w:tc>
          <w:tcPr>
            <w:tcW w:w="2911" w:type="pct"/>
            <w:shd w:val="clear" w:color="auto" w:fill="auto"/>
          </w:tcPr>
          <w:p w14:paraId="3A715B42" w14:textId="77777777" w:rsidR="003A337A" w:rsidRPr="00B84CB3" w:rsidRDefault="003A337A" w:rsidP="00AD5162">
            <w:pPr>
              <w:rPr>
                <w:rFonts w:ascii="Arial" w:hAnsi="Arial" w:cs="Arial"/>
              </w:rPr>
            </w:pPr>
            <w:r w:rsidRPr="00C932AB">
              <w:rPr>
                <w:rFonts w:ascii="Arial" w:hAnsi="Arial" w:cs="Arial"/>
              </w:rPr>
              <w:t xml:space="preserve">Has all of </w:t>
            </w:r>
            <w:r w:rsidRPr="00C932AB">
              <w:rPr>
                <w:rFonts w:ascii="Arial" w:hAnsi="Arial" w:cs="Arial"/>
                <w:iCs/>
              </w:rPr>
              <w:t xml:space="preserve">the </w:t>
            </w:r>
            <w:r w:rsidRPr="00C932AB">
              <w:rPr>
                <w:rFonts w:ascii="Arial" w:hAnsi="Arial" w:cs="Arial"/>
                <w:b/>
                <w:bCs/>
                <w:iCs/>
              </w:rPr>
              <w:t>previous land treatment</w:t>
            </w:r>
            <w:r w:rsidRPr="00C932AB">
              <w:rPr>
                <w:rFonts w:ascii="Arial" w:hAnsi="Arial" w:cs="Arial"/>
                <w:iCs/>
              </w:rPr>
              <w:t xml:space="preserve"> table been completed?</w:t>
            </w:r>
          </w:p>
          <w:p w14:paraId="29C6CF11" w14:textId="7C0503D6" w:rsidR="003A337A" w:rsidRPr="00B84CB3" w:rsidRDefault="003A337A" w:rsidP="00AD5162">
            <w:pPr>
              <w:pStyle w:val="Heading2"/>
              <w:outlineLvl w:val="1"/>
              <w:rPr>
                <w:rFonts w:ascii="Arial" w:hAnsi="Arial" w:cs="Arial"/>
                <w:b w:val="0"/>
                <w:bCs/>
                <w:szCs w:val="22"/>
              </w:rPr>
            </w:pPr>
          </w:p>
        </w:tc>
        <w:tc>
          <w:tcPr>
            <w:tcW w:w="904" w:type="pct"/>
            <w:shd w:val="clear" w:color="auto" w:fill="auto"/>
          </w:tcPr>
          <w:p w14:paraId="4B027BB8" w14:textId="21ED57FB" w:rsidR="003A337A" w:rsidRPr="006221F9" w:rsidRDefault="003A337A" w:rsidP="00AD5162">
            <w:pPr>
              <w:rPr>
                <w:rFonts w:ascii="Arial" w:hAnsi="Arial" w:cs="Arial"/>
                <w:color w:val="FF0000"/>
              </w:rPr>
            </w:pPr>
            <w:r w:rsidRPr="009B0A2C">
              <w:rPr>
                <w:rFonts w:ascii="Arial" w:hAnsi="Arial" w:cs="Arial"/>
                <w:color w:val="000000" w:themeColor="text1"/>
              </w:rPr>
              <w:t>Y</w:t>
            </w:r>
          </w:p>
        </w:tc>
        <w:tc>
          <w:tcPr>
            <w:tcW w:w="1185" w:type="pct"/>
            <w:shd w:val="clear" w:color="auto" w:fill="auto"/>
          </w:tcPr>
          <w:p w14:paraId="52536C5D" w14:textId="77777777" w:rsidR="003A337A" w:rsidRPr="006221F9" w:rsidRDefault="00151562" w:rsidP="00AD5162">
            <w:pPr>
              <w:rPr>
                <w:rFonts w:ascii="Arial" w:hAnsi="Arial" w:cs="Arial"/>
              </w:rPr>
            </w:pPr>
            <w:hyperlink r:id="rId19" w:history="1">
              <w:r w:rsidR="006221F9" w:rsidRPr="006221F9">
                <w:rPr>
                  <w:rStyle w:val="Hyperlink"/>
                  <w:rFonts w:ascii="Arial" w:hAnsi="Arial" w:cs="Arial"/>
                </w:rPr>
                <w:t>PAN-013289</w:t>
              </w:r>
            </w:hyperlink>
          </w:p>
          <w:p w14:paraId="395112B1" w14:textId="7F0D889E" w:rsidR="006221F9" w:rsidRPr="005952AC" w:rsidRDefault="006221F9" w:rsidP="00AD5162">
            <w:pPr>
              <w:rPr>
                <w:rFonts w:ascii="Arial" w:hAnsi="Arial" w:cs="Arial"/>
              </w:rPr>
            </w:pPr>
            <w:r w:rsidRPr="005952AC">
              <w:rPr>
                <w:rFonts w:ascii="Arial" w:hAnsi="Arial" w:cs="Arial"/>
              </w:rPr>
              <w:t xml:space="preserve">Expires: </w:t>
            </w:r>
            <w:r w:rsidRPr="005952AC">
              <w:rPr>
                <w:rFonts w:ascii="Arial" w:eastAsia="Calibri" w:hAnsi="Arial" w:cs="Arial"/>
                <w:lang w:val="en-US"/>
              </w:rPr>
              <w:t>05/05/2022</w:t>
            </w:r>
          </w:p>
        </w:tc>
      </w:tr>
      <w:tr w:rsidR="00AE31BF" w:rsidRPr="00B84CB3" w14:paraId="69FAA83A" w14:textId="77777777" w:rsidTr="00EE606C">
        <w:tc>
          <w:tcPr>
            <w:tcW w:w="2911"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04" w:type="pct"/>
            <w:shd w:val="clear" w:color="auto" w:fill="auto"/>
          </w:tcPr>
          <w:p w14:paraId="4AEA3C5C" w14:textId="5A3F0B47" w:rsidR="003A337A" w:rsidRPr="00B84CB3" w:rsidRDefault="003A337A" w:rsidP="00AD5162">
            <w:pPr>
              <w:rPr>
                <w:rFonts w:ascii="Arial" w:hAnsi="Arial" w:cs="Arial"/>
                <w:bCs/>
                <w:color w:val="FF0000"/>
              </w:rPr>
            </w:pPr>
            <w:r w:rsidRPr="00B4721F">
              <w:rPr>
                <w:rFonts w:ascii="Arial" w:hAnsi="Arial" w:cs="Arial"/>
                <w:bCs/>
                <w:color w:val="000000" w:themeColor="text1"/>
              </w:rPr>
              <w:t>Medium (1)</w:t>
            </w:r>
          </w:p>
        </w:tc>
        <w:tc>
          <w:tcPr>
            <w:tcW w:w="1185" w:type="pct"/>
            <w:shd w:val="clear" w:color="auto" w:fill="auto"/>
          </w:tcPr>
          <w:p w14:paraId="171A60A7" w14:textId="77777777" w:rsidR="003A337A" w:rsidRPr="00B84CB3" w:rsidRDefault="003A337A" w:rsidP="00AD5162">
            <w:pPr>
              <w:rPr>
                <w:rFonts w:ascii="Arial" w:hAnsi="Arial" w:cs="Arial"/>
                <w:bCs/>
              </w:rPr>
            </w:pPr>
          </w:p>
        </w:tc>
      </w:tr>
      <w:tr w:rsidR="00AE31BF" w:rsidRPr="00B84CB3" w14:paraId="58CEF7AB" w14:textId="77777777" w:rsidTr="00EE606C">
        <w:tc>
          <w:tcPr>
            <w:tcW w:w="2911" w:type="pct"/>
            <w:shd w:val="clear" w:color="auto" w:fill="auto"/>
          </w:tcPr>
          <w:p w14:paraId="5014B6CD" w14:textId="77777777" w:rsidR="003A337A" w:rsidRPr="00E10DF3" w:rsidRDefault="003A337A" w:rsidP="00AD5162">
            <w:pPr>
              <w:rPr>
                <w:rFonts w:ascii="Arial" w:hAnsi="Arial" w:cs="Arial"/>
                <w:color w:val="000000" w:themeColor="text1"/>
              </w:rPr>
            </w:pPr>
            <w:r w:rsidRPr="00E10DF3">
              <w:rPr>
                <w:rFonts w:ascii="Arial" w:hAnsi="Arial" w:cs="Arial"/>
                <w:color w:val="000000" w:themeColor="text1"/>
              </w:rPr>
              <w:t>Is the risk banding correct?</w:t>
            </w:r>
          </w:p>
          <w:p w14:paraId="45B5A85F" w14:textId="1CCEF087" w:rsidR="003A337A" w:rsidRPr="00E10DF3" w:rsidRDefault="003A337A" w:rsidP="00AD5162">
            <w:pPr>
              <w:pStyle w:val="Heading2"/>
              <w:outlineLvl w:val="1"/>
              <w:rPr>
                <w:rFonts w:ascii="Arial" w:hAnsi="Arial" w:cs="Arial"/>
                <w:b w:val="0"/>
                <w:color w:val="000000" w:themeColor="text1"/>
                <w:szCs w:val="22"/>
              </w:rPr>
            </w:pPr>
          </w:p>
        </w:tc>
        <w:tc>
          <w:tcPr>
            <w:tcW w:w="904" w:type="pct"/>
            <w:shd w:val="clear" w:color="auto" w:fill="auto"/>
          </w:tcPr>
          <w:p w14:paraId="65090C71" w14:textId="52404184" w:rsidR="003A337A" w:rsidRPr="00E10DF3" w:rsidRDefault="003A337A" w:rsidP="00AD5162">
            <w:pPr>
              <w:rPr>
                <w:rFonts w:ascii="Arial" w:hAnsi="Arial" w:cs="Arial"/>
                <w:color w:val="000000" w:themeColor="text1"/>
              </w:rPr>
            </w:pPr>
            <w:r w:rsidRPr="00E10DF3">
              <w:rPr>
                <w:rFonts w:ascii="Arial" w:hAnsi="Arial" w:cs="Arial"/>
                <w:color w:val="000000" w:themeColor="text1"/>
              </w:rPr>
              <w:t>Y</w:t>
            </w:r>
          </w:p>
        </w:tc>
        <w:tc>
          <w:tcPr>
            <w:tcW w:w="1185" w:type="pct"/>
            <w:shd w:val="clear" w:color="auto" w:fill="auto"/>
          </w:tcPr>
          <w:p w14:paraId="272F3347" w14:textId="77777777" w:rsidR="003A337A" w:rsidRPr="00B84CB3" w:rsidRDefault="003A337A" w:rsidP="00AD5162">
            <w:pPr>
              <w:rPr>
                <w:rFonts w:ascii="Arial" w:hAnsi="Arial" w:cs="Arial"/>
                <w:bCs/>
              </w:rPr>
            </w:pPr>
          </w:p>
        </w:tc>
      </w:tr>
      <w:tr w:rsidR="00AE31BF" w:rsidRPr="00B84CB3" w14:paraId="06C2BA20" w14:textId="77777777" w:rsidTr="00EE606C">
        <w:tc>
          <w:tcPr>
            <w:tcW w:w="2911" w:type="pct"/>
            <w:shd w:val="clear" w:color="auto" w:fill="auto"/>
          </w:tcPr>
          <w:p w14:paraId="170042E6" w14:textId="77777777" w:rsidR="003A337A" w:rsidRPr="00E10DF3" w:rsidRDefault="003A337A" w:rsidP="00AD5162">
            <w:pPr>
              <w:pStyle w:val="Heading2"/>
              <w:outlineLvl w:val="1"/>
              <w:rPr>
                <w:rFonts w:ascii="Arial" w:hAnsi="Arial" w:cs="Arial"/>
                <w:b w:val="0"/>
                <w:bCs/>
                <w:color w:val="000000" w:themeColor="text1"/>
                <w:szCs w:val="22"/>
              </w:rPr>
            </w:pPr>
            <w:r w:rsidRPr="00E10DF3">
              <w:rPr>
                <w:rFonts w:ascii="Arial" w:hAnsi="Arial" w:cs="Arial"/>
                <w:b w:val="0"/>
                <w:bCs/>
                <w:color w:val="000000" w:themeColor="text1"/>
                <w:szCs w:val="22"/>
              </w:rPr>
              <w:t>If Medium risk (2) of High risk deployment has a SSRA been provided?</w:t>
            </w:r>
          </w:p>
        </w:tc>
        <w:tc>
          <w:tcPr>
            <w:tcW w:w="904" w:type="pct"/>
            <w:shd w:val="clear" w:color="auto" w:fill="auto"/>
          </w:tcPr>
          <w:p w14:paraId="00133AFD" w14:textId="685EDB92" w:rsidR="003A337A" w:rsidRPr="00E10DF3" w:rsidRDefault="003A337A" w:rsidP="00AD5162">
            <w:pPr>
              <w:rPr>
                <w:rFonts w:ascii="Arial" w:hAnsi="Arial" w:cs="Arial"/>
                <w:bCs/>
                <w:color w:val="000000" w:themeColor="text1"/>
              </w:rPr>
            </w:pPr>
            <w:r w:rsidRPr="00E10DF3">
              <w:rPr>
                <w:rFonts w:ascii="Arial" w:hAnsi="Arial" w:cs="Arial"/>
                <w:bCs/>
                <w:color w:val="000000" w:themeColor="text1"/>
              </w:rPr>
              <w:t>n/a</w:t>
            </w:r>
          </w:p>
        </w:tc>
        <w:tc>
          <w:tcPr>
            <w:tcW w:w="1185" w:type="pct"/>
            <w:shd w:val="clear" w:color="auto" w:fill="auto"/>
          </w:tcPr>
          <w:p w14:paraId="7CCAAFAF" w14:textId="77777777" w:rsidR="003A337A" w:rsidRPr="00B84CB3" w:rsidRDefault="003A337A" w:rsidP="00AD5162">
            <w:pPr>
              <w:rPr>
                <w:rFonts w:ascii="Arial" w:hAnsi="Arial" w:cs="Arial"/>
                <w:bCs/>
              </w:rPr>
            </w:pPr>
          </w:p>
        </w:tc>
      </w:tr>
      <w:tr w:rsidR="00AE31BF" w:rsidRPr="00B84CB3" w14:paraId="166D3BC5" w14:textId="77777777" w:rsidTr="00EE606C">
        <w:tc>
          <w:tcPr>
            <w:tcW w:w="2911"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04" w:type="pct"/>
            <w:shd w:val="clear" w:color="auto" w:fill="auto"/>
          </w:tcPr>
          <w:p w14:paraId="64EEE801" w14:textId="375E2A0C" w:rsidR="003A337A" w:rsidRPr="00B84CB3" w:rsidRDefault="003A337A" w:rsidP="00AD5162">
            <w:pPr>
              <w:rPr>
                <w:rFonts w:ascii="Arial" w:hAnsi="Arial" w:cs="Arial"/>
                <w:color w:val="FF0000"/>
              </w:rPr>
            </w:pPr>
            <w:r w:rsidRPr="00711A84">
              <w:rPr>
                <w:rFonts w:ascii="Arial" w:hAnsi="Arial" w:cs="Arial"/>
                <w:color w:val="000000" w:themeColor="text1"/>
              </w:rPr>
              <w:t>benefit statement</w:t>
            </w:r>
          </w:p>
        </w:tc>
        <w:tc>
          <w:tcPr>
            <w:tcW w:w="1185" w:type="pct"/>
            <w:shd w:val="clear" w:color="auto" w:fill="auto"/>
          </w:tcPr>
          <w:p w14:paraId="3C474D4C" w14:textId="77777777" w:rsidR="003A337A" w:rsidRPr="00B84CB3" w:rsidRDefault="003A337A" w:rsidP="00AD5162">
            <w:pPr>
              <w:rPr>
                <w:rFonts w:ascii="Arial" w:hAnsi="Arial" w:cs="Arial"/>
                <w:bCs/>
              </w:rPr>
            </w:pPr>
          </w:p>
        </w:tc>
      </w:tr>
      <w:tr w:rsidR="00AE31BF" w:rsidRPr="00B84CB3" w14:paraId="06E1C2C9" w14:textId="77777777" w:rsidTr="00EE606C">
        <w:tc>
          <w:tcPr>
            <w:tcW w:w="2911" w:type="pct"/>
          </w:tcPr>
          <w:p w14:paraId="779AC244" w14:textId="77777777" w:rsidR="003A337A" w:rsidRPr="00F26511" w:rsidRDefault="003A337A" w:rsidP="00AD5162">
            <w:pPr>
              <w:rPr>
                <w:rFonts w:ascii="Arial" w:hAnsi="Arial" w:cs="Arial"/>
                <w:color w:val="000000" w:themeColor="text1"/>
                <w:highlight w:val="red"/>
              </w:rPr>
            </w:pPr>
            <w:r w:rsidRPr="001A7E1A">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04" w:type="pct"/>
          </w:tcPr>
          <w:p w14:paraId="071B9268" w14:textId="7C19B020" w:rsidR="003A337A" w:rsidRPr="00B84CB3" w:rsidRDefault="003A337A" w:rsidP="00AD5162">
            <w:pPr>
              <w:rPr>
                <w:rFonts w:ascii="Arial" w:hAnsi="Arial" w:cs="Arial"/>
              </w:rPr>
            </w:pPr>
            <w:r w:rsidRPr="001A7E1A">
              <w:rPr>
                <w:rFonts w:ascii="Arial" w:hAnsi="Arial" w:cs="Arial"/>
                <w:color w:val="000000" w:themeColor="text1"/>
              </w:rPr>
              <w:t>N</w:t>
            </w:r>
          </w:p>
        </w:tc>
        <w:tc>
          <w:tcPr>
            <w:tcW w:w="1185" w:type="pct"/>
          </w:tcPr>
          <w:p w14:paraId="47CC623E" w14:textId="4B586259" w:rsidR="003A337A" w:rsidRPr="00B84CB3" w:rsidRDefault="003A337A" w:rsidP="00AD5162">
            <w:pPr>
              <w:rPr>
                <w:rFonts w:ascii="Arial" w:hAnsi="Arial" w:cs="Arial"/>
              </w:rPr>
            </w:pPr>
          </w:p>
        </w:tc>
      </w:tr>
      <w:tr w:rsidR="00AE31BF" w:rsidRPr="00B84CB3" w14:paraId="4B69C665" w14:textId="77777777" w:rsidTr="00EE606C">
        <w:tc>
          <w:tcPr>
            <w:tcW w:w="2911"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04" w:type="pct"/>
          </w:tcPr>
          <w:p w14:paraId="293B1472" w14:textId="6DC79DFB" w:rsidR="003A337A" w:rsidRPr="00B84CB3" w:rsidRDefault="009E4B26" w:rsidP="00AD5162">
            <w:pPr>
              <w:rPr>
                <w:rFonts w:ascii="Arial" w:hAnsi="Arial" w:cs="Arial"/>
              </w:rPr>
            </w:pPr>
            <w:r>
              <w:rPr>
                <w:rFonts w:ascii="Arial" w:hAnsi="Arial" w:cs="Arial"/>
              </w:rPr>
              <w:t>n/a</w:t>
            </w:r>
          </w:p>
        </w:tc>
        <w:tc>
          <w:tcPr>
            <w:tcW w:w="1185" w:type="pct"/>
          </w:tcPr>
          <w:p w14:paraId="5A8C1761" w14:textId="77777777" w:rsidR="003A337A" w:rsidRPr="00B84CB3" w:rsidRDefault="003A337A" w:rsidP="00AD5162">
            <w:pPr>
              <w:rPr>
                <w:rFonts w:ascii="Arial" w:hAnsi="Arial" w:cs="Arial"/>
              </w:rPr>
            </w:pPr>
          </w:p>
        </w:tc>
      </w:tr>
      <w:tr w:rsidR="00AE31BF" w:rsidRPr="00B84CB3" w14:paraId="495FEAFC" w14:textId="77777777" w:rsidTr="00EE606C">
        <w:tc>
          <w:tcPr>
            <w:tcW w:w="2911" w:type="pct"/>
          </w:tcPr>
          <w:p w14:paraId="33ECE895" w14:textId="77777777" w:rsidR="003A337A" w:rsidRPr="00B84CB3" w:rsidRDefault="003A337A" w:rsidP="00AD5162">
            <w:pPr>
              <w:rPr>
                <w:rFonts w:ascii="Arial" w:hAnsi="Arial" w:cs="Arial"/>
              </w:rPr>
            </w:pPr>
            <w:r w:rsidRPr="00F26511">
              <w:rPr>
                <w:rFonts w:ascii="Arial" w:hAnsi="Arial" w:cs="Arial"/>
              </w:rPr>
              <w:t>If no have details of the assessment evidence to support this conclusion been provided?</w:t>
            </w:r>
          </w:p>
        </w:tc>
        <w:tc>
          <w:tcPr>
            <w:tcW w:w="904" w:type="pct"/>
          </w:tcPr>
          <w:p w14:paraId="22A37871" w14:textId="6F8A5C05" w:rsidR="003A337A" w:rsidRPr="00B84CB3" w:rsidRDefault="00716EE3" w:rsidP="00AD5162">
            <w:pPr>
              <w:rPr>
                <w:rFonts w:ascii="Arial" w:hAnsi="Arial" w:cs="Arial"/>
              </w:rPr>
            </w:pPr>
            <w:r>
              <w:rPr>
                <w:rFonts w:ascii="Arial" w:hAnsi="Arial" w:cs="Arial"/>
              </w:rPr>
              <w:t>Y</w:t>
            </w:r>
          </w:p>
        </w:tc>
        <w:tc>
          <w:tcPr>
            <w:tcW w:w="1185" w:type="pct"/>
          </w:tcPr>
          <w:p w14:paraId="7450587F" w14:textId="3F710780" w:rsidR="003A337A" w:rsidRPr="00B84CB3" w:rsidRDefault="003A337A" w:rsidP="00AD5162">
            <w:pPr>
              <w:rPr>
                <w:rFonts w:ascii="Arial" w:hAnsi="Arial" w:cs="Arial"/>
              </w:rPr>
            </w:pPr>
          </w:p>
        </w:tc>
      </w:tr>
      <w:tr w:rsidR="00AE31BF" w:rsidRPr="00B84CB3" w14:paraId="2BC632B6" w14:textId="77777777" w:rsidTr="00EE606C">
        <w:tc>
          <w:tcPr>
            <w:tcW w:w="2911" w:type="pct"/>
          </w:tcPr>
          <w:p w14:paraId="7FC6A048" w14:textId="77777777" w:rsidR="003A337A" w:rsidRPr="00A669E6" w:rsidRDefault="003A337A" w:rsidP="00AD5162">
            <w:pPr>
              <w:rPr>
                <w:rFonts w:ascii="Arial" w:hAnsi="Arial" w:cs="Arial"/>
              </w:rPr>
            </w:pPr>
            <w:r w:rsidRPr="00A669E6">
              <w:rPr>
                <w:rFonts w:ascii="Arial" w:hAnsi="Arial" w:cs="Arial"/>
              </w:rPr>
              <w:t xml:space="preserve">Has all of the </w:t>
            </w:r>
            <w:r w:rsidRPr="00A669E6">
              <w:rPr>
                <w:rFonts w:ascii="Arial" w:hAnsi="Arial" w:cs="Arial"/>
                <w:b/>
                <w:bCs/>
                <w:iCs/>
              </w:rPr>
              <w:t>waste types</w:t>
            </w:r>
            <w:r w:rsidRPr="00A669E6">
              <w:rPr>
                <w:rFonts w:ascii="Arial" w:hAnsi="Arial" w:cs="Arial"/>
              </w:rPr>
              <w:t xml:space="preserve"> table been completed?</w:t>
            </w:r>
          </w:p>
        </w:tc>
        <w:tc>
          <w:tcPr>
            <w:tcW w:w="904" w:type="pct"/>
          </w:tcPr>
          <w:p w14:paraId="01FFE917" w14:textId="58F3409D" w:rsidR="003A337A" w:rsidRPr="00B84CB3" w:rsidRDefault="00FA34A4" w:rsidP="00AD5162">
            <w:pPr>
              <w:rPr>
                <w:rFonts w:ascii="Arial" w:hAnsi="Arial" w:cs="Arial"/>
                <w:color w:val="FF0000"/>
              </w:rPr>
            </w:pPr>
            <w:r w:rsidRPr="00FA34A4">
              <w:rPr>
                <w:rFonts w:ascii="Arial" w:hAnsi="Arial" w:cs="Arial"/>
                <w:color w:val="000000" w:themeColor="text1"/>
              </w:rPr>
              <w:t>Y</w:t>
            </w:r>
          </w:p>
        </w:tc>
        <w:tc>
          <w:tcPr>
            <w:tcW w:w="1185" w:type="pct"/>
          </w:tcPr>
          <w:p w14:paraId="519DBF71" w14:textId="2C33BC02" w:rsidR="003A337A" w:rsidRPr="00B84CB3" w:rsidRDefault="00A669E6" w:rsidP="00AD5162">
            <w:pPr>
              <w:rPr>
                <w:rFonts w:ascii="Arial" w:hAnsi="Arial" w:cs="Arial"/>
              </w:rPr>
            </w:pPr>
            <w:r>
              <w:rPr>
                <w:rFonts w:ascii="Arial" w:hAnsi="Arial" w:cs="Arial"/>
              </w:rPr>
              <w:t>Table not found on online form, refer to paper version originally submitted</w:t>
            </w:r>
            <w:r w:rsidR="002C1343">
              <w:rPr>
                <w:rFonts w:ascii="Arial" w:hAnsi="Arial" w:cs="Arial"/>
              </w:rPr>
              <w:t>,</w:t>
            </w:r>
            <w:r>
              <w:rPr>
                <w:rFonts w:ascii="Arial" w:hAnsi="Arial" w:cs="Arial"/>
              </w:rPr>
              <w:t xml:space="preserve"> on </w:t>
            </w:r>
            <w:r w:rsidR="00F26511">
              <w:rPr>
                <w:rFonts w:ascii="Arial" w:hAnsi="Arial" w:cs="Arial"/>
              </w:rPr>
              <w:t xml:space="preserve">the </w:t>
            </w:r>
            <w:hyperlink r:id="rId20" w:history="1">
              <w:r w:rsidRPr="00F26511">
                <w:rPr>
                  <w:rStyle w:val="Hyperlink"/>
                  <w:rFonts w:ascii="Arial" w:hAnsi="Arial" w:cs="Arial"/>
                </w:rPr>
                <w:t>DMS.</w:t>
              </w:r>
            </w:hyperlink>
          </w:p>
        </w:tc>
      </w:tr>
      <w:tr w:rsidR="00AE31BF" w:rsidRPr="00B84CB3" w14:paraId="36FA7C9D" w14:textId="77777777" w:rsidTr="00EE606C">
        <w:tc>
          <w:tcPr>
            <w:tcW w:w="2911"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04" w:type="pct"/>
          </w:tcPr>
          <w:p w14:paraId="6C6A733C" w14:textId="0A44F34A" w:rsidR="003A337A" w:rsidRPr="00B84CB3" w:rsidRDefault="003A337A" w:rsidP="00AD5162">
            <w:pPr>
              <w:rPr>
                <w:rFonts w:ascii="Arial" w:hAnsi="Arial" w:cs="Arial"/>
                <w:color w:val="FF0000"/>
              </w:rPr>
            </w:pPr>
            <w:r w:rsidRPr="002C1343">
              <w:rPr>
                <w:rFonts w:ascii="Arial" w:hAnsi="Arial" w:cs="Arial"/>
                <w:color w:val="000000" w:themeColor="text1"/>
              </w:rPr>
              <w:t>Y</w:t>
            </w:r>
            <w:r w:rsidRPr="00B84CB3">
              <w:rPr>
                <w:rFonts w:ascii="Arial" w:hAnsi="Arial" w:cs="Arial"/>
                <w:color w:val="FF0000"/>
              </w:rPr>
              <w:t xml:space="preserve"> </w:t>
            </w:r>
          </w:p>
        </w:tc>
        <w:tc>
          <w:tcPr>
            <w:tcW w:w="1185" w:type="pct"/>
          </w:tcPr>
          <w:p w14:paraId="4AD3B603" w14:textId="77777777" w:rsidR="003A337A" w:rsidRPr="00B84CB3" w:rsidRDefault="003A337A" w:rsidP="00AD5162">
            <w:pPr>
              <w:rPr>
                <w:rFonts w:ascii="Arial" w:hAnsi="Arial" w:cs="Arial"/>
              </w:rPr>
            </w:pPr>
          </w:p>
        </w:tc>
      </w:tr>
      <w:tr w:rsidR="00AE31BF" w:rsidRPr="00B84CB3" w14:paraId="03C16944" w14:textId="77777777" w:rsidTr="00EE606C">
        <w:tc>
          <w:tcPr>
            <w:tcW w:w="2911" w:type="pct"/>
          </w:tcPr>
          <w:p w14:paraId="77DFD5EF" w14:textId="563D916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04" w:type="pct"/>
          </w:tcPr>
          <w:p w14:paraId="611F321A" w14:textId="6A1DDFAA" w:rsidR="003A337A" w:rsidRPr="00B84CB3" w:rsidRDefault="003A337A" w:rsidP="00AD5162">
            <w:pPr>
              <w:rPr>
                <w:rFonts w:ascii="Arial" w:hAnsi="Arial" w:cs="Arial"/>
                <w:color w:val="FF0000"/>
              </w:rPr>
            </w:pPr>
            <w:r w:rsidRPr="00916585">
              <w:rPr>
                <w:rFonts w:ascii="Arial" w:hAnsi="Arial" w:cs="Arial"/>
                <w:color w:val="000000" w:themeColor="text1"/>
              </w:rPr>
              <w:t>Y</w:t>
            </w:r>
            <w:r w:rsidRPr="00B84CB3">
              <w:rPr>
                <w:rFonts w:ascii="Arial" w:hAnsi="Arial" w:cs="Arial"/>
                <w:color w:val="FF0000"/>
              </w:rPr>
              <w:t xml:space="preserve"> </w:t>
            </w:r>
          </w:p>
        </w:tc>
        <w:tc>
          <w:tcPr>
            <w:tcW w:w="1185" w:type="pct"/>
          </w:tcPr>
          <w:p w14:paraId="04D1E817" w14:textId="77777777" w:rsidR="003A337A" w:rsidRPr="00B84CB3" w:rsidRDefault="003A337A" w:rsidP="00AD5162">
            <w:pPr>
              <w:rPr>
                <w:rFonts w:ascii="Arial" w:hAnsi="Arial" w:cs="Arial"/>
              </w:rPr>
            </w:pPr>
          </w:p>
        </w:tc>
      </w:tr>
      <w:tr w:rsidR="00AE31BF" w:rsidRPr="00B84CB3" w14:paraId="0D3C5B29" w14:textId="77777777" w:rsidTr="00EE606C">
        <w:tc>
          <w:tcPr>
            <w:tcW w:w="2911"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04" w:type="pct"/>
          </w:tcPr>
          <w:p w14:paraId="6AEDCEC8" w14:textId="0168A663" w:rsidR="003A337A" w:rsidRPr="00B84CB3" w:rsidRDefault="003A337A" w:rsidP="00AD5162">
            <w:pPr>
              <w:rPr>
                <w:rFonts w:ascii="Arial" w:hAnsi="Arial" w:cs="Arial"/>
                <w:color w:val="FF0000"/>
              </w:rPr>
            </w:pPr>
            <w:r w:rsidRPr="00916585">
              <w:rPr>
                <w:rFonts w:ascii="Arial" w:hAnsi="Arial" w:cs="Arial"/>
                <w:color w:val="000000" w:themeColor="text1"/>
              </w:rPr>
              <w:t xml:space="preserve">Y </w:t>
            </w:r>
          </w:p>
        </w:tc>
        <w:tc>
          <w:tcPr>
            <w:tcW w:w="1185" w:type="pct"/>
          </w:tcPr>
          <w:p w14:paraId="4022AC64" w14:textId="77777777" w:rsidR="003A337A" w:rsidRPr="00B84CB3" w:rsidRDefault="003A337A" w:rsidP="00AD5162">
            <w:pPr>
              <w:rPr>
                <w:rFonts w:ascii="Arial" w:hAnsi="Arial" w:cs="Arial"/>
              </w:rPr>
            </w:pPr>
          </w:p>
        </w:tc>
      </w:tr>
      <w:tr w:rsidR="00AE31BF" w:rsidRPr="00B84CB3" w14:paraId="31E7A515" w14:textId="77777777" w:rsidTr="00EE606C">
        <w:tc>
          <w:tcPr>
            <w:tcW w:w="2911"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04" w:type="pct"/>
          </w:tcPr>
          <w:p w14:paraId="18F17285" w14:textId="430AC411" w:rsidR="003A337A" w:rsidRPr="00B84CB3" w:rsidRDefault="003A337A" w:rsidP="00AD5162">
            <w:pPr>
              <w:rPr>
                <w:rFonts w:ascii="Arial" w:hAnsi="Arial" w:cs="Arial"/>
                <w:color w:val="FF0000"/>
              </w:rPr>
            </w:pPr>
            <w:r w:rsidRPr="00916585">
              <w:rPr>
                <w:rFonts w:ascii="Arial" w:hAnsi="Arial" w:cs="Arial"/>
                <w:color w:val="000000" w:themeColor="text1"/>
              </w:rPr>
              <w:t>Y</w:t>
            </w:r>
          </w:p>
        </w:tc>
        <w:tc>
          <w:tcPr>
            <w:tcW w:w="1185" w:type="pct"/>
          </w:tcPr>
          <w:p w14:paraId="01C306C7" w14:textId="77777777" w:rsidR="003A337A" w:rsidRPr="00B84CB3" w:rsidRDefault="003A337A" w:rsidP="00AD5162">
            <w:pPr>
              <w:rPr>
                <w:rFonts w:ascii="Arial" w:hAnsi="Arial" w:cs="Arial"/>
              </w:rPr>
            </w:pPr>
          </w:p>
        </w:tc>
      </w:tr>
      <w:tr w:rsidR="00AE31BF" w:rsidRPr="00B84CB3" w14:paraId="163E6DA5" w14:textId="77777777" w:rsidTr="00EE606C">
        <w:tc>
          <w:tcPr>
            <w:tcW w:w="2911" w:type="pct"/>
          </w:tcPr>
          <w:p w14:paraId="1EB4F797" w14:textId="77777777" w:rsidR="003A337A" w:rsidRPr="00B84CB3" w:rsidRDefault="003A337A" w:rsidP="00AD5162">
            <w:pPr>
              <w:rPr>
                <w:rFonts w:ascii="Arial" w:hAnsi="Arial" w:cs="Arial"/>
              </w:rPr>
            </w:pPr>
            <w:r w:rsidRPr="00C932AB">
              <w:rPr>
                <w:rFonts w:ascii="Arial" w:hAnsi="Arial" w:cs="Arial"/>
              </w:rPr>
              <w:t>Has checklist been completed?</w:t>
            </w:r>
          </w:p>
        </w:tc>
        <w:tc>
          <w:tcPr>
            <w:tcW w:w="904" w:type="pct"/>
          </w:tcPr>
          <w:p w14:paraId="1F8B27FC" w14:textId="3CD98265" w:rsidR="003A337A" w:rsidRPr="00B84CB3" w:rsidRDefault="00C932AB" w:rsidP="00AD5162">
            <w:pPr>
              <w:rPr>
                <w:rFonts w:ascii="Arial" w:hAnsi="Arial" w:cs="Arial"/>
              </w:rPr>
            </w:pPr>
            <w:r>
              <w:rPr>
                <w:rFonts w:ascii="Arial" w:hAnsi="Arial" w:cs="Arial"/>
              </w:rPr>
              <w:t>Y</w:t>
            </w:r>
          </w:p>
        </w:tc>
        <w:tc>
          <w:tcPr>
            <w:tcW w:w="1185" w:type="pct"/>
          </w:tcPr>
          <w:p w14:paraId="3889B701" w14:textId="7F6C2119" w:rsidR="003A337A" w:rsidRPr="00B84CB3" w:rsidRDefault="003A337A" w:rsidP="00AD5162">
            <w:pPr>
              <w:rPr>
                <w:rFonts w:ascii="Arial" w:hAnsi="Arial" w:cs="Arial"/>
              </w:rPr>
            </w:pPr>
          </w:p>
        </w:tc>
      </w:tr>
      <w:tr w:rsidR="00AE31BF" w:rsidRPr="00B84CB3" w14:paraId="1DB08A5D" w14:textId="77777777" w:rsidTr="00EE606C">
        <w:tc>
          <w:tcPr>
            <w:tcW w:w="2911"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04" w:type="pct"/>
          </w:tcPr>
          <w:p w14:paraId="65DBCE7D" w14:textId="4B59741C" w:rsidR="003A337A" w:rsidRPr="00D861C3" w:rsidRDefault="003A337A" w:rsidP="00AD5162">
            <w:pPr>
              <w:rPr>
                <w:rFonts w:ascii="Arial" w:hAnsi="Arial" w:cs="Arial"/>
                <w:color w:val="000000" w:themeColor="text1"/>
              </w:rPr>
            </w:pPr>
            <w:r w:rsidRPr="00D861C3">
              <w:rPr>
                <w:rFonts w:ascii="Arial" w:hAnsi="Arial" w:cs="Arial"/>
                <w:color w:val="000000" w:themeColor="text1"/>
              </w:rPr>
              <w:t>N</w:t>
            </w:r>
          </w:p>
        </w:tc>
        <w:tc>
          <w:tcPr>
            <w:tcW w:w="1185" w:type="pct"/>
          </w:tcPr>
          <w:p w14:paraId="3C8D8EEA" w14:textId="77777777" w:rsidR="003A337A" w:rsidRPr="00B84CB3" w:rsidRDefault="003A337A" w:rsidP="00AD5162">
            <w:pPr>
              <w:rPr>
                <w:rFonts w:ascii="Arial" w:hAnsi="Arial" w:cs="Arial"/>
              </w:rPr>
            </w:pPr>
          </w:p>
        </w:tc>
      </w:tr>
      <w:tr w:rsidR="00AE31BF" w:rsidRPr="00B84CB3" w14:paraId="0AAFA6B9" w14:textId="77777777" w:rsidTr="00EE606C">
        <w:tc>
          <w:tcPr>
            <w:tcW w:w="2911"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04" w:type="pct"/>
          </w:tcPr>
          <w:p w14:paraId="085F745F" w14:textId="3A9895B9" w:rsidR="003A337A" w:rsidRPr="00D861C3" w:rsidRDefault="003A337A" w:rsidP="00AD5162">
            <w:pPr>
              <w:rPr>
                <w:rFonts w:ascii="Arial" w:hAnsi="Arial" w:cs="Arial"/>
                <w:color w:val="000000" w:themeColor="text1"/>
              </w:rPr>
            </w:pPr>
            <w:r w:rsidRPr="00D861C3">
              <w:rPr>
                <w:rFonts w:ascii="Arial" w:hAnsi="Arial" w:cs="Arial"/>
                <w:color w:val="000000" w:themeColor="text1"/>
              </w:rPr>
              <w:t>N</w:t>
            </w:r>
          </w:p>
        </w:tc>
        <w:tc>
          <w:tcPr>
            <w:tcW w:w="1185" w:type="pct"/>
          </w:tcPr>
          <w:p w14:paraId="51001197" w14:textId="77777777" w:rsidR="003A337A" w:rsidRPr="00B84CB3" w:rsidRDefault="003A337A" w:rsidP="00AD5162">
            <w:pPr>
              <w:rPr>
                <w:rFonts w:ascii="Arial" w:hAnsi="Arial" w:cs="Arial"/>
              </w:rPr>
            </w:pPr>
          </w:p>
        </w:tc>
      </w:tr>
      <w:tr w:rsidR="00AE31BF" w:rsidRPr="00B84CB3" w14:paraId="40EB8703" w14:textId="77777777" w:rsidTr="006E401C">
        <w:trPr>
          <w:trHeight w:val="750"/>
        </w:trPr>
        <w:tc>
          <w:tcPr>
            <w:tcW w:w="2911" w:type="pct"/>
          </w:tcPr>
          <w:p w14:paraId="0F9BCB05" w14:textId="77777777" w:rsidR="003A337A" w:rsidRPr="00BA1EEF" w:rsidRDefault="003A337A" w:rsidP="00AD5162">
            <w:pPr>
              <w:rPr>
                <w:rFonts w:ascii="Arial" w:hAnsi="Arial" w:cs="Arial"/>
              </w:rPr>
            </w:pPr>
            <w:r w:rsidRPr="00BA1EEF">
              <w:rPr>
                <w:rFonts w:ascii="Arial" w:hAnsi="Arial" w:cs="Arial"/>
              </w:rPr>
              <w:t>If signing on behalf of a relevant person, has written confirmation from a relevant person been given?</w:t>
            </w:r>
          </w:p>
          <w:p w14:paraId="66C8410D" w14:textId="29DDEE1A" w:rsidR="003A337A" w:rsidRPr="00BA1EEF" w:rsidRDefault="003A337A" w:rsidP="00AD5162">
            <w:pPr>
              <w:rPr>
                <w:rFonts w:ascii="Arial" w:hAnsi="Arial" w:cs="Arial"/>
              </w:rPr>
            </w:pPr>
          </w:p>
        </w:tc>
        <w:tc>
          <w:tcPr>
            <w:tcW w:w="904" w:type="pct"/>
          </w:tcPr>
          <w:p w14:paraId="2B747F71" w14:textId="2EBEF4F3" w:rsidR="003A337A" w:rsidRPr="00B84CB3" w:rsidRDefault="00BA1EEF" w:rsidP="00AD5162">
            <w:pPr>
              <w:rPr>
                <w:rFonts w:ascii="Arial" w:hAnsi="Arial" w:cs="Arial"/>
                <w:color w:val="FF0000"/>
              </w:rPr>
            </w:pPr>
            <w:r w:rsidRPr="00BA1EEF">
              <w:rPr>
                <w:rFonts w:ascii="Arial" w:hAnsi="Arial" w:cs="Arial"/>
                <w:color w:val="000000" w:themeColor="text1"/>
              </w:rPr>
              <w:t>Y</w:t>
            </w:r>
          </w:p>
        </w:tc>
        <w:tc>
          <w:tcPr>
            <w:tcW w:w="1185" w:type="pct"/>
          </w:tcPr>
          <w:p w14:paraId="2F49E539" w14:textId="7CBE1964" w:rsidR="003A337A" w:rsidRPr="00B84CB3" w:rsidRDefault="00BA1EEF" w:rsidP="00AD5162">
            <w:pPr>
              <w:rPr>
                <w:rFonts w:ascii="Arial" w:hAnsi="Arial" w:cs="Arial"/>
              </w:rPr>
            </w:pPr>
            <w:r>
              <w:rPr>
                <w:rFonts w:ascii="Arial" w:hAnsi="Arial" w:cs="Arial"/>
              </w:rPr>
              <w:t>Consent given via email. The email address matches t</w:t>
            </w:r>
            <w:r w:rsidR="00430FF7">
              <w:rPr>
                <w:rFonts w:ascii="Arial" w:hAnsi="Arial" w:cs="Arial"/>
              </w:rPr>
              <w:t xml:space="preserve">he </w:t>
            </w:r>
            <w:r>
              <w:rPr>
                <w:rFonts w:ascii="Arial" w:hAnsi="Arial" w:cs="Arial"/>
              </w:rPr>
              <w:t xml:space="preserve">landowner </w:t>
            </w:r>
            <w:r w:rsidR="00430FF7">
              <w:rPr>
                <w:rFonts w:ascii="Arial" w:hAnsi="Arial" w:cs="Arial"/>
              </w:rPr>
              <w:t xml:space="preserve">email </w:t>
            </w:r>
            <w:r>
              <w:rPr>
                <w:rFonts w:ascii="Arial" w:hAnsi="Arial" w:cs="Arial"/>
              </w:rPr>
              <w:t xml:space="preserve">in the LPD1 form </w:t>
            </w:r>
            <w:hyperlink r:id="rId21" w:history="1">
              <w:r w:rsidRPr="00BA1EEF">
                <w:rPr>
                  <w:rStyle w:val="Hyperlink"/>
                  <w:rFonts w:ascii="Arial" w:hAnsi="Arial" w:cs="Arial"/>
                </w:rPr>
                <w:t xml:space="preserve">see DMS. </w:t>
              </w:r>
            </w:hyperlink>
            <w:r>
              <w:rPr>
                <w:rFonts w:ascii="Arial" w:hAnsi="Arial" w:cs="Arial"/>
              </w:rPr>
              <w:t xml:space="preserve"> </w:t>
            </w:r>
          </w:p>
        </w:tc>
      </w:tr>
      <w:tr w:rsidR="00AE31BF" w:rsidRPr="00B84CB3" w14:paraId="4CF74395" w14:textId="77777777" w:rsidTr="00EE606C">
        <w:trPr>
          <w:trHeight w:val="77"/>
        </w:trPr>
        <w:tc>
          <w:tcPr>
            <w:tcW w:w="2911" w:type="pct"/>
          </w:tcPr>
          <w:p w14:paraId="7A4D1501" w14:textId="47EC729B" w:rsidR="003A337A" w:rsidRPr="00B47A8A" w:rsidRDefault="003A337A" w:rsidP="00AD5162">
            <w:pPr>
              <w:rPr>
                <w:rFonts w:ascii="Arial" w:hAnsi="Arial" w:cs="Arial"/>
              </w:rPr>
            </w:pPr>
            <w:r w:rsidRPr="00B47A8A">
              <w:rPr>
                <w:rFonts w:ascii="Arial" w:hAnsi="Arial" w:cs="Arial"/>
              </w:rPr>
              <w:t>Has the operator confirmed they will comply with the conditions of the rule set?</w:t>
            </w:r>
          </w:p>
        </w:tc>
        <w:tc>
          <w:tcPr>
            <w:tcW w:w="904" w:type="pct"/>
          </w:tcPr>
          <w:p w14:paraId="7A2BBFFF" w14:textId="069DC89E" w:rsidR="003A337A" w:rsidRPr="00B84CB3" w:rsidRDefault="003A337A" w:rsidP="00AD5162">
            <w:pPr>
              <w:rPr>
                <w:rFonts w:ascii="Arial" w:hAnsi="Arial" w:cs="Arial"/>
                <w:color w:val="FF0000"/>
              </w:rPr>
            </w:pPr>
            <w:r w:rsidRPr="006E401C">
              <w:rPr>
                <w:rFonts w:ascii="Arial" w:hAnsi="Arial" w:cs="Arial"/>
                <w:color w:val="000000" w:themeColor="text1"/>
              </w:rPr>
              <w:t xml:space="preserve">Y </w:t>
            </w:r>
          </w:p>
        </w:tc>
        <w:tc>
          <w:tcPr>
            <w:tcW w:w="1185" w:type="pct"/>
          </w:tcPr>
          <w:p w14:paraId="7B71848E" w14:textId="77777777" w:rsidR="003A337A" w:rsidRPr="00B84CB3" w:rsidRDefault="003A337A" w:rsidP="00AD5162">
            <w:pPr>
              <w:rPr>
                <w:rFonts w:ascii="Arial" w:hAnsi="Arial" w:cs="Arial"/>
              </w:rPr>
            </w:pPr>
          </w:p>
        </w:tc>
      </w:tr>
      <w:tr w:rsidR="00AE31BF" w:rsidRPr="00A007D4" w14:paraId="721E3330" w14:textId="77777777" w:rsidTr="00EE606C">
        <w:tc>
          <w:tcPr>
            <w:tcW w:w="2911" w:type="pct"/>
          </w:tcPr>
          <w:p w14:paraId="44E878AE" w14:textId="12EC444C" w:rsidR="003A337A" w:rsidRPr="00604BEA" w:rsidRDefault="003A337A" w:rsidP="00AD5162">
            <w:pPr>
              <w:rPr>
                <w:rFonts w:ascii="Arial" w:hAnsi="Arial" w:cs="Arial"/>
                <w:color w:val="000000" w:themeColor="text1"/>
              </w:rPr>
            </w:pPr>
            <w:r w:rsidRPr="00604BEA">
              <w:rPr>
                <w:rFonts w:ascii="Arial" w:hAnsi="Arial" w:cs="Arial"/>
                <w:color w:val="000000" w:themeColor="text1"/>
              </w:rPr>
              <w:t>Has a relevant person or approved person signed the declaration?</w:t>
            </w:r>
          </w:p>
        </w:tc>
        <w:tc>
          <w:tcPr>
            <w:tcW w:w="904" w:type="pct"/>
          </w:tcPr>
          <w:p w14:paraId="256A84FA" w14:textId="3FE306CF" w:rsidR="003A337A" w:rsidRPr="00604BEA" w:rsidRDefault="003A337A" w:rsidP="00AD5162">
            <w:pPr>
              <w:rPr>
                <w:rFonts w:ascii="Arial" w:hAnsi="Arial" w:cs="Arial"/>
                <w:color w:val="000000" w:themeColor="text1"/>
              </w:rPr>
            </w:pPr>
            <w:r w:rsidRPr="00604BEA">
              <w:rPr>
                <w:rFonts w:ascii="Arial" w:hAnsi="Arial" w:cs="Arial"/>
                <w:color w:val="000000" w:themeColor="text1"/>
              </w:rPr>
              <w:t xml:space="preserve">Y </w:t>
            </w:r>
          </w:p>
        </w:tc>
        <w:tc>
          <w:tcPr>
            <w:tcW w:w="1185" w:type="pct"/>
          </w:tcPr>
          <w:p w14:paraId="027C3587" w14:textId="03890074"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C5330D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460B09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7D02874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47722007" w:rsidR="009C6198" w:rsidRPr="00587FE0" w:rsidRDefault="009C6198" w:rsidP="00A007D4">
            <w:pPr>
              <w:rPr>
                <w:rFonts w:ascii="Arial" w:hAnsi="Arial" w:cs="Arial"/>
              </w:rPr>
            </w:pPr>
            <w:r w:rsidRPr="00587FE0">
              <w:rPr>
                <w:rFonts w:ascii="Arial" w:hAnsi="Arial" w:cs="Arial"/>
              </w:rPr>
              <w:t xml:space="preserve">If </w:t>
            </w:r>
            <w:r w:rsidR="001528C6" w:rsidRPr="00587FE0">
              <w:rPr>
                <w:rFonts w:ascii="Arial" w:hAnsi="Arial" w:cs="Arial"/>
              </w:rPr>
              <w:t xml:space="preserve">land was previously deployed on, </w:t>
            </w:r>
            <w:r w:rsidR="0093250D" w:rsidRPr="00587FE0">
              <w:rPr>
                <w:rFonts w:ascii="Arial" w:hAnsi="Arial" w:cs="Arial"/>
              </w:rPr>
              <w:t xml:space="preserve">and waste is stored in temporary field heaps; </w:t>
            </w:r>
            <w:r w:rsidR="001528C6" w:rsidRPr="00587FE0">
              <w:rPr>
                <w:rFonts w:ascii="Arial" w:hAnsi="Arial" w:cs="Arial"/>
              </w:rPr>
              <w:t>are the storage locations in the same or different locations?</w:t>
            </w:r>
          </w:p>
        </w:tc>
        <w:tc>
          <w:tcPr>
            <w:tcW w:w="657" w:type="pct"/>
            <w:tcBorders>
              <w:bottom w:val="single" w:sz="4" w:space="0" w:color="auto"/>
            </w:tcBorders>
          </w:tcPr>
          <w:p w14:paraId="41D3C622" w14:textId="6566C248" w:rsidR="001528C6" w:rsidRPr="00DF0F2C" w:rsidRDefault="005D72E3" w:rsidP="00587FE0">
            <w:pPr>
              <w:rPr>
                <w:rFonts w:ascii="Arial" w:hAnsi="Arial" w:cs="Arial"/>
                <w:color w:val="000000" w:themeColor="text1"/>
              </w:rPr>
            </w:pPr>
            <w:r w:rsidRPr="00DF0F2C">
              <w:rPr>
                <w:rFonts w:ascii="Arial" w:hAnsi="Arial" w:cs="Arial"/>
                <w:color w:val="000000" w:themeColor="text1"/>
              </w:rPr>
              <w:t xml:space="preserve">Different </w:t>
            </w:r>
          </w:p>
        </w:tc>
        <w:tc>
          <w:tcPr>
            <w:tcW w:w="807" w:type="pct"/>
            <w:tcBorders>
              <w:bottom w:val="single" w:sz="4" w:space="0" w:color="auto"/>
            </w:tcBorders>
          </w:tcPr>
          <w:p w14:paraId="7464D793" w14:textId="68CEDF9C"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849FE0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D0DD1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E73B1F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10DC8DA4" w:rsidR="00BF3C38" w:rsidRPr="00AB26E8" w:rsidRDefault="00996CC1" w:rsidP="00AB26E8">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184CA41" w:rsidR="00996CC1" w:rsidRPr="00C40D12" w:rsidRDefault="00652448" w:rsidP="00A007D4">
            <w:pPr>
              <w:rPr>
                <w:rFonts w:ascii="Arial" w:hAnsi="Arial" w:cs="Arial"/>
                <w:highlight w:val="yellow"/>
              </w:rPr>
            </w:pPr>
            <w:r w:rsidRPr="0065244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D5C7ED2"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20B72C3F" w:rsidR="002E2A8B" w:rsidRPr="00A007D4" w:rsidRDefault="00114B43" w:rsidP="00AB26E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076F3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6CDA1EAD" w:rsidR="002E2A8B" w:rsidRPr="00A007D4" w:rsidRDefault="00114B43" w:rsidP="00AB26E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43C021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BE1379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BD79FB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9CD80E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2A3A7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30537FB"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1989044" w:rsidR="00747456" w:rsidRPr="003267AF" w:rsidRDefault="00AB26E8" w:rsidP="00A007D4">
            <w:pPr>
              <w:rPr>
                <w:rFonts w:ascii="Arial" w:hAnsi="Arial" w:cs="Arial"/>
              </w:rPr>
            </w:pPr>
            <w:r>
              <w:rPr>
                <w:rFonts w:ascii="Arial" w:hAnsi="Arial" w:cs="Arial"/>
              </w:rPr>
              <w:t xml:space="preserve">See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1BB9BDB8" w:rsidR="00E579C9" w:rsidRPr="008F56EC" w:rsidRDefault="00E579C9" w:rsidP="00BD49B6">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88F3EC1" w:rsidR="00E579C9" w:rsidRPr="006E401C" w:rsidRDefault="002F5949" w:rsidP="00276F88">
            <w:pPr>
              <w:rPr>
                <w:rFonts w:ascii="Arial" w:hAnsi="Arial" w:cs="Arial"/>
              </w:rPr>
            </w:pPr>
            <w:r w:rsidRPr="006E401C">
              <w:rPr>
                <w:rFonts w:ascii="Arial" w:hAnsi="Arial" w:cs="Arial"/>
              </w:rPr>
              <w:t xml:space="preserve">The slope of </w:t>
            </w:r>
            <w:r w:rsidR="00C24DD9">
              <w:rPr>
                <w:rFonts w:ascii="Arial" w:hAnsi="Arial" w:cs="Arial"/>
              </w:rPr>
              <w:t>the</w:t>
            </w:r>
            <w:r w:rsidRPr="006E401C">
              <w:rPr>
                <w:rFonts w:ascii="Arial" w:hAnsi="Arial" w:cs="Arial"/>
              </w:rPr>
              <w:t xml:space="preserve"> fields are flat-gently sloping (0-7</w:t>
            </w:r>
            <w:r w:rsidRPr="006E401C">
              <w:rPr>
                <w:rFonts w:ascii="Arial" w:hAnsi="Arial" w:cs="Arial"/>
                <w:vertAlign w:val="superscript"/>
              </w:rPr>
              <w:t xml:space="preserve">o </w:t>
            </w:r>
            <w:r w:rsidRPr="006E401C">
              <w:rPr>
                <w:rFonts w:ascii="Arial" w:hAnsi="Arial" w:cs="Arial"/>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DF2490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CA5E1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1F533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6CC4B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242D4F0" w:rsidR="00AE71B4" w:rsidRPr="00C40D12" w:rsidRDefault="00691F1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EFE21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03CAB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5DF6D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4E8BA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E424C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C64CB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AF834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A79A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7D9B8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0D9DF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2D1AB6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7A20E7F" w:rsidR="00AE71B4" w:rsidRPr="00A007D4" w:rsidRDefault="00E34B56" w:rsidP="00A007D4">
            <w:pPr>
              <w:rPr>
                <w:rFonts w:ascii="Arial" w:hAnsi="Arial" w:cs="Arial"/>
              </w:rPr>
            </w:pPr>
            <w:r>
              <w:rPr>
                <w:rFonts w:ascii="Arial" w:hAnsi="Arial" w:cs="Arial"/>
              </w:rPr>
              <w:t>Liming effect, Na</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3EE13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38DB59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12AB2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1CE66B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A52D4F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6EFC52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76A450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2E5EBD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9946A1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FDCCB1C" w:rsidR="00071FDA" w:rsidRPr="00C40D12" w:rsidRDefault="00071FDA" w:rsidP="00A007D4">
            <w:pPr>
              <w:rPr>
                <w:rFonts w:ascii="Arial" w:hAnsi="Arial" w:cs="Arial"/>
              </w:rPr>
            </w:pPr>
            <w:r w:rsidRPr="002B1E61">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846439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12F88F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50DC341" w:rsidR="00637513" w:rsidRPr="00A007D4" w:rsidRDefault="00F137F9" w:rsidP="00A007D4">
            <w:pPr>
              <w:rPr>
                <w:rFonts w:ascii="Arial" w:hAnsi="Arial" w:cs="Arial"/>
              </w:rPr>
            </w:pPr>
            <w:r>
              <w:rPr>
                <w:rFonts w:ascii="Arial" w:hAnsi="Arial" w:cs="Arial"/>
              </w:rPr>
              <w:t>Most fields are at optimum levels so a maintenance dressing will be permitted.</w:t>
            </w:r>
          </w:p>
        </w:tc>
      </w:tr>
    </w:tbl>
    <w:p w14:paraId="46BECB54" w14:textId="77777777" w:rsidR="00591D3F" w:rsidRPr="00A007D4" w:rsidRDefault="00591D3F"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7394"/>
        <w:gridCol w:w="1375"/>
        <w:gridCol w:w="2141"/>
      </w:tblGrid>
      <w:tr w:rsidR="00637513" w:rsidRPr="00A007D4" w14:paraId="03ADB4A9" w14:textId="77777777" w:rsidTr="003230C6">
        <w:tc>
          <w:tcPr>
            <w:tcW w:w="3389"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30"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981"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3230C6">
        <w:tc>
          <w:tcPr>
            <w:tcW w:w="3389"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30" w:type="pct"/>
            <w:tcBorders>
              <w:bottom w:val="single" w:sz="4" w:space="0" w:color="auto"/>
            </w:tcBorders>
          </w:tcPr>
          <w:p w14:paraId="03ADB4AB" w14:textId="0F822026" w:rsidR="00637513" w:rsidRPr="00C40D12" w:rsidRDefault="00637513" w:rsidP="00A007D4">
            <w:pPr>
              <w:rPr>
                <w:rFonts w:ascii="Arial" w:hAnsi="Arial" w:cs="Arial"/>
              </w:rPr>
            </w:pPr>
            <w:r w:rsidRPr="00C40D12">
              <w:rPr>
                <w:rFonts w:ascii="Arial" w:hAnsi="Arial" w:cs="Arial"/>
              </w:rPr>
              <w:t xml:space="preserve">Y </w:t>
            </w:r>
          </w:p>
        </w:tc>
        <w:tc>
          <w:tcPr>
            <w:tcW w:w="981"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817AD2">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3230C6">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E180DE7"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3230C6">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BD9FDF5"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3230C6">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F06BD6"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3230C6">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6659D54"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3230C6">
        <w:tc>
          <w:tcPr>
            <w:tcW w:w="338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459637D6" w:rsidR="000E29C1" w:rsidRPr="00C40D12" w:rsidRDefault="002D2A9B" w:rsidP="00A007D4">
            <w:pPr>
              <w:rPr>
                <w:rFonts w:ascii="Arial" w:hAnsi="Arial" w:cs="Arial"/>
              </w:rPr>
            </w:pPr>
            <w:r>
              <w:rPr>
                <w:rFonts w:ascii="Arial" w:hAnsi="Arial" w:cs="Arial"/>
              </w:rPr>
              <w:t>Y</w:t>
            </w:r>
          </w:p>
        </w:tc>
        <w:tc>
          <w:tcPr>
            <w:tcW w:w="98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817AD2">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09B2E61"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F7B0C16"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B6B2F6E"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187E482" w:rsidR="00CC2BDD" w:rsidRPr="002D2A9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D6DF0C6"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E0C3CA0" w:rsidR="000E29C1" w:rsidRPr="00A007D4" w:rsidRDefault="00767A81" w:rsidP="00A007D4">
            <w:pPr>
              <w:rPr>
                <w:rFonts w:ascii="Arial" w:hAnsi="Arial" w:cs="Arial"/>
              </w:rPr>
            </w:pPr>
            <w:r>
              <w:rPr>
                <w:rFonts w:ascii="Arial" w:hAnsi="Arial" w:cs="Arial"/>
              </w:rPr>
              <w:t>See comment at the bottom of</w:t>
            </w:r>
            <w:r w:rsidR="00817AD2">
              <w:rPr>
                <w:rFonts w:ascii="Arial" w:hAnsi="Arial" w:cs="Arial"/>
              </w:rPr>
              <w:t xml:space="preserve"> the </w:t>
            </w:r>
            <w:r>
              <w:rPr>
                <w:rFonts w:ascii="Arial" w:hAnsi="Arial" w:cs="Arial"/>
              </w:rPr>
              <w:t xml:space="preserve"> decision document </w:t>
            </w:r>
          </w:p>
        </w:tc>
      </w:tr>
      <w:tr w:rsidR="000E29C1" w:rsidRPr="00A007D4" w14:paraId="0900EBE4"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8C3268C"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8E31D8E"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3230C6">
        <w:tc>
          <w:tcPr>
            <w:tcW w:w="3389"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0247BE6"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817AD2">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C1A925D"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EEBD53"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3230C6">
        <w:tc>
          <w:tcPr>
            <w:tcW w:w="3389"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30"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B218FAF"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3230C6">
        <w:tc>
          <w:tcPr>
            <w:tcW w:w="3389"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30" w:type="pct"/>
            <w:tcBorders>
              <w:bottom w:val="single" w:sz="4" w:space="0" w:color="auto"/>
            </w:tcBorders>
          </w:tcPr>
          <w:p w14:paraId="78856D89" w14:textId="2390ECAF" w:rsidR="000E29C1" w:rsidRPr="00C40D12" w:rsidRDefault="000E29C1" w:rsidP="00A007D4">
            <w:pPr>
              <w:rPr>
                <w:rFonts w:ascii="Arial" w:hAnsi="Arial" w:cs="Arial"/>
              </w:rPr>
            </w:pPr>
            <w:r w:rsidRPr="00C40D12">
              <w:rPr>
                <w:rFonts w:ascii="Arial" w:hAnsi="Arial" w:cs="Arial"/>
              </w:rPr>
              <w:t xml:space="preserve">Y </w:t>
            </w:r>
          </w:p>
        </w:tc>
        <w:tc>
          <w:tcPr>
            <w:tcW w:w="981"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17AD2">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B556E23"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76F2123"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3230C6">
        <w:tc>
          <w:tcPr>
            <w:tcW w:w="3389"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D572631"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817AD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E42E94D" w:rsidR="000E29C1" w:rsidRPr="00C40D12" w:rsidRDefault="001901C4" w:rsidP="00A007D4">
            <w:pPr>
              <w:rPr>
                <w:rFonts w:ascii="Arial" w:hAnsi="Arial" w:cs="Arial"/>
              </w:rPr>
            </w:pPr>
            <w:r>
              <w:rPr>
                <w:rFonts w:ascii="Arial" w:hAnsi="Arial" w:cs="Arial"/>
              </w:rPr>
              <w:t>n/a</w:t>
            </w:r>
            <w:r w:rsidR="000E29C1" w:rsidRPr="00C40D12">
              <w:rPr>
                <w:rFonts w:ascii="Arial" w:hAnsi="Arial" w:cs="Arial"/>
              </w:rPr>
              <w:t xml:space="preserve">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3F1621D" w:rsidR="000E29C1" w:rsidRPr="00C40D12" w:rsidRDefault="001901C4" w:rsidP="00A007D4">
            <w:pPr>
              <w:rPr>
                <w:rFonts w:ascii="Arial" w:hAnsi="Arial" w:cs="Arial"/>
              </w:rPr>
            </w:pPr>
            <w:r>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E8FB71A"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3230C6">
        <w:tc>
          <w:tcPr>
            <w:tcW w:w="3389"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12A8D21" w:rsidR="000E29C1" w:rsidRPr="00C40D12" w:rsidRDefault="000E29C1" w:rsidP="00A007D4">
            <w:pPr>
              <w:rPr>
                <w:rFonts w:ascii="Arial" w:hAnsi="Arial" w:cs="Arial"/>
              </w:rPr>
            </w:pPr>
            <w:r w:rsidRPr="00C40D12">
              <w:rPr>
                <w:rFonts w:ascii="Arial" w:hAnsi="Arial" w:cs="Arial"/>
              </w:rPr>
              <w:t>n/a</w:t>
            </w:r>
          </w:p>
        </w:tc>
        <w:tc>
          <w:tcPr>
            <w:tcW w:w="981"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817AD2">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53111E2"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3230C6">
        <w:trPr>
          <w:trHeight w:val="219"/>
        </w:trPr>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87E5FE"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68F016A"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2EFB5C7" w:rsidR="000E29C1" w:rsidRPr="00A007D4" w:rsidRDefault="000E29C1" w:rsidP="00A007D4">
            <w:pPr>
              <w:rPr>
                <w:rFonts w:ascii="Arial" w:hAnsi="Arial" w:cs="Arial"/>
              </w:rPr>
            </w:pPr>
          </w:p>
        </w:tc>
      </w:tr>
      <w:tr w:rsidR="000E29C1" w:rsidRPr="00A007D4" w14:paraId="03ADB4B5" w14:textId="77777777" w:rsidTr="003230C6">
        <w:tc>
          <w:tcPr>
            <w:tcW w:w="3389"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30"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6AD6117" w:rsidR="000E29C1" w:rsidRPr="00C40D12" w:rsidRDefault="000E29C1" w:rsidP="00A007D4">
            <w:pPr>
              <w:rPr>
                <w:rFonts w:ascii="Arial" w:hAnsi="Arial" w:cs="Arial"/>
              </w:rPr>
            </w:pPr>
            <w:r w:rsidRPr="00C40D12">
              <w:rPr>
                <w:rFonts w:ascii="Arial" w:hAnsi="Arial" w:cs="Arial"/>
              </w:rPr>
              <w:t xml:space="preserve">Y </w:t>
            </w:r>
          </w:p>
        </w:tc>
        <w:tc>
          <w:tcPr>
            <w:tcW w:w="981" w:type="pct"/>
            <w:tcBorders>
              <w:top w:val="single" w:sz="4" w:space="0" w:color="BFBFBF" w:themeColor="background1" w:themeShade="BF"/>
              <w:left w:val="single" w:sz="4" w:space="0" w:color="BFBFBF" w:themeColor="background1" w:themeShade="BF"/>
            </w:tcBorders>
          </w:tcPr>
          <w:p w14:paraId="03ADB4B4" w14:textId="711D936B" w:rsidR="000E29C1" w:rsidRPr="00A007D4" w:rsidRDefault="004450DC" w:rsidP="00A007D4">
            <w:pPr>
              <w:rPr>
                <w:rFonts w:ascii="Arial" w:hAnsi="Arial" w:cs="Arial"/>
              </w:rPr>
            </w:pPr>
            <w:r>
              <w:rPr>
                <w:rFonts w:ascii="Arial" w:hAnsi="Arial" w:cs="Arial"/>
              </w:rPr>
              <w:t>One application</w:t>
            </w:r>
          </w:p>
        </w:tc>
      </w:tr>
      <w:tr w:rsidR="000E29C1" w:rsidRPr="00A007D4" w14:paraId="4A716F34" w14:textId="77777777" w:rsidTr="003230C6">
        <w:tc>
          <w:tcPr>
            <w:tcW w:w="3389"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30" w:type="pct"/>
          </w:tcPr>
          <w:p w14:paraId="4B707597" w14:textId="14727484" w:rsidR="000E29C1" w:rsidRPr="00C40D12" w:rsidRDefault="000E29C1" w:rsidP="00A007D4">
            <w:pPr>
              <w:rPr>
                <w:rFonts w:ascii="Arial" w:hAnsi="Arial" w:cs="Arial"/>
              </w:rPr>
            </w:pPr>
            <w:r w:rsidRPr="00C40D12">
              <w:rPr>
                <w:rFonts w:ascii="Arial" w:hAnsi="Arial" w:cs="Arial"/>
              </w:rPr>
              <w:t xml:space="preserve">Y </w:t>
            </w:r>
          </w:p>
        </w:tc>
        <w:tc>
          <w:tcPr>
            <w:tcW w:w="981" w:type="pct"/>
          </w:tcPr>
          <w:p w14:paraId="345C0D27" w14:textId="77777777" w:rsidR="000E29C1" w:rsidRPr="00A007D4" w:rsidRDefault="000E29C1" w:rsidP="00A007D4">
            <w:pPr>
              <w:rPr>
                <w:rFonts w:ascii="Arial" w:hAnsi="Arial" w:cs="Arial"/>
              </w:rPr>
            </w:pPr>
          </w:p>
        </w:tc>
      </w:tr>
      <w:tr w:rsidR="00C50AAD" w:rsidRPr="00A007D4" w14:paraId="49AC191D" w14:textId="77777777" w:rsidTr="003230C6">
        <w:tc>
          <w:tcPr>
            <w:tcW w:w="3389"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30" w:type="pct"/>
          </w:tcPr>
          <w:p w14:paraId="7D055913" w14:textId="05ECB889" w:rsidR="00C50AAD" w:rsidRPr="00C40D12" w:rsidRDefault="00C50AAD" w:rsidP="00A007D4">
            <w:pPr>
              <w:rPr>
                <w:rFonts w:ascii="Arial" w:hAnsi="Arial" w:cs="Arial"/>
              </w:rPr>
            </w:pPr>
            <w:r w:rsidRPr="00C40D12">
              <w:rPr>
                <w:rFonts w:ascii="Arial" w:hAnsi="Arial" w:cs="Arial"/>
              </w:rPr>
              <w:t xml:space="preserve">Y </w:t>
            </w:r>
          </w:p>
        </w:tc>
        <w:tc>
          <w:tcPr>
            <w:tcW w:w="981" w:type="pct"/>
          </w:tcPr>
          <w:p w14:paraId="5137184D" w14:textId="77777777" w:rsidR="00C50AAD" w:rsidRPr="00A007D4" w:rsidRDefault="00C50AAD" w:rsidP="00A007D4">
            <w:pPr>
              <w:rPr>
                <w:rFonts w:ascii="Arial" w:hAnsi="Arial" w:cs="Arial"/>
              </w:rPr>
            </w:pPr>
          </w:p>
        </w:tc>
      </w:tr>
      <w:tr w:rsidR="000E29C1" w:rsidRPr="00A007D4" w14:paraId="352A19EC" w14:textId="77777777" w:rsidTr="003230C6">
        <w:tc>
          <w:tcPr>
            <w:tcW w:w="3389"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30" w:type="pct"/>
          </w:tcPr>
          <w:p w14:paraId="40673919" w14:textId="2715E380" w:rsidR="000E29C1" w:rsidRPr="00C40D12" w:rsidRDefault="000E29C1" w:rsidP="00A007D4">
            <w:pPr>
              <w:rPr>
                <w:rFonts w:ascii="Arial" w:hAnsi="Arial" w:cs="Arial"/>
              </w:rPr>
            </w:pPr>
            <w:r w:rsidRPr="00C40D12">
              <w:rPr>
                <w:rFonts w:ascii="Arial" w:hAnsi="Arial" w:cs="Arial"/>
              </w:rPr>
              <w:t xml:space="preserve">Y </w:t>
            </w:r>
          </w:p>
        </w:tc>
        <w:tc>
          <w:tcPr>
            <w:tcW w:w="981" w:type="pct"/>
          </w:tcPr>
          <w:p w14:paraId="53065650" w14:textId="77777777" w:rsidR="000E29C1" w:rsidRPr="00A007D4" w:rsidRDefault="000E29C1" w:rsidP="00A007D4">
            <w:pPr>
              <w:rPr>
                <w:rFonts w:ascii="Arial" w:hAnsi="Arial" w:cs="Arial"/>
              </w:rPr>
            </w:pPr>
          </w:p>
        </w:tc>
      </w:tr>
      <w:tr w:rsidR="000E29C1" w:rsidRPr="00A007D4" w14:paraId="4D898454" w14:textId="77777777" w:rsidTr="003230C6">
        <w:tc>
          <w:tcPr>
            <w:tcW w:w="3389"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30" w:type="pct"/>
            <w:tcBorders>
              <w:bottom w:val="single" w:sz="4" w:space="0" w:color="auto"/>
            </w:tcBorders>
          </w:tcPr>
          <w:p w14:paraId="3C7E2285" w14:textId="169832F8" w:rsidR="000E29C1" w:rsidRPr="00C40D12" w:rsidRDefault="000E29C1" w:rsidP="00A007D4">
            <w:pPr>
              <w:rPr>
                <w:rFonts w:ascii="Arial" w:hAnsi="Arial" w:cs="Arial"/>
              </w:rPr>
            </w:pPr>
            <w:r w:rsidRPr="00C40D12">
              <w:rPr>
                <w:rFonts w:ascii="Arial" w:hAnsi="Arial" w:cs="Arial"/>
              </w:rPr>
              <w:t>Y</w:t>
            </w:r>
          </w:p>
        </w:tc>
        <w:tc>
          <w:tcPr>
            <w:tcW w:w="981"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817AD2">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3230C6" w:rsidRPr="00A007D4" w14:paraId="2CBB1CD8"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3230C6" w:rsidRPr="00A007D4" w:rsidRDefault="003230C6"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D911952" w:rsidR="003230C6" w:rsidRPr="00C40D12" w:rsidRDefault="003230C6" w:rsidP="00A007D4">
            <w:pPr>
              <w:rPr>
                <w:rFonts w:ascii="Arial" w:hAnsi="Arial" w:cs="Arial"/>
              </w:rPr>
            </w:pPr>
            <w:r>
              <w:rPr>
                <w:rFonts w:ascii="Arial" w:hAnsi="Arial" w:cs="Arial"/>
              </w:rPr>
              <w:t>N</w:t>
            </w:r>
          </w:p>
        </w:tc>
        <w:tc>
          <w:tcPr>
            <w:tcW w:w="981" w:type="pct"/>
            <w:vMerge w:val="restart"/>
            <w:tcBorders>
              <w:top w:val="single" w:sz="4" w:space="0" w:color="BFBFBF" w:themeColor="background1" w:themeShade="BF"/>
              <w:left w:val="single" w:sz="4" w:space="0" w:color="BFBFBF" w:themeColor="background1" w:themeShade="BF"/>
            </w:tcBorders>
          </w:tcPr>
          <w:p w14:paraId="2C03C981" w14:textId="77777777" w:rsidR="003230C6" w:rsidRPr="0066077C" w:rsidRDefault="003230C6" w:rsidP="0066077C">
            <w:pPr>
              <w:rPr>
                <w:rFonts w:ascii="Arial" w:hAnsi="Arial" w:cs="Arial"/>
              </w:rPr>
            </w:pPr>
            <w:r w:rsidRPr="0066077C">
              <w:rPr>
                <w:rFonts w:ascii="Arial" w:hAnsi="Arial" w:cs="Arial"/>
              </w:rPr>
              <w:t xml:space="preserve">Check previous deployment </w:t>
            </w:r>
          </w:p>
          <w:p w14:paraId="28561D60" w14:textId="77777777" w:rsidR="003230C6" w:rsidRPr="006221F9" w:rsidRDefault="00151562" w:rsidP="0066077C">
            <w:pPr>
              <w:rPr>
                <w:rFonts w:ascii="Arial" w:hAnsi="Arial" w:cs="Arial"/>
              </w:rPr>
            </w:pPr>
            <w:hyperlink r:id="rId22" w:history="1">
              <w:r w:rsidR="003230C6" w:rsidRPr="006221F9">
                <w:rPr>
                  <w:rStyle w:val="Hyperlink"/>
                  <w:rFonts w:ascii="Arial" w:hAnsi="Arial" w:cs="Arial"/>
                </w:rPr>
                <w:t>PAN-013289</w:t>
              </w:r>
            </w:hyperlink>
          </w:p>
          <w:p w14:paraId="157B0D54" w14:textId="77777777" w:rsidR="003230C6" w:rsidRPr="00A007D4" w:rsidRDefault="003230C6" w:rsidP="00A007D4">
            <w:pPr>
              <w:rPr>
                <w:rFonts w:ascii="Arial" w:hAnsi="Arial" w:cs="Arial"/>
              </w:rPr>
            </w:pPr>
          </w:p>
        </w:tc>
      </w:tr>
      <w:tr w:rsidR="003230C6" w:rsidRPr="00A007D4" w14:paraId="03ADB4B9"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230C6" w:rsidRPr="00A007D4" w:rsidRDefault="003230C6"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AFBAD44" w:rsidR="003230C6" w:rsidRPr="00C40D12" w:rsidRDefault="003230C6" w:rsidP="00A007D4">
            <w:pPr>
              <w:rPr>
                <w:rFonts w:ascii="Arial" w:hAnsi="Arial" w:cs="Arial"/>
              </w:rPr>
            </w:pPr>
            <w:r>
              <w:rPr>
                <w:rFonts w:ascii="Arial" w:hAnsi="Arial" w:cs="Arial"/>
              </w:rPr>
              <w:t>N</w:t>
            </w:r>
          </w:p>
        </w:tc>
        <w:tc>
          <w:tcPr>
            <w:tcW w:w="981" w:type="pct"/>
            <w:vMerge/>
            <w:tcBorders>
              <w:left w:val="single" w:sz="4" w:space="0" w:color="BFBFBF" w:themeColor="background1" w:themeShade="BF"/>
            </w:tcBorders>
          </w:tcPr>
          <w:p w14:paraId="03ADB4B8" w14:textId="77777777" w:rsidR="003230C6" w:rsidRPr="00A007D4" w:rsidRDefault="003230C6" w:rsidP="00A007D4">
            <w:pPr>
              <w:rPr>
                <w:rFonts w:ascii="Arial" w:hAnsi="Arial" w:cs="Arial"/>
              </w:rPr>
            </w:pPr>
          </w:p>
        </w:tc>
      </w:tr>
      <w:tr w:rsidR="003230C6" w:rsidRPr="00A007D4" w14:paraId="03ADB4BD" w14:textId="77777777" w:rsidTr="003230C6">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230C6" w:rsidRPr="00A007D4" w:rsidRDefault="003230C6"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82D1A45" w:rsidR="003230C6" w:rsidRPr="00C40D12" w:rsidRDefault="003230C6" w:rsidP="00A007D4">
            <w:pPr>
              <w:rPr>
                <w:rFonts w:ascii="Arial" w:hAnsi="Arial" w:cs="Arial"/>
              </w:rPr>
            </w:pPr>
            <w:r>
              <w:rPr>
                <w:rFonts w:ascii="Arial" w:hAnsi="Arial" w:cs="Arial"/>
              </w:rPr>
              <w:t>N</w:t>
            </w:r>
          </w:p>
        </w:tc>
        <w:tc>
          <w:tcPr>
            <w:tcW w:w="981" w:type="pct"/>
            <w:vMerge/>
            <w:tcBorders>
              <w:left w:val="single" w:sz="4" w:space="0" w:color="BFBFBF" w:themeColor="background1" w:themeShade="BF"/>
            </w:tcBorders>
          </w:tcPr>
          <w:p w14:paraId="03ADB4BC" w14:textId="77777777" w:rsidR="003230C6" w:rsidRPr="00A007D4" w:rsidRDefault="003230C6" w:rsidP="00A007D4">
            <w:pPr>
              <w:rPr>
                <w:rFonts w:ascii="Arial" w:hAnsi="Arial" w:cs="Arial"/>
              </w:rPr>
            </w:pPr>
          </w:p>
        </w:tc>
      </w:tr>
      <w:tr w:rsidR="003230C6" w:rsidRPr="00A007D4" w14:paraId="03ADB4C1" w14:textId="77777777" w:rsidTr="003230C6">
        <w:tc>
          <w:tcPr>
            <w:tcW w:w="3389"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230C6" w:rsidRPr="00A007D4" w:rsidRDefault="003230C6"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A3E245C" w:rsidR="003230C6" w:rsidRPr="00C40D12" w:rsidRDefault="003230C6" w:rsidP="00A007D4">
            <w:pPr>
              <w:rPr>
                <w:rFonts w:ascii="Arial" w:hAnsi="Arial" w:cs="Arial"/>
              </w:rPr>
            </w:pPr>
            <w:r>
              <w:rPr>
                <w:rFonts w:ascii="Arial" w:hAnsi="Arial" w:cs="Arial"/>
              </w:rPr>
              <w:t>N</w:t>
            </w:r>
          </w:p>
        </w:tc>
        <w:tc>
          <w:tcPr>
            <w:tcW w:w="981" w:type="pct"/>
            <w:vMerge/>
            <w:tcBorders>
              <w:left w:val="single" w:sz="4" w:space="0" w:color="BFBFBF" w:themeColor="background1" w:themeShade="BF"/>
              <w:bottom w:val="single" w:sz="4" w:space="0" w:color="auto"/>
            </w:tcBorders>
          </w:tcPr>
          <w:p w14:paraId="03ADB4C0" w14:textId="77777777" w:rsidR="003230C6" w:rsidRPr="00A007D4" w:rsidRDefault="003230C6"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13F4828"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20300B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361E63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388D17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FCA30C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1D364A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6847027"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479E260"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EDF1CAB"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42DD47B1"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E142A3E" w14:textId="70023CC0" w:rsidR="00CB73A1" w:rsidRPr="00CB73A1" w:rsidRDefault="00CB73A1" w:rsidP="00CB73A1">
            <w:pPr>
              <w:pStyle w:val="ListParagraph"/>
              <w:numPr>
                <w:ilvl w:val="0"/>
                <w:numId w:val="27"/>
              </w:numPr>
              <w:rPr>
                <w:rFonts w:ascii="Arial" w:hAnsi="Arial" w:cs="Arial"/>
              </w:rPr>
            </w:pPr>
            <w:r>
              <w:rPr>
                <w:rFonts w:ascii="Arial" w:hAnsi="Arial" w:cs="Arial"/>
              </w:rPr>
              <w:t xml:space="preserve">No comments to note. </w:t>
            </w:r>
          </w:p>
          <w:p w14:paraId="5D742432" w14:textId="16470FFE" w:rsidR="00F700E9" w:rsidRPr="00A007D4" w:rsidRDefault="00F700E9" w:rsidP="00363D19">
            <w:pPr>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9AC68E6" w14:textId="77777777" w:rsidR="007719B3" w:rsidRDefault="007719B3" w:rsidP="00A007D4">
            <w:pPr>
              <w:rPr>
                <w:rFonts w:ascii="Arial" w:hAnsi="Arial" w:cs="Arial"/>
              </w:rPr>
            </w:pPr>
          </w:p>
          <w:p w14:paraId="4A07EE68" w14:textId="1B3E66C1" w:rsidR="00363D19" w:rsidRDefault="0017756C" w:rsidP="0017756C">
            <w:pPr>
              <w:pStyle w:val="ListParagraph"/>
              <w:numPr>
                <w:ilvl w:val="0"/>
                <w:numId w:val="27"/>
              </w:numPr>
              <w:rPr>
                <w:rFonts w:ascii="Arial" w:hAnsi="Arial" w:cs="Arial"/>
              </w:rPr>
            </w:pPr>
            <w:r w:rsidRPr="0017756C">
              <w:rPr>
                <w:rFonts w:ascii="Arial" w:hAnsi="Arial" w:cs="Arial"/>
              </w:rPr>
              <w:t>A water issue runs through the boundaries of fields 5, 6, &amp; 7.  A 10 meter no spread is in place to prevent nutrients entering the water.</w:t>
            </w:r>
          </w:p>
          <w:p w14:paraId="43F8B29C" w14:textId="307510AE" w:rsidR="0017756C" w:rsidRDefault="0017756C" w:rsidP="00130EAA">
            <w:pPr>
              <w:pStyle w:val="ListParagraph"/>
              <w:rPr>
                <w:rFonts w:ascii="Arial" w:hAnsi="Arial" w:cs="Arial"/>
              </w:rPr>
            </w:pPr>
          </w:p>
          <w:p w14:paraId="160DB616" w14:textId="2DBA25F1" w:rsidR="00130EAA" w:rsidRDefault="00130EAA" w:rsidP="00130EAA">
            <w:pPr>
              <w:pStyle w:val="ListParagraph"/>
              <w:numPr>
                <w:ilvl w:val="0"/>
                <w:numId w:val="27"/>
              </w:numPr>
              <w:rPr>
                <w:rFonts w:ascii="Arial" w:hAnsi="Arial" w:cs="Arial"/>
              </w:rPr>
            </w:pPr>
            <w:r w:rsidRPr="00130EAA">
              <w:rPr>
                <w:rFonts w:ascii="Arial" w:hAnsi="Arial" w:cs="Arial"/>
              </w:rPr>
              <w:t>NALD deregulated abstraction</w:t>
            </w:r>
            <w:r>
              <w:rPr>
                <w:rFonts w:ascii="Arial" w:hAnsi="Arial" w:cs="Arial"/>
              </w:rPr>
              <w:t xml:space="preserve"> l</w:t>
            </w:r>
            <w:r w:rsidRPr="00130EAA">
              <w:rPr>
                <w:rFonts w:ascii="Arial" w:hAnsi="Arial" w:cs="Arial"/>
              </w:rPr>
              <w:t>ocated near fields 1 &amp; 2.</w:t>
            </w:r>
          </w:p>
          <w:p w14:paraId="2FF936A6" w14:textId="77777777" w:rsidR="00AF146F" w:rsidRPr="00AF146F" w:rsidRDefault="00AF146F" w:rsidP="00AF146F">
            <w:pPr>
              <w:pStyle w:val="ListParagraph"/>
              <w:rPr>
                <w:rFonts w:ascii="Arial" w:hAnsi="Arial" w:cs="Arial"/>
              </w:rPr>
            </w:pPr>
          </w:p>
          <w:p w14:paraId="594E6804" w14:textId="7A222C05" w:rsidR="00AF146F" w:rsidRDefault="00AF146F" w:rsidP="00130EAA">
            <w:pPr>
              <w:pStyle w:val="ListParagraph"/>
              <w:numPr>
                <w:ilvl w:val="0"/>
                <w:numId w:val="27"/>
              </w:numPr>
              <w:rPr>
                <w:rFonts w:ascii="Arial" w:hAnsi="Arial" w:cs="Arial"/>
              </w:rPr>
            </w:pPr>
            <w:r w:rsidRPr="00AF146F">
              <w:rPr>
                <w:rFonts w:ascii="Arial" w:hAnsi="Arial" w:cs="Arial"/>
              </w:rPr>
              <w:t>Local wildlife site</w:t>
            </w:r>
            <w:r>
              <w:rPr>
                <w:rFonts w:ascii="Arial" w:hAnsi="Arial" w:cs="Arial"/>
              </w:rPr>
              <w:t xml:space="preserve"> b</w:t>
            </w:r>
            <w:r w:rsidRPr="00AF146F">
              <w:rPr>
                <w:rFonts w:ascii="Arial" w:hAnsi="Arial" w:cs="Arial"/>
              </w:rPr>
              <w:t>orders field 6. There is a 20 meter no spread zone in place so waste will not enter the site</w:t>
            </w:r>
            <w:r>
              <w:rPr>
                <w:rFonts w:ascii="Arial" w:hAnsi="Arial" w:cs="Arial"/>
              </w:rPr>
              <w:t>.</w:t>
            </w:r>
          </w:p>
          <w:p w14:paraId="69E5FFB4" w14:textId="77777777" w:rsidR="00AF146F" w:rsidRPr="00AF146F" w:rsidRDefault="00AF146F" w:rsidP="00AF146F">
            <w:pPr>
              <w:pStyle w:val="ListParagraph"/>
              <w:rPr>
                <w:rFonts w:ascii="Arial" w:hAnsi="Arial" w:cs="Arial"/>
              </w:rPr>
            </w:pPr>
          </w:p>
          <w:p w14:paraId="0BFFA83E" w14:textId="55E5CC25" w:rsidR="00AF146F" w:rsidRDefault="00957B80" w:rsidP="00130EAA">
            <w:pPr>
              <w:pStyle w:val="ListParagraph"/>
              <w:numPr>
                <w:ilvl w:val="0"/>
                <w:numId w:val="27"/>
              </w:numPr>
              <w:rPr>
                <w:rFonts w:ascii="Arial" w:hAnsi="Arial" w:cs="Arial"/>
              </w:rPr>
            </w:pPr>
            <w:r w:rsidRPr="00957B80">
              <w:rPr>
                <w:rFonts w:ascii="Arial" w:hAnsi="Arial" w:cs="Arial"/>
              </w:rPr>
              <w:t xml:space="preserve">3 restored ancient woodlands border the fields in this deployment including fields 2, 4 6, 7 &amp; 9. There are 20 meter no spread zones along the border of these fields and the ancient woodlands to protect the site from harm.  </w:t>
            </w:r>
          </w:p>
          <w:p w14:paraId="79B36E7B" w14:textId="77777777" w:rsidR="00DE5151" w:rsidRPr="00DE5151" w:rsidRDefault="00DE5151" w:rsidP="00DE5151">
            <w:pPr>
              <w:pStyle w:val="ListParagraph"/>
              <w:rPr>
                <w:rFonts w:ascii="Arial" w:hAnsi="Arial" w:cs="Arial"/>
              </w:rPr>
            </w:pPr>
          </w:p>
          <w:p w14:paraId="3AE86AAA" w14:textId="77777777" w:rsidR="00363D19" w:rsidRDefault="00363D19" w:rsidP="00A007D4">
            <w:pPr>
              <w:rPr>
                <w:rFonts w:ascii="Arial" w:hAnsi="Arial" w:cs="Arial"/>
              </w:rPr>
            </w:pPr>
          </w:p>
          <w:p w14:paraId="32370D59" w14:textId="2D51EC71" w:rsidR="00363D19" w:rsidRPr="00A007D4" w:rsidRDefault="00363D19"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5A204D16" w14:textId="77777777" w:rsidR="007E0B75" w:rsidRDefault="007E0B75" w:rsidP="00A007D4">
            <w:pPr>
              <w:rPr>
                <w:rFonts w:ascii="Arial" w:hAnsi="Arial" w:cs="Arial"/>
                <w:bCs/>
              </w:rPr>
            </w:pPr>
          </w:p>
          <w:p w14:paraId="65182F03" w14:textId="3C769578" w:rsidR="00363D19" w:rsidRPr="0084082F" w:rsidRDefault="0084082F" w:rsidP="0084082F">
            <w:pPr>
              <w:pStyle w:val="ListParagraph"/>
              <w:numPr>
                <w:ilvl w:val="0"/>
                <w:numId w:val="28"/>
              </w:numPr>
              <w:rPr>
                <w:rFonts w:ascii="Arial" w:hAnsi="Arial" w:cs="Arial"/>
                <w:bCs/>
              </w:rPr>
            </w:pPr>
            <w:r>
              <w:rPr>
                <w:rFonts w:ascii="Arial" w:hAnsi="Arial" w:cs="Arial"/>
                <w:bCs/>
              </w:rPr>
              <w:t>None in range.</w:t>
            </w:r>
          </w:p>
          <w:p w14:paraId="4E0F89D3" w14:textId="243A2132" w:rsidR="00363D19" w:rsidRPr="007E0B75" w:rsidRDefault="00363D19"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5503B525" w14:textId="2E88D323" w:rsidR="00363D19" w:rsidRDefault="00363D19" w:rsidP="00366724">
            <w:pPr>
              <w:pStyle w:val="ListParagraph"/>
              <w:rPr>
                <w:rFonts w:ascii="Arial" w:hAnsi="Arial" w:cs="Arial"/>
              </w:rPr>
            </w:pPr>
          </w:p>
          <w:p w14:paraId="35E0AC37" w14:textId="64BECB8E" w:rsidR="00363D19" w:rsidRPr="00531ECE" w:rsidRDefault="00366724" w:rsidP="00366724">
            <w:pPr>
              <w:pStyle w:val="ListParagraph"/>
              <w:numPr>
                <w:ilvl w:val="0"/>
                <w:numId w:val="28"/>
              </w:numPr>
              <w:rPr>
                <w:rFonts w:ascii="Arial" w:hAnsi="Arial" w:cs="Arial"/>
              </w:rPr>
            </w:pPr>
            <w:r w:rsidRPr="00531ECE">
              <w:rPr>
                <w:rFonts w:ascii="Arial" w:eastAsia="Times New Roman" w:hAnsi="Arial" w:cs="Arial"/>
                <w:color w:val="000000"/>
              </w:rPr>
              <w:t xml:space="preserve">The difference in phosphate added by waste stream ‘paper sludge dry’ and phosphate offtake is over crop requirements by 3.3 kg/ha. Mentioned in RFI. </w:t>
            </w:r>
          </w:p>
          <w:p w14:paraId="0693F7CE" w14:textId="5796609D" w:rsidR="00AE08CF" w:rsidRPr="00531ECE" w:rsidRDefault="00AE08CF" w:rsidP="00AE08CF">
            <w:pPr>
              <w:pStyle w:val="ListParagraph"/>
              <w:rPr>
                <w:rFonts w:ascii="Arial" w:hAnsi="Arial" w:cs="Arial"/>
              </w:rPr>
            </w:pPr>
          </w:p>
          <w:p w14:paraId="3F054346" w14:textId="261CFDC3" w:rsidR="00AE08CF" w:rsidRPr="00531ECE" w:rsidRDefault="00AE08CF" w:rsidP="00AE08CF">
            <w:pPr>
              <w:pStyle w:val="ListParagraph"/>
              <w:numPr>
                <w:ilvl w:val="0"/>
                <w:numId w:val="28"/>
              </w:numPr>
              <w:rPr>
                <w:rFonts w:ascii="Arial" w:hAnsi="Arial" w:cs="Arial"/>
              </w:rPr>
            </w:pPr>
            <w:r w:rsidRPr="00531ECE">
              <w:rPr>
                <w:rFonts w:ascii="Arial" w:hAnsi="Arial" w:cs="Arial"/>
              </w:rPr>
              <w:t xml:space="preserve">The waste has a liming effect on the soils where the soil pH of the fields ranges from 8.2 – 6.2. The liming effects have been addressed in the ABS stating the small application rate of the waste will not </w:t>
            </w:r>
            <w:r w:rsidR="006E1DCF" w:rsidRPr="00531ECE">
              <w:rPr>
                <w:rFonts w:ascii="Arial" w:hAnsi="Arial" w:cs="Arial"/>
              </w:rPr>
              <w:t>affect</w:t>
            </w:r>
            <w:r w:rsidRPr="00531ECE">
              <w:rPr>
                <w:rFonts w:ascii="Arial" w:hAnsi="Arial" w:cs="Arial"/>
              </w:rPr>
              <w:t xml:space="preserve"> the soil pH significantly. The farmer also notes that the waste stream results in ‘visual improvements</w:t>
            </w:r>
            <w:r w:rsidR="00531ECE">
              <w:rPr>
                <w:rFonts w:ascii="Arial" w:hAnsi="Arial" w:cs="Arial"/>
              </w:rPr>
              <w:t xml:space="preserve">’ </w:t>
            </w:r>
            <w:r w:rsidRPr="00531ECE">
              <w:rPr>
                <w:rFonts w:ascii="Arial" w:hAnsi="Arial" w:cs="Arial"/>
              </w:rPr>
              <w:t xml:space="preserve">to fodder beets and barley. </w:t>
            </w:r>
          </w:p>
          <w:p w14:paraId="76293AB2" w14:textId="0A493771" w:rsidR="00363D19" w:rsidRPr="00A007D4" w:rsidRDefault="00363D19" w:rsidP="00A007D4">
            <w:pPr>
              <w:rPr>
                <w:rFonts w:ascii="Arial" w:hAnsi="Arial" w:cs="Arial"/>
              </w:rPr>
            </w:pPr>
          </w:p>
        </w:tc>
      </w:tr>
      <w:tr w:rsidR="007719B3" w:rsidRPr="00A007D4" w14:paraId="75D6D2CD" w14:textId="77777777" w:rsidTr="00437319">
        <w:tc>
          <w:tcPr>
            <w:tcW w:w="5000" w:type="pct"/>
          </w:tcPr>
          <w:p w14:paraId="1CC8C108" w14:textId="77777777" w:rsidR="00A007D4" w:rsidRPr="00C24DD9" w:rsidRDefault="007719B3" w:rsidP="00A007D4">
            <w:pPr>
              <w:rPr>
                <w:rFonts w:ascii="Arial" w:hAnsi="Arial" w:cs="Arial"/>
              </w:rPr>
            </w:pPr>
            <w:r w:rsidRPr="00A007D4">
              <w:rPr>
                <w:rFonts w:ascii="Arial" w:hAnsi="Arial" w:cs="Arial"/>
                <w:b/>
              </w:rPr>
              <w:t xml:space="preserve">Request </w:t>
            </w:r>
            <w:r w:rsidRPr="00C24DD9">
              <w:rPr>
                <w:rFonts w:ascii="Arial" w:hAnsi="Arial" w:cs="Arial"/>
                <w:b/>
              </w:rPr>
              <w:t>for information:</w:t>
            </w:r>
            <w:r w:rsidRPr="00C24DD9">
              <w:rPr>
                <w:rFonts w:ascii="Arial" w:hAnsi="Arial" w:cs="Arial"/>
              </w:rPr>
              <w:t xml:space="preserve"> </w:t>
            </w:r>
          </w:p>
          <w:p w14:paraId="2E7B3734" w14:textId="77777777" w:rsidR="00C40D12" w:rsidRPr="00C24DD9" w:rsidRDefault="00C40D12" w:rsidP="00A007D4">
            <w:pPr>
              <w:rPr>
                <w:rFonts w:ascii="Arial" w:hAnsi="Arial" w:cs="Arial"/>
                <w:color w:val="FF0000"/>
              </w:rPr>
            </w:pPr>
          </w:p>
          <w:p w14:paraId="51D9C49A" w14:textId="2443FE24" w:rsidR="00427329" w:rsidRPr="003813C8" w:rsidRDefault="00427329" w:rsidP="003B044D">
            <w:pPr>
              <w:pStyle w:val="ListParagraph"/>
              <w:numPr>
                <w:ilvl w:val="0"/>
                <w:numId w:val="29"/>
              </w:numPr>
              <w:spacing w:line="252" w:lineRule="auto"/>
              <w:rPr>
                <w:rFonts w:ascii="Arial" w:hAnsi="Arial" w:cs="Arial"/>
                <w:color w:val="000000" w:themeColor="text1"/>
                <w:u w:val="single"/>
              </w:rPr>
            </w:pPr>
            <w:r w:rsidRPr="003813C8">
              <w:rPr>
                <w:rFonts w:ascii="Arial" w:eastAsia="Times New Roman" w:hAnsi="Arial" w:cs="Arial"/>
                <w:color w:val="000000"/>
              </w:rPr>
              <w:t>No evidence has been submitted with an explanation given to how the fields are agriculturally improved.</w:t>
            </w:r>
            <w:r w:rsidR="00DF0F2C" w:rsidRPr="003813C8">
              <w:rPr>
                <w:rFonts w:ascii="Arial" w:eastAsia="Times New Roman" w:hAnsi="Arial" w:cs="Arial"/>
                <w:color w:val="000000"/>
              </w:rPr>
              <w:t xml:space="preserve"> </w:t>
            </w:r>
            <w:r w:rsidR="00DF0F2C" w:rsidRPr="003813C8">
              <w:rPr>
                <w:rFonts w:ascii="Arial" w:eastAsia="Times New Roman" w:hAnsi="Arial" w:cs="Arial"/>
                <w:color w:val="70AD47" w:themeColor="accent6"/>
              </w:rPr>
              <w:t>Applicant has provided</w:t>
            </w:r>
            <w:r w:rsidR="003813C8" w:rsidRPr="003813C8">
              <w:rPr>
                <w:rFonts w:ascii="Arial" w:eastAsia="Times New Roman" w:hAnsi="Arial" w:cs="Arial"/>
                <w:color w:val="70AD47" w:themeColor="accent6"/>
              </w:rPr>
              <w:t xml:space="preserve"> photographic evidence of all the fields (1-13) showing they are agriculturally improved. </w:t>
            </w:r>
          </w:p>
          <w:p w14:paraId="42FF0AFF" w14:textId="7970C5EC" w:rsidR="00427329" w:rsidRPr="00C24DD9" w:rsidRDefault="00427329" w:rsidP="00427329">
            <w:pPr>
              <w:pStyle w:val="ListParagraph"/>
              <w:numPr>
                <w:ilvl w:val="0"/>
                <w:numId w:val="29"/>
              </w:numPr>
              <w:rPr>
                <w:rFonts w:ascii="Arial" w:hAnsi="Arial" w:cs="Arial"/>
                <w:color w:val="000000" w:themeColor="text1"/>
              </w:rPr>
            </w:pPr>
            <w:r w:rsidRPr="00C24DD9">
              <w:rPr>
                <w:rFonts w:ascii="Arial" w:hAnsi="Arial" w:cs="Arial"/>
                <w:color w:val="000000" w:themeColor="text1"/>
              </w:rPr>
              <w:t xml:space="preserve">No </w:t>
            </w:r>
            <w:bookmarkStart w:id="0" w:name="_Hlk99099502"/>
            <w:r w:rsidRPr="00C24DD9">
              <w:rPr>
                <w:rFonts w:ascii="Arial" w:hAnsi="Arial" w:cs="Arial"/>
                <w:color w:val="000000" w:themeColor="text1"/>
              </w:rPr>
              <w:t>authorising statement</w:t>
            </w:r>
            <w:bookmarkEnd w:id="0"/>
            <w:r w:rsidR="002F4DC0">
              <w:rPr>
                <w:rFonts w:ascii="Arial" w:hAnsi="Arial" w:cs="Arial"/>
                <w:color w:val="000000" w:themeColor="text1"/>
              </w:rPr>
              <w:t xml:space="preserve"> </w:t>
            </w:r>
            <w:r w:rsidRPr="00C24DD9">
              <w:rPr>
                <w:rFonts w:ascii="Arial" w:hAnsi="Arial" w:cs="Arial"/>
                <w:color w:val="000000" w:themeColor="text1"/>
              </w:rPr>
              <w:t>has been submitted in the application signed from the landowner allowing for the deployment to proceed.</w:t>
            </w:r>
            <w:r w:rsidR="002F4DC0">
              <w:rPr>
                <w:rFonts w:ascii="Arial" w:hAnsi="Arial" w:cs="Arial"/>
                <w:color w:val="000000" w:themeColor="text1"/>
              </w:rPr>
              <w:t xml:space="preserve"> </w:t>
            </w:r>
            <w:r w:rsidR="002F4DC0" w:rsidRPr="002F4DC0">
              <w:rPr>
                <w:rFonts w:ascii="Arial" w:hAnsi="Arial" w:cs="Arial"/>
                <w:color w:val="70AD47" w:themeColor="accent6"/>
              </w:rPr>
              <w:t xml:space="preserve">Applicant has provided an email from landowner matching LPD1 form </w:t>
            </w:r>
            <w:r w:rsidR="00BF7F09">
              <w:rPr>
                <w:rFonts w:ascii="Arial" w:hAnsi="Arial" w:cs="Arial"/>
                <w:color w:val="70AD47" w:themeColor="accent6"/>
              </w:rPr>
              <w:t xml:space="preserve">giving </w:t>
            </w:r>
            <w:r w:rsidR="005C4040">
              <w:rPr>
                <w:rFonts w:ascii="Arial" w:hAnsi="Arial" w:cs="Arial"/>
                <w:color w:val="70AD47" w:themeColor="accent6"/>
              </w:rPr>
              <w:t>consent</w:t>
            </w:r>
            <w:r w:rsidR="002F4DC0" w:rsidRPr="002F4DC0">
              <w:rPr>
                <w:rFonts w:ascii="Arial" w:hAnsi="Arial" w:cs="Arial"/>
                <w:color w:val="70AD47" w:themeColor="accent6"/>
              </w:rPr>
              <w:t xml:space="preserve"> for the deployment to proceed</w:t>
            </w:r>
            <w:r w:rsidR="002F4DC0">
              <w:rPr>
                <w:rFonts w:ascii="Arial" w:hAnsi="Arial" w:cs="Arial"/>
                <w:color w:val="000000" w:themeColor="text1"/>
              </w:rPr>
              <w:t xml:space="preserve">. </w:t>
            </w:r>
          </w:p>
          <w:p w14:paraId="514E4FD9" w14:textId="77777777" w:rsidR="00427329" w:rsidRPr="00C24DD9" w:rsidRDefault="00427329" w:rsidP="00427329">
            <w:pPr>
              <w:pStyle w:val="ListParagraph"/>
              <w:ind w:left="1080"/>
              <w:rPr>
                <w:rFonts w:ascii="Arial" w:hAnsi="Arial" w:cs="Arial"/>
                <w:color w:val="000000" w:themeColor="text1"/>
              </w:rPr>
            </w:pPr>
          </w:p>
          <w:p w14:paraId="4D55A477" w14:textId="734CD461" w:rsidR="00427329" w:rsidRPr="007C063B" w:rsidRDefault="00427329" w:rsidP="00427329">
            <w:pPr>
              <w:pStyle w:val="ListParagraph"/>
              <w:numPr>
                <w:ilvl w:val="0"/>
                <w:numId w:val="29"/>
              </w:numPr>
              <w:spacing w:line="252" w:lineRule="auto"/>
              <w:rPr>
                <w:rFonts w:ascii="Arial" w:eastAsia="Times New Roman" w:hAnsi="Arial" w:cs="Arial"/>
                <w:color w:val="70AD47" w:themeColor="accent6"/>
              </w:rPr>
            </w:pPr>
            <w:r w:rsidRPr="007C063B">
              <w:rPr>
                <w:rFonts w:ascii="Arial" w:eastAsia="Times New Roman" w:hAnsi="Arial" w:cs="Arial"/>
                <w:color w:val="000000"/>
              </w:rPr>
              <w:t>The difference in phosphate added by waste stream ‘paper sludge dry’ and phosphate offtake is over crop requirements by 3.3 kg/ha</w:t>
            </w:r>
            <w:r w:rsidR="005C4040" w:rsidRPr="007C063B">
              <w:rPr>
                <w:rFonts w:ascii="Arial" w:eastAsia="Times New Roman" w:hAnsi="Arial" w:cs="Arial"/>
                <w:color w:val="000000"/>
              </w:rPr>
              <w:t xml:space="preserve">. </w:t>
            </w:r>
            <w:r w:rsidR="005C4040" w:rsidRPr="007C063B">
              <w:rPr>
                <w:rFonts w:ascii="Arial" w:eastAsia="Times New Roman" w:hAnsi="Arial" w:cs="Arial"/>
                <w:color w:val="70AD47" w:themeColor="accent6"/>
              </w:rPr>
              <w:t xml:space="preserve">Applicant has </w:t>
            </w:r>
            <w:r w:rsidR="007C063B" w:rsidRPr="007C063B">
              <w:rPr>
                <w:rFonts w:ascii="Arial" w:eastAsia="Times New Roman" w:hAnsi="Arial" w:cs="Arial"/>
                <w:color w:val="70AD47" w:themeColor="accent6"/>
              </w:rPr>
              <w:t xml:space="preserve">stated </w:t>
            </w:r>
            <w:r w:rsidR="005C4040" w:rsidRPr="007C063B">
              <w:rPr>
                <w:rFonts w:ascii="Arial" w:eastAsia="Times New Roman" w:hAnsi="Arial" w:cs="Arial"/>
                <w:color w:val="70AD47" w:themeColor="accent6"/>
              </w:rPr>
              <w:t>the</w:t>
            </w:r>
            <w:r w:rsidR="007C063B" w:rsidRPr="007C063B">
              <w:rPr>
                <w:rFonts w:ascii="Arial" w:eastAsia="Times New Roman" w:hAnsi="Arial" w:cs="Arial"/>
                <w:color w:val="70AD47" w:themeColor="accent6"/>
              </w:rPr>
              <w:t xml:space="preserve"> small</w:t>
            </w:r>
            <w:r w:rsidR="005C4040" w:rsidRPr="007C063B">
              <w:rPr>
                <w:rFonts w:ascii="Arial" w:eastAsia="Times New Roman" w:hAnsi="Arial" w:cs="Arial"/>
                <w:color w:val="70AD47" w:themeColor="accent6"/>
              </w:rPr>
              <w:t xml:space="preserve"> </w:t>
            </w:r>
            <w:r w:rsidR="007C063B" w:rsidRPr="007C063B">
              <w:rPr>
                <w:rFonts w:ascii="Arial" w:eastAsia="Times New Roman" w:hAnsi="Arial" w:cs="Arial"/>
                <w:color w:val="70AD47" w:themeColor="accent6"/>
              </w:rPr>
              <w:t>increase of P additions will not result in any excessive soil enrichment.</w:t>
            </w:r>
            <w:r w:rsidR="007C063B" w:rsidRPr="007C063B">
              <w:rPr>
                <w:rFonts w:ascii="Arial" w:hAnsi="Arial" w:cs="Arial"/>
                <w:color w:val="70AD47" w:themeColor="accent6"/>
              </w:rPr>
              <w:t xml:space="preserve"> The applicant also stated the </w:t>
            </w:r>
            <w:r w:rsidR="007C063B" w:rsidRPr="007C063B">
              <w:rPr>
                <w:rFonts w:ascii="Arial" w:eastAsia="Times New Roman" w:hAnsi="Arial" w:cs="Arial"/>
                <w:color w:val="70AD47" w:themeColor="accent6"/>
              </w:rPr>
              <w:t>calculation of an excess of 3 kg/ha P2O5 as being well within the acceptable range of accuracy for P additions and not cause for any concern.</w:t>
            </w:r>
          </w:p>
          <w:p w14:paraId="69933C2D" w14:textId="77777777" w:rsidR="00427329" w:rsidRPr="00C24DD9" w:rsidRDefault="00427329" w:rsidP="00427329">
            <w:pPr>
              <w:spacing w:line="252" w:lineRule="auto"/>
              <w:rPr>
                <w:rFonts w:ascii="Arial" w:eastAsia="Times New Roman" w:hAnsi="Arial" w:cs="Arial"/>
                <w:color w:val="000000"/>
              </w:rPr>
            </w:pPr>
          </w:p>
          <w:p w14:paraId="3B35CF01" w14:textId="61139675" w:rsidR="00427329" w:rsidRPr="005C4040" w:rsidRDefault="00427329" w:rsidP="00225EA5">
            <w:pPr>
              <w:pStyle w:val="ListParagraph"/>
              <w:numPr>
                <w:ilvl w:val="0"/>
                <w:numId w:val="29"/>
              </w:numPr>
              <w:spacing w:line="252" w:lineRule="auto"/>
              <w:rPr>
                <w:rFonts w:ascii="Arial" w:hAnsi="Arial" w:cs="Arial"/>
                <w:color w:val="70AD47" w:themeColor="accent6"/>
                <w:u w:val="single"/>
              </w:rPr>
            </w:pPr>
            <w:r w:rsidRPr="00C24DD9">
              <w:rPr>
                <w:rFonts w:ascii="Arial" w:hAnsi="Arial" w:cs="Arial"/>
                <w:color w:val="000000" w:themeColor="text1"/>
              </w:rPr>
              <w:t>The SNS has been given as a numerical value.</w:t>
            </w:r>
            <w:r w:rsidR="005C4040">
              <w:rPr>
                <w:rFonts w:ascii="Arial" w:hAnsi="Arial" w:cs="Arial"/>
                <w:color w:val="000000" w:themeColor="text1"/>
              </w:rPr>
              <w:t xml:space="preserve"> </w:t>
            </w:r>
            <w:r w:rsidR="005C4040" w:rsidRPr="005C4040">
              <w:rPr>
                <w:rFonts w:ascii="Arial" w:hAnsi="Arial" w:cs="Arial"/>
                <w:color w:val="70AD47" w:themeColor="accent6"/>
              </w:rPr>
              <w:t xml:space="preserve">Applicant has provided a description of the SNS index as moderate. </w:t>
            </w:r>
          </w:p>
          <w:p w14:paraId="085FFC00" w14:textId="77777777" w:rsidR="00427329" w:rsidRPr="00C24DD9" w:rsidRDefault="00427329" w:rsidP="00427329">
            <w:pPr>
              <w:autoSpaceDE w:val="0"/>
              <w:autoSpaceDN w:val="0"/>
              <w:adjustRightInd w:val="0"/>
              <w:rPr>
                <w:rFonts w:ascii="Arial" w:hAnsi="Arial" w:cs="Arial"/>
                <w:color w:val="FF0000"/>
                <w:u w:val="single"/>
              </w:rPr>
            </w:pPr>
          </w:p>
          <w:p w14:paraId="4F6DD93E" w14:textId="35EDEAD7" w:rsidR="00427329" w:rsidRPr="00745831" w:rsidRDefault="00427329" w:rsidP="00427329">
            <w:pPr>
              <w:numPr>
                <w:ilvl w:val="0"/>
                <w:numId w:val="29"/>
              </w:numPr>
              <w:spacing w:line="252" w:lineRule="auto"/>
              <w:rPr>
                <w:rFonts w:ascii="Arial" w:eastAsia="Times New Roman" w:hAnsi="Arial" w:cs="Arial"/>
                <w:color w:val="70AD47" w:themeColor="accent6"/>
              </w:rPr>
            </w:pPr>
            <w:r w:rsidRPr="00C24DD9">
              <w:rPr>
                <w:rFonts w:ascii="Arial" w:eastAsia="Times New Roman" w:hAnsi="Arial" w:cs="Arial"/>
                <w:color w:val="000000"/>
                <w:lang w:val="en-US"/>
              </w:rPr>
              <w:t>The temporary field heap locations provided for this deployment are the same as the previous deployment.</w:t>
            </w:r>
            <w:r w:rsidR="00745831">
              <w:rPr>
                <w:rFonts w:ascii="Arial" w:eastAsia="Times New Roman" w:hAnsi="Arial" w:cs="Arial"/>
                <w:color w:val="000000"/>
                <w:lang w:val="en-US"/>
              </w:rPr>
              <w:t xml:space="preserve"> </w:t>
            </w:r>
            <w:r w:rsidR="00745831" w:rsidRPr="00745831">
              <w:rPr>
                <w:rFonts w:ascii="Arial" w:eastAsia="Times New Roman" w:hAnsi="Arial" w:cs="Arial"/>
                <w:color w:val="70AD47" w:themeColor="accent6"/>
                <w:lang w:val="en-US"/>
              </w:rPr>
              <w:t xml:space="preserve">Applicant has moved the storage locations to a new suitable location. </w:t>
            </w:r>
          </w:p>
          <w:p w14:paraId="4D605519" w14:textId="77777777" w:rsidR="00427329" w:rsidRPr="00745831" w:rsidRDefault="00427329" w:rsidP="00427329">
            <w:pPr>
              <w:rPr>
                <w:rFonts w:ascii="Arial" w:hAnsi="Arial" w:cs="Arial"/>
                <w:color w:val="70AD47" w:themeColor="accent6"/>
                <w:u w:val="single"/>
              </w:rPr>
            </w:pPr>
          </w:p>
          <w:p w14:paraId="31CD8B50" w14:textId="136D7D5B" w:rsidR="00427329" w:rsidRPr="007C063B" w:rsidRDefault="00427329" w:rsidP="00427329">
            <w:pPr>
              <w:pStyle w:val="ListParagraph"/>
              <w:numPr>
                <w:ilvl w:val="0"/>
                <w:numId w:val="29"/>
              </w:numPr>
              <w:rPr>
                <w:rFonts w:ascii="Arial" w:hAnsi="Arial" w:cs="Arial"/>
                <w:color w:val="70AD47" w:themeColor="accent6"/>
              </w:rPr>
            </w:pPr>
            <w:r w:rsidRPr="00C24DD9">
              <w:rPr>
                <w:rFonts w:ascii="Arial" w:hAnsi="Arial" w:cs="Arial"/>
                <w:color w:val="000000" w:themeColor="text1"/>
              </w:rPr>
              <w:t>Previous Deployment Is Still Live</w:t>
            </w:r>
            <w:r w:rsidR="007C063B">
              <w:rPr>
                <w:rFonts w:ascii="Arial" w:hAnsi="Arial" w:cs="Arial"/>
                <w:color w:val="000000" w:themeColor="text1"/>
              </w:rPr>
              <w:t xml:space="preserve">. </w:t>
            </w:r>
            <w:r w:rsidR="007C063B" w:rsidRPr="007C063B">
              <w:rPr>
                <w:rFonts w:ascii="Arial" w:hAnsi="Arial" w:cs="Arial"/>
                <w:color w:val="70AD47" w:themeColor="accent6"/>
              </w:rPr>
              <w:t xml:space="preserve">Applicant has confirmed spreading will not take place until the previous deployment expires. </w:t>
            </w:r>
          </w:p>
          <w:p w14:paraId="674C5146" w14:textId="35EF5EAA" w:rsidR="00363D19" w:rsidRPr="00363D19" w:rsidRDefault="00363D19" w:rsidP="00427329">
            <w:pPr>
              <w:rPr>
                <w:rFonts w:ascii="Arial" w:hAnsi="Arial" w:cs="Arial"/>
                <w:b/>
                <w:color w:val="FF0000"/>
              </w:rPr>
            </w:pPr>
          </w:p>
        </w:tc>
      </w:tr>
      <w:tr w:rsidR="007719B3" w:rsidRPr="00A007D4" w14:paraId="6D68C048" w14:textId="77777777" w:rsidTr="00437319">
        <w:trPr>
          <w:trHeight w:val="70"/>
        </w:trPr>
        <w:tc>
          <w:tcPr>
            <w:tcW w:w="5000" w:type="pct"/>
          </w:tcPr>
          <w:p w14:paraId="4432D6D7" w14:textId="67C90904" w:rsidR="00363D19" w:rsidRPr="00A007D4" w:rsidRDefault="007719B3" w:rsidP="002D534E">
            <w:pPr>
              <w:rPr>
                <w:rFonts w:ascii="Arial" w:hAnsi="Arial" w:cs="Arial"/>
              </w:rPr>
            </w:pPr>
            <w:r w:rsidRPr="00A007D4">
              <w:rPr>
                <w:rFonts w:ascii="Arial" w:hAnsi="Arial" w:cs="Arial"/>
                <w:b/>
              </w:rPr>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386B0D7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579ED81" w:rsidR="00573034" w:rsidRPr="00C40D12" w:rsidRDefault="009F22F3" w:rsidP="00A007D4">
            <w:pPr>
              <w:rPr>
                <w:rFonts w:ascii="Arial" w:hAnsi="Arial" w:cs="Arial"/>
              </w:rPr>
            </w:pPr>
            <w:r>
              <w:rPr>
                <w:rFonts w:ascii="Arial" w:hAnsi="Arial" w:cs="Arial"/>
              </w:rPr>
              <w:t>1</w:t>
            </w:r>
            <w:r w:rsidR="00871964">
              <w:rPr>
                <w:rFonts w:ascii="Arial" w:hAnsi="Arial" w:cs="Arial"/>
              </w:rPr>
              <w:t>2</w:t>
            </w:r>
            <w:r>
              <w:rPr>
                <w:rFonts w:ascii="Arial" w:hAnsi="Arial" w:cs="Arial"/>
              </w:rPr>
              <w:t>/04/2022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F53BEC5" w:rsidR="00573034" w:rsidRPr="00C40D12" w:rsidRDefault="009F22F3" w:rsidP="00A007D4">
            <w:pPr>
              <w:rPr>
                <w:rFonts w:ascii="Arial" w:hAnsi="Arial" w:cs="Arial"/>
              </w:rPr>
            </w:pPr>
            <w:r>
              <w:rPr>
                <w:rFonts w:ascii="Arial" w:hAnsi="Arial" w:cs="Arial"/>
              </w:rPr>
              <w:t>06/05/2022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180007E" w14:textId="77777777" w:rsidR="00D3244D" w:rsidRDefault="009F22F3" w:rsidP="00A007D4">
            <w:pPr>
              <w:rPr>
                <w:rFonts w:ascii="Arial" w:hAnsi="Arial" w:cs="Arial"/>
              </w:rPr>
            </w:pPr>
            <w:r>
              <w:rPr>
                <w:rFonts w:ascii="Arial" w:hAnsi="Arial" w:cs="Arial"/>
              </w:rPr>
              <w:t>Owen Clee</w:t>
            </w:r>
          </w:p>
          <w:p w14:paraId="71594B02" w14:textId="7DDBE114" w:rsidR="009F22F3" w:rsidRPr="00C40D12" w:rsidRDefault="009F22F3" w:rsidP="00A007D4">
            <w:pPr>
              <w:rPr>
                <w:rFonts w:ascii="Arial" w:hAnsi="Arial" w:cs="Arial"/>
              </w:rPr>
            </w:pPr>
            <w:r>
              <w:rPr>
                <w:rFonts w:ascii="Arial" w:hAnsi="Arial" w:cs="Arial"/>
              </w:rPr>
              <w:t>1</w:t>
            </w:r>
            <w:r w:rsidR="00B4249E">
              <w:rPr>
                <w:rFonts w:ascii="Arial" w:hAnsi="Arial" w:cs="Arial"/>
              </w:rPr>
              <w:t>1</w:t>
            </w:r>
            <w:r>
              <w:rPr>
                <w:rFonts w:ascii="Arial" w:hAnsi="Arial" w:cs="Arial"/>
              </w:rPr>
              <w:t>/04/2022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FACE3DB" w14:textId="77777777" w:rsidR="007B29EC" w:rsidRDefault="007B29EC" w:rsidP="00A007D4">
            <w:pPr>
              <w:rPr>
                <w:rFonts w:ascii="Arial" w:hAnsi="Arial" w:cs="Arial"/>
              </w:rPr>
            </w:pPr>
            <w:r>
              <w:rPr>
                <w:rFonts w:ascii="Arial" w:hAnsi="Arial" w:cs="Arial"/>
              </w:rPr>
              <w:t>Huw Davies</w:t>
            </w:r>
          </w:p>
          <w:p w14:paraId="3CA03405" w14:textId="7B09BAF1" w:rsidR="007B29EC" w:rsidRPr="00A007D4" w:rsidRDefault="007B29EC" w:rsidP="00A007D4">
            <w:pPr>
              <w:rPr>
                <w:rFonts w:ascii="Arial" w:hAnsi="Arial" w:cs="Arial"/>
              </w:rPr>
            </w:pPr>
            <w:r>
              <w:rPr>
                <w:rFonts w:ascii="Arial" w:hAnsi="Arial" w:cs="Arial"/>
              </w:rPr>
              <w:t>12/04/2022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BF2EF83" w:rsidR="007719B3" w:rsidRPr="00345ACB" w:rsidRDefault="008842E2" w:rsidP="00A007D4">
            <w:pPr>
              <w:rPr>
                <w:rFonts w:ascii="Arial" w:hAnsi="Arial" w:cs="Arial"/>
              </w:rPr>
            </w:pPr>
            <w:r>
              <w:rPr>
                <w:rFonts w:ascii="Arial" w:hAnsi="Arial" w:cs="Arial"/>
              </w:rPr>
              <w:t xml:space="preserve">60 </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6FBAC1F" w:rsidR="007719B3" w:rsidRPr="00345ACB" w:rsidRDefault="000929E2" w:rsidP="00A007D4">
            <w:pPr>
              <w:rPr>
                <w:rFonts w:ascii="Arial" w:hAnsi="Arial" w:cs="Arial"/>
              </w:rPr>
            </w:pPr>
            <w:r>
              <w:rPr>
                <w:rFonts w:ascii="Arial" w:hAnsi="Arial" w:cs="Arial"/>
              </w:rPr>
              <w:t>1,380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66B8199" w:rsidR="007719B3" w:rsidRPr="00345ACB" w:rsidRDefault="007B29E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1C7F984" w:rsidR="007719B3" w:rsidRPr="00345ACB" w:rsidRDefault="00151562"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ADC56D2" w:rsidR="007719B3" w:rsidRPr="00345ACB" w:rsidRDefault="00151562" w:rsidP="00A007D4">
            <w:pPr>
              <w:rPr>
                <w:rFonts w:ascii="Arial" w:hAnsi="Arial" w:cs="Arial"/>
                <w:b/>
              </w:rPr>
            </w:pPr>
            <w:r>
              <w:rPr>
                <w:rFonts w:ascii="Arial" w:hAnsi="Arial" w:cs="Arial"/>
                <w:b/>
              </w:rPr>
              <w:t>1,460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6E1DCF" w:rsidRDefault="006E1DCF" w:rsidP="001B5BE1">
      <w:pPr>
        <w:spacing w:after="0" w:line="240" w:lineRule="auto"/>
      </w:pPr>
      <w:r>
        <w:separator/>
      </w:r>
    </w:p>
  </w:endnote>
  <w:endnote w:type="continuationSeparator" w:id="0">
    <w:p w14:paraId="26F6BAAF" w14:textId="77777777" w:rsidR="006E1DCF" w:rsidRDefault="006E1DCF" w:rsidP="001B5BE1">
      <w:pPr>
        <w:spacing w:after="0" w:line="240" w:lineRule="auto"/>
      </w:pPr>
      <w:r>
        <w:continuationSeparator/>
      </w:r>
    </w:p>
  </w:endnote>
  <w:endnote w:type="continuationNotice" w:id="1">
    <w:p w14:paraId="46B54D03" w14:textId="77777777" w:rsidR="006E1DCF" w:rsidRDefault="006E1D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6E1DCF" w:rsidRDefault="006E1DCF" w:rsidP="001B5BE1">
      <w:pPr>
        <w:spacing w:after="0" w:line="240" w:lineRule="auto"/>
      </w:pPr>
      <w:r>
        <w:separator/>
      </w:r>
    </w:p>
  </w:footnote>
  <w:footnote w:type="continuationSeparator" w:id="0">
    <w:p w14:paraId="2420C1C8" w14:textId="77777777" w:rsidR="006E1DCF" w:rsidRDefault="006E1DCF" w:rsidP="001B5BE1">
      <w:pPr>
        <w:spacing w:after="0" w:line="240" w:lineRule="auto"/>
      </w:pPr>
      <w:r>
        <w:continuationSeparator/>
      </w:r>
    </w:p>
  </w:footnote>
  <w:footnote w:type="continuationNotice" w:id="1">
    <w:p w14:paraId="5F1A57CD" w14:textId="77777777" w:rsidR="006E1DCF" w:rsidRDefault="006E1D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6E1DCF" w:rsidRPr="000B6A48" w:rsidRDefault="006E1DCF"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E1DCF" w:rsidRDefault="006E1DCF" w:rsidP="000B6A48">
    <w:pPr>
      <w:pStyle w:val="Title"/>
      <w:ind w:left="-142"/>
      <w:jc w:val="right"/>
      <w:rPr>
        <w:b/>
        <w:sz w:val="28"/>
        <w:szCs w:val="28"/>
      </w:rPr>
    </w:pPr>
    <w:r>
      <w:rPr>
        <w:b/>
        <w:sz w:val="28"/>
        <w:szCs w:val="28"/>
      </w:rPr>
      <w:t>LPD1- landspreading of waste</w:t>
    </w:r>
  </w:p>
  <w:p w14:paraId="14DF5629" w14:textId="77777777" w:rsidR="006E1DCF" w:rsidRDefault="006E1DCF" w:rsidP="000B6A48">
    <w:pPr>
      <w:pStyle w:val="Title"/>
      <w:ind w:left="-142"/>
      <w:jc w:val="right"/>
    </w:pPr>
  </w:p>
  <w:p w14:paraId="6C3B8CBB" w14:textId="56F9250E" w:rsidR="006E1DCF" w:rsidRDefault="006E1DCF"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6E1DCF" w:rsidRDefault="006E1DCF" w:rsidP="000B6A48">
    <w:pPr>
      <w:pStyle w:val="Title"/>
      <w:ind w:left="2880"/>
      <w:jc w:val="right"/>
    </w:pPr>
    <w:r w:rsidRPr="00A440F1">
      <w:t>and may not necessarily cover all information require</w:t>
    </w:r>
    <w:r>
      <w:t>d</w:t>
    </w:r>
  </w:p>
  <w:p w14:paraId="03ADB58C" w14:textId="7EB55308" w:rsidR="006E1DCF" w:rsidRPr="00A440F1" w:rsidRDefault="006E1DCF"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E1DCF" w:rsidRPr="001B5BE1" w:rsidRDefault="006E1DC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D7B82"/>
    <w:multiLevelType w:val="hybridMultilevel"/>
    <w:tmpl w:val="1CE29286"/>
    <w:lvl w:ilvl="0" w:tplc="4E78AB40">
      <w:start w:val="1"/>
      <w:numFmt w:val="decimal"/>
      <w:lvlText w:val="%1."/>
      <w:lvlJc w:val="left"/>
      <w:pPr>
        <w:ind w:left="1080" w:hanging="360"/>
      </w:pPr>
      <w:rPr>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646B4E"/>
    <w:multiLevelType w:val="hybridMultilevel"/>
    <w:tmpl w:val="8FE4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A53012"/>
    <w:multiLevelType w:val="hybridMultilevel"/>
    <w:tmpl w:val="4E1C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1"/>
  </w:num>
  <w:num w:numId="13">
    <w:abstractNumId w:val="3"/>
  </w:num>
  <w:num w:numId="14">
    <w:abstractNumId w:val="1"/>
  </w:num>
  <w:num w:numId="15">
    <w:abstractNumId w:val="12"/>
  </w:num>
  <w:num w:numId="16">
    <w:abstractNumId w:val="9"/>
  </w:num>
  <w:num w:numId="17">
    <w:abstractNumId w:val="5"/>
  </w:num>
  <w:num w:numId="18">
    <w:abstractNumId w:val="26"/>
  </w:num>
  <w:num w:numId="19">
    <w:abstractNumId w:val="8"/>
  </w:num>
  <w:num w:numId="20">
    <w:abstractNumId w:val="24"/>
  </w:num>
  <w:num w:numId="21">
    <w:abstractNumId w:val="6"/>
  </w:num>
  <w:num w:numId="22">
    <w:abstractNumId w:val="28"/>
  </w:num>
  <w:num w:numId="23">
    <w:abstractNumId w:val="13"/>
  </w:num>
  <w:num w:numId="24">
    <w:abstractNumId w:val="2"/>
  </w:num>
  <w:num w:numId="25">
    <w:abstractNumId w:val="19"/>
  </w:num>
  <w:num w:numId="26">
    <w:abstractNumId w:val="10"/>
  </w:num>
  <w:num w:numId="27">
    <w:abstractNumId w:val="7"/>
  </w:num>
  <w:num w:numId="28">
    <w:abstractNumId w:val="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44412"/>
    <w:rsid w:val="0005278F"/>
    <w:rsid w:val="0006348F"/>
    <w:rsid w:val="00063C1E"/>
    <w:rsid w:val="00071FDA"/>
    <w:rsid w:val="000845F3"/>
    <w:rsid w:val="000929E2"/>
    <w:rsid w:val="00093EEB"/>
    <w:rsid w:val="00096B4A"/>
    <w:rsid w:val="000A1B06"/>
    <w:rsid w:val="000A51A3"/>
    <w:rsid w:val="000B4EF8"/>
    <w:rsid w:val="000B54E5"/>
    <w:rsid w:val="000B6A48"/>
    <w:rsid w:val="000C3320"/>
    <w:rsid w:val="000C3C51"/>
    <w:rsid w:val="000C54F2"/>
    <w:rsid w:val="000C6A4A"/>
    <w:rsid w:val="000D0D5A"/>
    <w:rsid w:val="000D5801"/>
    <w:rsid w:val="000D797F"/>
    <w:rsid w:val="000E29C1"/>
    <w:rsid w:val="000E5F69"/>
    <w:rsid w:val="000F1FBD"/>
    <w:rsid w:val="00101FD3"/>
    <w:rsid w:val="00105D45"/>
    <w:rsid w:val="0010776C"/>
    <w:rsid w:val="00114B43"/>
    <w:rsid w:val="00116563"/>
    <w:rsid w:val="001170A7"/>
    <w:rsid w:val="00120B00"/>
    <w:rsid w:val="00130EAA"/>
    <w:rsid w:val="00151562"/>
    <w:rsid w:val="001528C6"/>
    <w:rsid w:val="0016480F"/>
    <w:rsid w:val="001671BE"/>
    <w:rsid w:val="0017756C"/>
    <w:rsid w:val="001901C4"/>
    <w:rsid w:val="001A1A76"/>
    <w:rsid w:val="001A2CD1"/>
    <w:rsid w:val="001A3156"/>
    <w:rsid w:val="001A47FA"/>
    <w:rsid w:val="001A7E1A"/>
    <w:rsid w:val="001B240C"/>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25EA5"/>
    <w:rsid w:val="002318B9"/>
    <w:rsid w:val="00235DAC"/>
    <w:rsid w:val="002568C2"/>
    <w:rsid w:val="00265E3B"/>
    <w:rsid w:val="00267D87"/>
    <w:rsid w:val="00276F88"/>
    <w:rsid w:val="00286BE0"/>
    <w:rsid w:val="00287BCB"/>
    <w:rsid w:val="00293E59"/>
    <w:rsid w:val="00296C73"/>
    <w:rsid w:val="002A7588"/>
    <w:rsid w:val="002B1E61"/>
    <w:rsid w:val="002C1343"/>
    <w:rsid w:val="002D2A9B"/>
    <w:rsid w:val="002D534E"/>
    <w:rsid w:val="002D544C"/>
    <w:rsid w:val="002D6376"/>
    <w:rsid w:val="002D682B"/>
    <w:rsid w:val="002D730F"/>
    <w:rsid w:val="002D7F15"/>
    <w:rsid w:val="002E2A8B"/>
    <w:rsid w:val="002E5F90"/>
    <w:rsid w:val="002F4DC0"/>
    <w:rsid w:val="002F5949"/>
    <w:rsid w:val="00317ECF"/>
    <w:rsid w:val="00321C2F"/>
    <w:rsid w:val="003230C6"/>
    <w:rsid w:val="003267AF"/>
    <w:rsid w:val="0033206B"/>
    <w:rsid w:val="00336CD2"/>
    <w:rsid w:val="003404BC"/>
    <w:rsid w:val="003437BC"/>
    <w:rsid w:val="00345ACB"/>
    <w:rsid w:val="00353DF6"/>
    <w:rsid w:val="00353FFB"/>
    <w:rsid w:val="00362410"/>
    <w:rsid w:val="00363D19"/>
    <w:rsid w:val="00366724"/>
    <w:rsid w:val="003715DC"/>
    <w:rsid w:val="00375C00"/>
    <w:rsid w:val="003778EC"/>
    <w:rsid w:val="003813C8"/>
    <w:rsid w:val="0038642F"/>
    <w:rsid w:val="00386CD3"/>
    <w:rsid w:val="003A27D5"/>
    <w:rsid w:val="003A337A"/>
    <w:rsid w:val="003A6023"/>
    <w:rsid w:val="003B79C4"/>
    <w:rsid w:val="003C3039"/>
    <w:rsid w:val="003D13AA"/>
    <w:rsid w:val="003D3EE8"/>
    <w:rsid w:val="003D6188"/>
    <w:rsid w:val="003E5FAB"/>
    <w:rsid w:val="003F05FB"/>
    <w:rsid w:val="003F14C5"/>
    <w:rsid w:val="003F2D24"/>
    <w:rsid w:val="003F67CA"/>
    <w:rsid w:val="003F7BD5"/>
    <w:rsid w:val="0040346D"/>
    <w:rsid w:val="00420B87"/>
    <w:rsid w:val="00427329"/>
    <w:rsid w:val="004273FC"/>
    <w:rsid w:val="00430FF7"/>
    <w:rsid w:val="00432507"/>
    <w:rsid w:val="00437319"/>
    <w:rsid w:val="00437466"/>
    <w:rsid w:val="0044347E"/>
    <w:rsid w:val="004450DC"/>
    <w:rsid w:val="004628EF"/>
    <w:rsid w:val="00471442"/>
    <w:rsid w:val="00472F6A"/>
    <w:rsid w:val="00477CEA"/>
    <w:rsid w:val="004835F4"/>
    <w:rsid w:val="00485F31"/>
    <w:rsid w:val="004A3FA2"/>
    <w:rsid w:val="004B4591"/>
    <w:rsid w:val="004C1471"/>
    <w:rsid w:val="004C1EF0"/>
    <w:rsid w:val="004C58F9"/>
    <w:rsid w:val="004D00D7"/>
    <w:rsid w:val="004D2918"/>
    <w:rsid w:val="004E3EC0"/>
    <w:rsid w:val="004E426E"/>
    <w:rsid w:val="004F7142"/>
    <w:rsid w:val="00512799"/>
    <w:rsid w:val="00517F26"/>
    <w:rsid w:val="00521E47"/>
    <w:rsid w:val="00524B08"/>
    <w:rsid w:val="00531ECE"/>
    <w:rsid w:val="005416F0"/>
    <w:rsid w:val="00552484"/>
    <w:rsid w:val="00562FAC"/>
    <w:rsid w:val="00565CA2"/>
    <w:rsid w:val="0056799C"/>
    <w:rsid w:val="00573034"/>
    <w:rsid w:val="005736F8"/>
    <w:rsid w:val="005747AC"/>
    <w:rsid w:val="00575A27"/>
    <w:rsid w:val="00583655"/>
    <w:rsid w:val="005857D7"/>
    <w:rsid w:val="00587FE0"/>
    <w:rsid w:val="00591D3F"/>
    <w:rsid w:val="005952AC"/>
    <w:rsid w:val="00596FFC"/>
    <w:rsid w:val="005A05E5"/>
    <w:rsid w:val="005B264F"/>
    <w:rsid w:val="005B476C"/>
    <w:rsid w:val="005C4040"/>
    <w:rsid w:val="005C7D48"/>
    <w:rsid w:val="005D0D40"/>
    <w:rsid w:val="005D0DFC"/>
    <w:rsid w:val="005D2ABD"/>
    <w:rsid w:val="005D72E3"/>
    <w:rsid w:val="005E1497"/>
    <w:rsid w:val="005F5090"/>
    <w:rsid w:val="006032FC"/>
    <w:rsid w:val="00604BEA"/>
    <w:rsid w:val="006221F9"/>
    <w:rsid w:val="00623884"/>
    <w:rsid w:val="00633878"/>
    <w:rsid w:val="00635878"/>
    <w:rsid w:val="00637513"/>
    <w:rsid w:val="00646A3B"/>
    <w:rsid w:val="00650125"/>
    <w:rsid w:val="00652448"/>
    <w:rsid w:val="0066077C"/>
    <w:rsid w:val="00667188"/>
    <w:rsid w:val="00671DFB"/>
    <w:rsid w:val="00682B93"/>
    <w:rsid w:val="00683CD6"/>
    <w:rsid w:val="00686D5D"/>
    <w:rsid w:val="00691067"/>
    <w:rsid w:val="00691F1D"/>
    <w:rsid w:val="0069646F"/>
    <w:rsid w:val="006964A2"/>
    <w:rsid w:val="006A5D8E"/>
    <w:rsid w:val="006B012E"/>
    <w:rsid w:val="006B2C80"/>
    <w:rsid w:val="006B6EA9"/>
    <w:rsid w:val="006C53E9"/>
    <w:rsid w:val="006D68A1"/>
    <w:rsid w:val="006E1DCF"/>
    <w:rsid w:val="006E401C"/>
    <w:rsid w:val="006E78DD"/>
    <w:rsid w:val="006F55D5"/>
    <w:rsid w:val="00701DA5"/>
    <w:rsid w:val="007042DB"/>
    <w:rsid w:val="00704841"/>
    <w:rsid w:val="00706732"/>
    <w:rsid w:val="00711A84"/>
    <w:rsid w:val="007158A3"/>
    <w:rsid w:val="00716EE3"/>
    <w:rsid w:val="0072172B"/>
    <w:rsid w:val="007443D7"/>
    <w:rsid w:val="00745831"/>
    <w:rsid w:val="00746794"/>
    <w:rsid w:val="00747456"/>
    <w:rsid w:val="00756AD9"/>
    <w:rsid w:val="00767A81"/>
    <w:rsid w:val="007719B3"/>
    <w:rsid w:val="0077346F"/>
    <w:rsid w:val="00780DD6"/>
    <w:rsid w:val="007845E7"/>
    <w:rsid w:val="00796DD7"/>
    <w:rsid w:val="007B15CB"/>
    <w:rsid w:val="007B29EC"/>
    <w:rsid w:val="007B5E0D"/>
    <w:rsid w:val="007C063B"/>
    <w:rsid w:val="007C1027"/>
    <w:rsid w:val="007D07E5"/>
    <w:rsid w:val="007D10EC"/>
    <w:rsid w:val="007D23AD"/>
    <w:rsid w:val="007E0B75"/>
    <w:rsid w:val="007E12B5"/>
    <w:rsid w:val="007E226A"/>
    <w:rsid w:val="007F27D9"/>
    <w:rsid w:val="007F4B72"/>
    <w:rsid w:val="008043D0"/>
    <w:rsid w:val="00806CB4"/>
    <w:rsid w:val="00817AD2"/>
    <w:rsid w:val="00831E59"/>
    <w:rsid w:val="00833FFC"/>
    <w:rsid w:val="0083424E"/>
    <w:rsid w:val="008405D3"/>
    <w:rsid w:val="0084082F"/>
    <w:rsid w:val="00840B17"/>
    <w:rsid w:val="0084564E"/>
    <w:rsid w:val="0084665B"/>
    <w:rsid w:val="00852F7A"/>
    <w:rsid w:val="008634EC"/>
    <w:rsid w:val="0086756C"/>
    <w:rsid w:val="0087023E"/>
    <w:rsid w:val="00871964"/>
    <w:rsid w:val="00873D1C"/>
    <w:rsid w:val="00881427"/>
    <w:rsid w:val="008842E2"/>
    <w:rsid w:val="0089197F"/>
    <w:rsid w:val="008924CD"/>
    <w:rsid w:val="008A7A92"/>
    <w:rsid w:val="008B4652"/>
    <w:rsid w:val="008C0727"/>
    <w:rsid w:val="008C3953"/>
    <w:rsid w:val="008D4EF7"/>
    <w:rsid w:val="008E1064"/>
    <w:rsid w:val="008E5414"/>
    <w:rsid w:val="008F02B4"/>
    <w:rsid w:val="008F1A59"/>
    <w:rsid w:val="008F4AB4"/>
    <w:rsid w:val="008F56EC"/>
    <w:rsid w:val="008F7305"/>
    <w:rsid w:val="00903C0D"/>
    <w:rsid w:val="009042D7"/>
    <w:rsid w:val="00916585"/>
    <w:rsid w:val="00922A3D"/>
    <w:rsid w:val="00924758"/>
    <w:rsid w:val="00931607"/>
    <w:rsid w:val="0093250D"/>
    <w:rsid w:val="00932995"/>
    <w:rsid w:val="009362A0"/>
    <w:rsid w:val="00940284"/>
    <w:rsid w:val="00940D2A"/>
    <w:rsid w:val="00957B80"/>
    <w:rsid w:val="009636A6"/>
    <w:rsid w:val="009666FA"/>
    <w:rsid w:val="00966E54"/>
    <w:rsid w:val="00971A96"/>
    <w:rsid w:val="00972957"/>
    <w:rsid w:val="00981BCB"/>
    <w:rsid w:val="0098207A"/>
    <w:rsid w:val="009867E9"/>
    <w:rsid w:val="00992CE1"/>
    <w:rsid w:val="00996CC1"/>
    <w:rsid w:val="009A0820"/>
    <w:rsid w:val="009A0BC6"/>
    <w:rsid w:val="009A21E7"/>
    <w:rsid w:val="009A5923"/>
    <w:rsid w:val="009B0A2C"/>
    <w:rsid w:val="009B5BB6"/>
    <w:rsid w:val="009C3042"/>
    <w:rsid w:val="009C3D3C"/>
    <w:rsid w:val="009C6198"/>
    <w:rsid w:val="009C74B7"/>
    <w:rsid w:val="009E331F"/>
    <w:rsid w:val="009E4B26"/>
    <w:rsid w:val="009E7BC4"/>
    <w:rsid w:val="009F0B3C"/>
    <w:rsid w:val="009F22F3"/>
    <w:rsid w:val="009F27FE"/>
    <w:rsid w:val="00A007D4"/>
    <w:rsid w:val="00A02310"/>
    <w:rsid w:val="00A02EB0"/>
    <w:rsid w:val="00A11BAF"/>
    <w:rsid w:val="00A133BE"/>
    <w:rsid w:val="00A16931"/>
    <w:rsid w:val="00A17E5A"/>
    <w:rsid w:val="00A244FC"/>
    <w:rsid w:val="00A24E54"/>
    <w:rsid w:val="00A35A95"/>
    <w:rsid w:val="00A36AC8"/>
    <w:rsid w:val="00A40B2E"/>
    <w:rsid w:val="00A440F1"/>
    <w:rsid w:val="00A5488D"/>
    <w:rsid w:val="00A62115"/>
    <w:rsid w:val="00A62CD1"/>
    <w:rsid w:val="00A669E6"/>
    <w:rsid w:val="00A7361C"/>
    <w:rsid w:val="00A817A0"/>
    <w:rsid w:val="00A82839"/>
    <w:rsid w:val="00A842CD"/>
    <w:rsid w:val="00A84717"/>
    <w:rsid w:val="00AA4CF5"/>
    <w:rsid w:val="00AB26E8"/>
    <w:rsid w:val="00AB2E5D"/>
    <w:rsid w:val="00AB5EA4"/>
    <w:rsid w:val="00AC261A"/>
    <w:rsid w:val="00AC38DB"/>
    <w:rsid w:val="00AD0273"/>
    <w:rsid w:val="00AD376C"/>
    <w:rsid w:val="00AD5162"/>
    <w:rsid w:val="00AE08CF"/>
    <w:rsid w:val="00AE31BF"/>
    <w:rsid w:val="00AE4C0C"/>
    <w:rsid w:val="00AE71B4"/>
    <w:rsid w:val="00AF146F"/>
    <w:rsid w:val="00AF1DC7"/>
    <w:rsid w:val="00AF6C30"/>
    <w:rsid w:val="00B004A5"/>
    <w:rsid w:val="00B104F3"/>
    <w:rsid w:val="00B15BB3"/>
    <w:rsid w:val="00B15DE4"/>
    <w:rsid w:val="00B20519"/>
    <w:rsid w:val="00B26BBB"/>
    <w:rsid w:val="00B34D8D"/>
    <w:rsid w:val="00B40C49"/>
    <w:rsid w:val="00B4249E"/>
    <w:rsid w:val="00B42822"/>
    <w:rsid w:val="00B45F2E"/>
    <w:rsid w:val="00B4721F"/>
    <w:rsid w:val="00B47A8A"/>
    <w:rsid w:val="00B54BF1"/>
    <w:rsid w:val="00B65131"/>
    <w:rsid w:val="00B74FF7"/>
    <w:rsid w:val="00B75CC5"/>
    <w:rsid w:val="00B8369F"/>
    <w:rsid w:val="00B8416E"/>
    <w:rsid w:val="00B927CD"/>
    <w:rsid w:val="00BA1EEF"/>
    <w:rsid w:val="00BB0A34"/>
    <w:rsid w:val="00BB26B4"/>
    <w:rsid w:val="00BB480F"/>
    <w:rsid w:val="00BB5B7F"/>
    <w:rsid w:val="00BC0BB7"/>
    <w:rsid w:val="00BC367B"/>
    <w:rsid w:val="00BC7F58"/>
    <w:rsid w:val="00BD0685"/>
    <w:rsid w:val="00BD19D8"/>
    <w:rsid w:val="00BD49B6"/>
    <w:rsid w:val="00BD5A86"/>
    <w:rsid w:val="00BE5AA9"/>
    <w:rsid w:val="00BE69AD"/>
    <w:rsid w:val="00BF01AD"/>
    <w:rsid w:val="00BF0EF0"/>
    <w:rsid w:val="00BF3C38"/>
    <w:rsid w:val="00BF7F09"/>
    <w:rsid w:val="00C01CB6"/>
    <w:rsid w:val="00C020C0"/>
    <w:rsid w:val="00C03417"/>
    <w:rsid w:val="00C100F0"/>
    <w:rsid w:val="00C12AF4"/>
    <w:rsid w:val="00C24DD9"/>
    <w:rsid w:val="00C31082"/>
    <w:rsid w:val="00C315AC"/>
    <w:rsid w:val="00C33C7C"/>
    <w:rsid w:val="00C34387"/>
    <w:rsid w:val="00C40D12"/>
    <w:rsid w:val="00C42647"/>
    <w:rsid w:val="00C457CF"/>
    <w:rsid w:val="00C45CE6"/>
    <w:rsid w:val="00C468A5"/>
    <w:rsid w:val="00C50AAD"/>
    <w:rsid w:val="00C5206D"/>
    <w:rsid w:val="00C55390"/>
    <w:rsid w:val="00C57D91"/>
    <w:rsid w:val="00C60672"/>
    <w:rsid w:val="00C676E2"/>
    <w:rsid w:val="00C736C6"/>
    <w:rsid w:val="00C75E0E"/>
    <w:rsid w:val="00C922D9"/>
    <w:rsid w:val="00C932AB"/>
    <w:rsid w:val="00C9419F"/>
    <w:rsid w:val="00CB73A1"/>
    <w:rsid w:val="00CC2BDD"/>
    <w:rsid w:val="00CC3ED9"/>
    <w:rsid w:val="00CD4572"/>
    <w:rsid w:val="00CD52AF"/>
    <w:rsid w:val="00CE2E10"/>
    <w:rsid w:val="00CE35AD"/>
    <w:rsid w:val="00CE65CF"/>
    <w:rsid w:val="00CE7C53"/>
    <w:rsid w:val="00CF0118"/>
    <w:rsid w:val="00CF12DA"/>
    <w:rsid w:val="00CF4B60"/>
    <w:rsid w:val="00CF68AA"/>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973"/>
    <w:rsid w:val="00D71B2C"/>
    <w:rsid w:val="00D73C12"/>
    <w:rsid w:val="00D773F9"/>
    <w:rsid w:val="00D81311"/>
    <w:rsid w:val="00D8134F"/>
    <w:rsid w:val="00D861C3"/>
    <w:rsid w:val="00D91EE0"/>
    <w:rsid w:val="00D941DC"/>
    <w:rsid w:val="00D97724"/>
    <w:rsid w:val="00DA41E5"/>
    <w:rsid w:val="00DC269A"/>
    <w:rsid w:val="00DC2F54"/>
    <w:rsid w:val="00DD2553"/>
    <w:rsid w:val="00DE05FE"/>
    <w:rsid w:val="00DE5151"/>
    <w:rsid w:val="00DF0F2C"/>
    <w:rsid w:val="00DF5682"/>
    <w:rsid w:val="00E04BE0"/>
    <w:rsid w:val="00E10DF3"/>
    <w:rsid w:val="00E20D6B"/>
    <w:rsid w:val="00E2573C"/>
    <w:rsid w:val="00E34154"/>
    <w:rsid w:val="00E34B56"/>
    <w:rsid w:val="00E41AAA"/>
    <w:rsid w:val="00E55BAF"/>
    <w:rsid w:val="00E579C9"/>
    <w:rsid w:val="00E61299"/>
    <w:rsid w:val="00E73C4D"/>
    <w:rsid w:val="00E85368"/>
    <w:rsid w:val="00E858F4"/>
    <w:rsid w:val="00E874E1"/>
    <w:rsid w:val="00EB1EC4"/>
    <w:rsid w:val="00EB3442"/>
    <w:rsid w:val="00EB6C7C"/>
    <w:rsid w:val="00EC0EB8"/>
    <w:rsid w:val="00EC3A21"/>
    <w:rsid w:val="00ED1195"/>
    <w:rsid w:val="00ED38EF"/>
    <w:rsid w:val="00ED5690"/>
    <w:rsid w:val="00ED7215"/>
    <w:rsid w:val="00EE606C"/>
    <w:rsid w:val="00EE68D2"/>
    <w:rsid w:val="00EF5385"/>
    <w:rsid w:val="00F00A16"/>
    <w:rsid w:val="00F00C90"/>
    <w:rsid w:val="00F010D8"/>
    <w:rsid w:val="00F057B9"/>
    <w:rsid w:val="00F109BA"/>
    <w:rsid w:val="00F12BD0"/>
    <w:rsid w:val="00F137F9"/>
    <w:rsid w:val="00F13C3D"/>
    <w:rsid w:val="00F235C9"/>
    <w:rsid w:val="00F26511"/>
    <w:rsid w:val="00F33BBF"/>
    <w:rsid w:val="00F34076"/>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34A4"/>
    <w:rsid w:val="00FB2577"/>
    <w:rsid w:val="00FB76DD"/>
    <w:rsid w:val="00FC233A"/>
    <w:rsid w:val="00FC5249"/>
    <w:rsid w:val="00FD3EC0"/>
    <w:rsid w:val="00FD6E37"/>
    <w:rsid w:val="00FE0C91"/>
    <w:rsid w:val="00FE4E41"/>
    <w:rsid w:val="00FE549F"/>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Textintable">
    <w:name w:val="Text in table"/>
    <w:basedOn w:val="Normal"/>
    <w:link w:val="TextintableChar"/>
    <w:rsid w:val="00427329"/>
    <w:pPr>
      <w:spacing w:before="60" w:after="60" w:line="240" w:lineRule="auto"/>
    </w:pPr>
    <w:rPr>
      <w:rFonts w:ascii="Arial" w:eastAsia="Times New Roman" w:hAnsi="Arial" w:cs="Times New Roman"/>
      <w:szCs w:val="20"/>
      <w:lang w:eastAsia="en-GB"/>
    </w:rPr>
  </w:style>
  <w:style w:type="character" w:customStyle="1" w:styleId="TextintableChar">
    <w:name w:val="Text in table Char"/>
    <w:link w:val="Textintable"/>
    <w:rsid w:val="00427329"/>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RootFolder=%2Fteams%2FRegulatory%2FPermitting%2FMobile%20Plant%2FEPR%2DSP3699VF%2FPAN%2D017201&amp;FolderCTID=0x0120D52000824C7CCC16790D469B8E16E1874A147102001FE028F58176E942850D62B4E690ADAF&amp;View=%7BFF4A6EAE%2D6A40%2D48CF%2D9659%2DA95C2EEB1DF2%7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324&amp;FolderCTID=0x0120D52000824C7CCC16790D469B8E16E1874A147102001FE028F58176E942850D62B4E690ADAF&amp;List=dfa7b5af-bd1f-4e1a-a117-ad96be72b59f&amp;RootFolder=%2Fteams%2FRegulatory%2FPermitting%2FMobile%20Plant%2FEPR%2DSP3699VF&amp;RecSrc=%2Fteams%2FRegulatory%2FPermitting%2FMobile%20Plant%2FEPR%2DSP3699VF"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SP3699VF%2FPAN%2D017201&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stefan.stainsby@environment-agency.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SP3699VF%2FPAN%2D013289&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yperlink" Target="https://cyfoethnaturiolcymru.sharepoint.com/teams/Regulatory/Permitting/Mobile%20Plant/Forms/Group%20View.aspx?RootFolder=%2Fteams%2FRegulatory%2FPermitting%2FMobile%20Plant%2FEPR%2DSP3699VF%2FPAN%2D013289&amp;FolderCTID=0x0120D52000824C7CCC16790D469B8E16E1874A147102001FE028F58176E942850D62B4E690ADA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REGU-415-1629643</_dlc_DocId>
    <_dlc_DocIdUrl xmlns="9be56660-2c31-41ef-bc00-23e72f632f2a">
      <Url>https://cyfoethnaturiolcymru.sharepoint.com/teams/Regulatory/Permitting/_layouts/15/DocIdRedir.aspx?ID=REGU-415-1629643</Url>
      <Description>REGU-415-1629643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2022-04-11T23:00:00+00:00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Paul Sweeney Agronomy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02871-D21F-4976-8600-992443455109}"/>
</file>

<file path=customXml/itemProps2.xml><?xml version="1.0" encoding="utf-8"?>
<ds:datastoreItem xmlns:ds="http://schemas.openxmlformats.org/officeDocument/2006/customXml" ds:itemID="{8095013D-F883-4AB6-B4DE-976C7B61354D}"/>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9</Pages>
  <Words>2740</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Clee, Owen</cp:lastModifiedBy>
  <cp:revision>199</cp:revision>
  <cp:lastPrinted>2016-07-26T07:41:00Z</cp:lastPrinted>
  <dcterms:created xsi:type="dcterms:W3CDTF">2021-03-01T11:48:00Z</dcterms:created>
  <dcterms:modified xsi:type="dcterms:W3CDTF">2022-04-12T13:54:00Z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c7bdfc4c-9154-4e2e-bcb8-735f471b6af0</vt:lpwstr>
  </property>
  <property fmtid="{D5CDD505-2E9C-101B-9397-08002B2CF9AE}" pid="4" name="AuthorIds_UIVersion_11776">
    <vt:lpwstr>200</vt:lpwstr>
  </property>
</Properties>
</file>