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BDC07A" w14:textId="77777777" w:rsidR="003125DA" w:rsidRDefault="003125DA" w:rsidP="002E20E8">
      <w:pPr>
        <w:pStyle w:val="TOC1"/>
      </w:pPr>
      <w:bookmarkStart w:id="0" w:name="_Toc464892553"/>
      <w:bookmarkStart w:id="1" w:name="_Toc78173393"/>
    </w:p>
    <w:p w14:paraId="488DF9C3" w14:textId="77777777" w:rsidR="003125DA" w:rsidRDefault="003125DA" w:rsidP="002E20E8">
      <w:pPr>
        <w:pStyle w:val="TOC1"/>
      </w:pPr>
    </w:p>
    <w:p w14:paraId="09B387D5" w14:textId="77777777" w:rsidR="003125DA" w:rsidRDefault="003125DA" w:rsidP="002E20E8">
      <w:pPr>
        <w:pStyle w:val="TOC1"/>
      </w:pPr>
    </w:p>
    <w:p w14:paraId="476EAFA0" w14:textId="77777777" w:rsidR="003125DA" w:rsidRDefault="003125DA" w:rsidP="002E20E8">
      <w:pPr>
        <w:pStyle w:val="TOC1"/>
      </w:pPr>
    </w:p>
    <w:p w14:paraId="7C545E45" w14:textId="77777777" w:rsidR="00835037" w:rsidRDefault="00835037" w:rsidP="002E20E8">
      <w:pPr>
        <w:pStyle w:val="TOC1"/>
      </w:pPr>
    </w:p>
    <w:p w14:paraId="7BCD5DB8" w14:textId="77777777" w:rsidR="00311CF2" w:rsidRDefault="00311CF2">
      <w:pPr>
        <w:pStyle w:val="coverTitle"/>
        <w:rPr>
          <w:rFonts w:cs="Arial"/>
        </w:rPr>
      </w:pPr>
    </w:p>
    <w:p w14:paraId="74B4FC7A" w14:textId="77777777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E46BAAC" w14:textId="77777777" w:rsidR="003125DA" w:rsidRPr="00734164" w:rsidRDefault="0006351D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734164">
        <w:rPr>
          <w:rFonts w:cs="Arial"/>
          <w:sz w:val="22"/>
          <w:szCs w:val="22"/>
        </w:rPr>
        <w:t>Environmental Permitting (</w:t>
      </w:r>
      <w:smartTag w:uri="urn:schemas-microsoft-com:office:smarttags" w:element="country-region">
        <w:r w:rsidR="003125DA" w:rsidRPr="00734164">
          <w:rPr>
            <w:rFonts w:cs="Arial"/>
            <w:sz w:val="22"/>
            <w:szCs w:val="22"/>
          </w:rPr>
          <w:t>England</w:t>
        </w:r>
      </w:smartTag>
      <w:r w:rsidR="003125DA" w:rsidRPr="00734164">
        <w:rPr>
          <w:rFonts w:cs="Arial"/>
          <w:sz w:val="22"/>
          <w:szCs w:val="22"/>
        </w:rPr>
        <w:t xml:space="preserve"> &amp; </w:t>
      </w:r>
      <w:smartTag w:uri="urn:schemas-microsoft-com:office:smarttags" w:element="country-region">
        <w:smartTag w:uri="urn:schemas-microsoft-com:office:smarttags" w:element="place">
          <w:r w:rsidR="003125DA" w:rsidRPr="00734164">
            <w:rPr>
              <w:rFonts w:cs="Arial"/>
              <w:sz w:val="22"/>
              <w:szCs w:val="22"/>
            </w:rPr>
            <w:t>Wales</w:t>
          </w:r>
        </w:smartTag>
      </w:smartTag>
      <w:r w:rsidR="003125DA" w:rsidRPr="00734164">
        <w:rPr>
          <w:rFonts w:cs="Arial"/>
          <w:sz w:val="22"/>
          <w:szCs w:val="22"/>
        </w:rPr>
        <w:t>) Regulations 20</w:t>
      </w:r>
      <w:r w:rsidR="008863E9" w:rsidRPr="00734164">
        <w:rPr>
          <w:rFonts w:cs="Arial"/>
          <w:sz w:val="22"/>
          <w:szCs w:val="22"/>
        </w:rPr>
        <w:t>10</w:t>
      </w:r>
    </w:p>
    <w:p w14:paraId="5A74371E" w14:textId="77777777" w:rsidR="003125DA" w:rsidRPr="00B84C92" w:rsidRDefault="003125DA">
      <w:pPr>
        <w:pStyle w:val="a"/>
        <w:rPr>
          <w:rFonts w:cs="Arial"/>
        </w:rPr>
      </w:pPr>
    </w:p>
    <w:p w14:paraId="13401C34" w14:textId="1B3ED63D" w:rsidR="00734164" w:rsidRDefault="005E7346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5E7346">
        <w:rPr>
          <w:sz w:val="22"/>
          <w:szCs w:val="22"/>
        </w:rPr>
        <w:t>KRS Recycling Limited</w:t>
      </w:r>
    </w:p>
    <w:p w14:paraId="4801982B" w14:textId="77777777" w:rsidR="00096530" w:rsidRPr="005E7346" w:rsidRDefault="00096530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304F752E" w14:textId="15BF4550" w:rsidR="005E7346" w:rsidRDefault="005E7346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5E7346">
        <w:rPr>
          <w:sz w:val="22"/>
          <w:szCs w:val="22"/>
        </w:rPr>
        <w:t xml:space="preserve">Unit 2 </w:t>
      </w:r>
    </w:p>
    <w:p w14:paraId="41FDF921" w14:textId="6258CCBE" w:rsidR="005E7346" w:rsidRDefault="00096530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>
        <w:rPr>
          <w:sz w:val="22"/>
          <w:szCs w:val="22"/>
        </w:rPr>
        <w:t>Glynddwr Works</w:t>
      </w:r>
      <w:r w:rsidR="005E7346" w:rsidRPr="005E7346">
        <w:rPr>
          <w:sz w:val="22"/>
          <w:szCs w:val="22"/>
        </w:rPr>
        <w:t xml:space="preserve"> </w:t>
      </w:r>
    </w:p>
    <w:p w14:paraId="2B25AC28" w14:textId="03B36F3E" w:rsidR="005E7346" w:rsidRDefault="005E7346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5E7346">
        <w:rPr>
          <w:sz w:val="22"/>
          <w:szCs w:val="22"/>
        </w:rPr>
        <w:t>Ludlow Road</w:t>
      </w:r>
    </w:p>
    <w:p w14:paraId="7B4BA2C0" w14:textId="77777777" w:rsidR="00096530" w:rsidRDefault="005E7346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5E7346">
        <w:rPr>
          <w:sz w:val="22"/>
          <w:szCs w:val="22"/>
        </w:rPr>
        <w:t>Knighton</w:t>
      </w:r>
    </w:p>
    <w:p w14:paraId="1D86A114" w14:textId="5B2E0A29" w:rsidR="00734164" w:rsidRPr="005E7346" w:rsidRDefault="005E7346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5E7346">
        <w:rPr>
          <w:sz w:val="22"/>
          <w:szCs w:val="22"/>
        </w:rPr>
        <w:t>LD7 1LP</w:t>
      </w:r>
      <w:r w:rsidR="00734164" w:rsidRPr="005E7346">
        <w:rPr>
          <w:sz w:val="22"/>
          <w:szCs w:val="22"/>
        </w:rPr>
        <w:t xml:space="preserve"> </w:t>
      </w:r>
    </w:p>
    <w:p w14:paraId="30804DA1" w14:textId="77777777" w:rsidR="00734164" w:rsidRPr="005E7346" w:rsidRDefault="00734164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4AC1B681" w14:textId="77777777" w:rsidR="003125DA" w:rsidRPr="005E7346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5E7346">
        <w:rPr>
          <w:rFonts w:cs="Arial"/>
          <w:sz w:val="22"/>
          <w:szCs w:val="22"/>
        </w:rPr>
        <w:t xml:space="preserve">Transfer </w:t>
      </w:r>
      <w:r w:rsidR="00B5459A" w:rsidRPr="005E7346">
        <w:rPr>
          <w:rFonts w:cs="Arial"/>
          <w:sz w:val="22"/>
          <w:szCs w:val="22"/>
        </w:rPr>
        <w:t>application</w:t>
      </w:r>
      <w:r w:rsidRPr="005E7346">
        <w:rPr>
          <w:rFonts w:cs="Arial"/>
          <w:sz w:val="22"/>
          <w:szCs w:val="22"/>
        </w:rPr>
        <w:t xml:space="preserve"> number</w:t>
      </w:r>
    </w:p>
    <w:p w14:paraId="04835506" w14:textId="4736A109" w:rsidR="003125DA" w:rsidRDefault="005E7346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5E7346">
        <w:rPr>
          <w:rFonts w:cs="Arial"/>
          <w:sz w:val="22"/>
          <w:szCs w:val="22"/>
        </w:rPr>
        <w:t>EPR/EP3190LG</w:t>
      </w:r>
      <w:r>
        <w:rPr>
          <w:rFonts w:cs="Arial"/>
          <w:sz w:val="22"/>
          <w:szCs w:val="22"/>
        </w:rPr>
        <w:t>/T005</w:t>
      </w:r>
    </w:p>
    <w:p w14:paraId="384DC86E" w14:textId="08CC0A29" w:rsidR="00096530" w:rsidRPr="005E7346" w:rsidRDefault="00096530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</w:p>
    <w:p w14:paraId="3D6178B5" w14:textId="77777777" w:rsidR="003125DA" w:rsidRPr="005E7346" w:rsidRDefault="003125DA" w:rsidP="004005F5">
      <w:pPr>
        <w:pStyle w:val="coverAuthNos"/>
        <w:spacing w:line="240" w:lineRule="auto"/>
        <w:rPr>
          <w:rFonts w:cs="Arial"/>
          <w:color w:val="auto"/>
          <w:sz w:val="22"/>
          <w:szCs w:val="22"/>
        </w:rPr>
      </w:pPr>
      <w:r w:rsidRPr="005E7346">
        <w:rPr>
          <w:rFonts w:cs="Arial"/>
          <w:color w:val="auto"/>
          <w:sz w:val="22"/>
          <w:szCs w:val="22"/>
        </w:rPr>
        <w:t>Permit number</w:t>
      </w:r>
    </w:p>
    <w:p w14:paraId="3B1ADED1" w14:textId="4F9FD117" w:rsidR="00CE1FBE" w:rsidRPr="00CE1FBE" w:rsidRDefault="005E7346" w:rsidP="00CE1FBE">
      <w:pPr>
        <w:pStyle w:val="coverAuthNos"/>
        <w:spacing w:line="240" w:lineRule="auto"/>
        <w:ind w:left="0"/>
        <w:jc w:val="center"/>
        <w:rPr>
          <w:b/>
          <w:color w:val="auto"/>
          <w:sz w:val="36"/>
          <w:szCs w:val="36"/>
        </w:rPr>
      </w:pPr>
      <w:r>
        <w:rPr>
          <w:rFonts w:cs="Arial"/>
          <w:color w:val="auto"/>
          <w:sz w:val="22"/>
          <w:szCs w:val="22"/>
        </w:rPr>
        <w:t xml:space="preserve">                         </w:t>
      </w:r>
      <w:r w:rsidRPr="005E7346">
        <w:rPr>
          <w:rFonts w:cs="Arial"/>
          <w:color w:val="auto"/>
          <w:sz w:val="22"/>
          <w:szCs w:val="22"/>
        </w:rPr>
        <w:t>EPR/EP3190LG</w:t>
      </w:r>
      <w:r w:rsidR="001C5EDA" w:rsidRPr="005E7346">
        <w:rPr>
          <w:rFonts w:cs="Arial"/>
          <w:color w:val="auto"/>
          <w:sz w:val="22"/>
          <w:szCs w:val="22"/>
        </w:rPr>
        <w:br w:type="page"/>
      </w:r>
      <w:r w:rsidR="00CE1FBE" w:rsidRPr="00CE1FBE">
        <w:rPr>
          <w:b/>
          <w:color w:val="auto"/>
          <w:sz w:val="36"/>
          <w:szCs w:val="36"/>
        </w:rPr>
        <w:lastRenderedPageBreak/>
        <w:t xml:space="preserve">KRS Recycling Limited </w:t>
      </w:r>
    </w:p>
    <w:p w14:paraId="539FBB9C" w14:textId="1E2D159A" w:rsidR="00E57574" w:rsidRPr="00CE1FBE" w:rsidRDefault="00E57574" w:rsidP="00CE1FBE">
      <w:pPr>
        <w:pStyle w:val="coverAuthNos"/>
        <w:spacing w:line="240" w:lineRule="auto"/>
        <w:ind w:left="0"/>
        <w:jc w:val="center"/>
        <w:rPr>
          <w:b/>
          <w:color w:val="auto"/>
          <w:sz w:val="36"/>
          <w:szCs w:val="36"/>
        </w:rPr>
      </w:pPr>
      <w:r w:rsidRPr="00CE1FBE">
        <w:rPr>
          <w:b/>
          <w:color w:val="auto"/>
          <w:sz w:val="36"/>
          <w:szCs w:val="36"/>
        </w:rPr>
        <w:t xml:space="preserve">Permit </w:t>
      </w:r>
      <w:r w:rsidR="00573704" w:rsidRPr="00CE1FBE">
        <w:rPr>
          <w:b/>
          <w:color w:val="auto"/>
          <w:sz w:val="36"/>
          <w:szCs w:val="36"/>
        </w:rPr>
        <w:t>n</w:t>
      </w:r>
      <w:r w:rsidRPr="00CE1FBE">
        <w:rPr>
          <w:b/>
          <w:color w:val="auto"/>
          <w:sz w:val="36"/>
          <w:szCs w:val="36"/>
        </w:rPr>
        <w:t xml:space="preserve">umber </w:t>
      </w:r>
      <w:r w:rsidR="00CE1FBE" w:rsidRPr="00CE1FBE">
        <w:rPr>
          <w:b/>
          <w:color w:val="auto"/>
          <w:sz w:val="36"/>
          <w:szCs w:val="36"/>
        </w:rPr>
        <w:t>EPR/EP3190LG</w:t>
      </w:r>
    </w:p>
    <w:p w14:paraId="31ED2A43" w14:textId="77777777" w:rsidR="003125DA" w:rsidRPr="00B84C92" w:rsidRDefault="003125DA">
      <w:pPr>
        <w:pStyle w:val="Heading1nonum"/>
        <w:rPr>
          <w:rFonts w:cs="Arial"/>
        </w:rPr>
      </w:pPr>
      <w:r w:rsidRPr="00B84C92">
        <w:rPr>
          <w:rFonts w:cs="Arial"/>
        </w:rPr>
        <w:t>Introductory note</w:t>
      </w:r>
      <w:bookmarkEnd w:id="0"/>
      <w:bookmarkEnd w:id="1"/>
    </w:p>
    <w:p w14:paraId="727B16F7" w14:textId="77777777" w:rsidR="003125DA" w:rsidRPr="00E57574" w:rsidRDefault="003125DA">
      <w:pPr>
        <w:pStyle w:val="Heading2a"/>
        <w:spacing w:before="120"/>
        <w:rPr>
          <w:rFonts w:cs="Arial"/>
          <w:i w:val="0"/>
        </w:rPr>
      </w:pPr>
      <w:r w:rsidRPr="00E57574">
        <w:rPr>
          <w:rFonts w:cs="Arial"/>
          <w:i w:val="0"/>
        </w:rPr>
        <w:t xml:space="preserve">This introductory note does not form a part of the </w:t>
      </w:r>
      <w:r w:rsidR="00805370">
        <w:rPr>
          <w:rFonts w:cs="Arial"/>
          <w:i w:val="0"/>
        </w:rPr>
        <w:t>notice</w:t>
      </w:r>
    </w:p>
    <w:p w14:paraId="772CFEA2" w14:textId="77777777" w:rsidR="003125DA" w:rsidRPr="00B84C92" w:rsidRDefault="003125DA" w:rsidP="00BB7AFE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14318544" w14:textId="77777777" w:rsidR="00805370" w:rsidRPr="009F57BC" w:rsidRDefault="003125DA" w:rsidP="004005F5">
      <w:pPr>
        <w:pStyle w:val="Heading3nonum"/>
        <w:rPr>
          <w:rFonts w:cs="Arial"/>
          <w:color w:val="auto"/>
          <w:sz w:val="22"/>
          <w:szCs w:val="22"/>
        </w:rPr>
      </w:pPr>
      <w:r w:rsidRPr="009F57BC">
        <w:rPr>
          <w:rFonts w:cs="Arial"/>
          <w:color w:val="auto"/>
          <w:sz w:val="22"/>
          <w:szCs w:val="22"/>
        </w:rPr>
        <w:t xml:space="preserve">The following notice </w:t>
      </w:r>
      <w:r w:rsidR="00805370" w:rsidRPr="009F57BC">
        <w:rPr>
          <w:rFonts w:cs="Arial"/>
          <w:color w:val="auto"/>
          <w:sz w:val="22"/>
          <w:szCs w:val="22"/>
        </w:rPr>
        <w:t>gives notice of the transfer</w:t>
      </w:r>
      <w:r w:rsidR="00681EE7" w:rsidRPr="009F57BC">
        <w:rPr>
          <w:rFonts w:cs="Arial"/>
          <w:color w:val="auto"/>
          <w:sz w:val="22"/>
          <w:szCs w:val="22"/>
        </w:rPr>
        <w:t xml:space="preserve"> </w:t>
      </w:r>
      <w:r w:rsidR="00224DB6" w:rsidRPr="009F57BC">
        <w:rPr>
          <w:rFonts w:cs="Arial"/>
          <w:color w:val="auto"/>
          <w:sz w:val="22"/>
          <w:szCs w:val="22"/>
        </w:rPr>
        <w:t xml:space="preserve">of </w:t>
      </w:r>
      <w:r w:rsidR="00805370" w:rsidRPr="009F57BC">
        <w:rPr>
          <w:rFonts w:cs="Arial"/>
          <w:color w:val="auto"/>
          <w:sz w:val="22"/>
          <w:szCs w:val="22"/>
        </w:rPr>
        <w:t xml:space="preserve">an environmental permit to </w:t>
      </w:r>
      <w:r w:rsidR="00A70D70" w:rsidRPr="009F57BC">
        <w:rPr>
          <w:rFonts w:cs="Arial"/>
          <w:color w:val="auto"/>
          <w:sz w:val="22"/>
          <w:szCs w:val="22"/>
        </w:rPr>
        <w:t xml:space="preserve">a </w:t>
      </w:r>
      <w:r w:rsidR="00805370" w:rsidRPr="009F57BC">
        <w:rPr>
          <w:rFonts w:cs="Arial"/>
          <w:color w:val="auto"/>
          <w:sz w:val="22"/>
          <w:szCs w:val="22"/>
        </w:rPr>
        <w:t>new operator (the transferee</w:t>
      </w:r>
      <w:r w:rsidR="00CE6703" w:rsidRPr="009F57BC">
        <w:rPr>
          <w:rFonts w:cs="Arial"/>
          <w:color w:val="auto"/>
          <w:sz w:val="22"/>
          <w:szCs w:val="22"/>
        </w:rPr>
        <w:t>).</w:t>
      </w:r>
    </w:p>
    <w:p w14:paraId="7FD14BCC" w14:textId="77777777" w:rsidR="00796E7B" w:rsidRPr="009F57BC" w:rsidRDefault="00796E7B" w:rsidP="004005F5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sz w:val="22"/>
          <w:szCs w:val="22"/>
        </w:rPr>
      </w:pPr>
    </w:p>
    <w:tbl>
      <w:tblPr>
        <w:tblW w:w="8390" w:type="dxa"/>
        <w:tblInd w:w="-108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8"/>
        <w:gridCol w:w="2694"/>
        <w:gridCol w:w="1417"/>
        <w:gridCol w:w="3599"/>
        <w:gridCol w:w="572"/>
      </w:tblGrid>
      <w:tr w:rsidR="009F57BC" w:rsidRPr="009F57BC" w14:paraId="4443734B" w14:textId="77777777" w:rsidTr="00167085">
        <w:trPr>
          <w:gridBefore w:val="1"/>
          <w:wBefore w:w="108" w:type="dxa"/>
          <w:cantSplit/>
        </w:trPr>
        <w:tc>
          <w:tcPr>
            <w:tcW w:w="8282" w:type="dxa"/>
            <w:gridSpan w:val="4"/>
            <w:tcBorders>
              <w:top w:val="nil"/>
              <w:left w:val="nil"/>
              <w:right w:val="nil"/>
            </w:tcBorders>
            <w:shd w:val="clear" w:color="auto" w:fill="000000"/>
          </w:tcPr>
          <w:p w14:paraId="1B55C3C1" w14:textId="77777777" w:rsidR="002E20E8" w:rsidRPr="009F57BC" w:rsidRDefault="002E20E8" w:rsidP="00634F76">
            <w:pPr>
              <w:pStyle w:val="Tabletitle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F57BC">
              <w:rPr>
                <w:rFonts w:ascii="Arial" w:hAnsi="Arial" w:cs="Arial"/>
                <w:color w:val="auto"/>
                <w:sz w:val="22"/>
                <w:szCs w:val="22"/>
              </w:rPr>
              <w:t>Status log of the permit</w:t>
            </w:r>
          </w:p>
        </w:tc>
      </w:tr>
      <w:tr w:rsidR="009F57BC" w:rsidRPr="009F57BC" w14:paraId="22D9DCBE" w14:textId="77777777" w:rsidTr="00167085">
        <w:trPr>
          <w:gridBefore w:val="1"/>
          <w:wBefore w:w="108" w:type="dxa"/>
        </w:trPr>
        <w:tc>
          <w:tcPr>
            <w:tcW w:w="2694" w:type="dxa"/>
            <w:tcBorders>
              <w:left w:val="nil"/>
              <w:right w:val="nil"/>
            </w:tcBorders>
          </w:tcPr>
          <w:p w14:paraId="6AAAD637" w14:textId="77777777" w:rsidR="002E20E8" w:rsidRPr="009F57BC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F57BC">
              <w:rPr>
                <w:rFonts w:ascii="Arial" w:hAnsi="Arial" w:cs="Arial"/>
                <w:color w:val="auto"/>
                <w:sz w:val="22"/>
                <w:szCs w:val="22"/>
              </w:rPr>
              <w:t>De</w:t>
            </w:r>
            <w:r w:rsidR="00C00248" w:rsidRPr="009F57BC">
              <w:rPr>
                <w:rFonts w:ascii="Arial" w:hAnsi="Arial" w:cs="Arial"/>
                <w:color w:val="auto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36E8F13E" w14:textId="77777777" w:rsidR="002E20E8" w:rsidRPr="009F57BC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F57BC">
              <w:rPr>
                <w:rFonts w:ascii="Arial" w:hAnsi="Arial" w:cs="Arial"/>
                <w:color w:val="auto"/>
                <w:sz w:val="22"/>
                <w:szCs w:val="22"/>
              </w:rPr>
              <w:t>Date</w:t>
            </w:r>
          </w:p>
        </w:tc>
        <w:tc>
          <w:tcPr>
            <w:tcW w:w="4171" w:type="dxa"/>
            <w:gridSpan w:val="2"/>
            <w:tcBorders>
              <w:left w:val="nil"/>
              <w:right w:val="nil"/>
            </w:tcBorders>
          </w:tcPr>
          <w:p w14:paraId="217BBBA1" w14:textId="77777777" w:rsidR="002E20E8" w:rsidRPr="009F57BC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F57BC">
              <w:rPr>
                <w:rFonts w:ascii="Arial" w:hAnsi="Arial" w:cs="Arial"/>
                <w:color w:val="auto"/>
                <w:sz w:val="22"/>
                <w:szCs w:val="22"/>
              </w:rPr>
              <w:t>Comments</w:t>
            </w:r>
          </w:p>
        </w:tc>
      </w:tr>
      <w:tr w:rsidR="009F57BC" w:rsidRPr="009F57BC" w14:paraId="1C0F424A" w14:textId="77777777" w:rsidTr="00167085">
        <w:trPr>
          <w:gridBefore w:val="1"/>
          <w:wBefore w:w="108" w:type="dxa"/>
        </w:trPr>
        <w:tc>
          <w:tcPr>
            <w:tcW w:w="2694" w:type="dxa"/>
            <w:tcBorders>
              <w:left w:val="nil"/>
              <w:right w:val="nil"/>
            </w:tcBorders>
          </w:tcPr>
          <w:p w14:paraId="1AF622EB" w14:textId="46C8985C" w:rsidR="00167085" w:rsidRPr="009F57BC" w:rsidRDefault="00167085" w:rsidP="0016708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F57BC">
              <w:rPr>
                <w:rFonts w:ascii="Arial" w:hAnsi="Arial" w:cs="Arial"/>
                <w:color w:val="auto"/>
                <w:sz w:val="22"/>
                <w:szCs w:val="22"/>
              </w:rPr>
              <w:t xml:space="preserve">Permit determined EAWML 47194 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6FA64631" w14:textId="7A3A9BB1" w:rsidR="00167085" w:rsidRPr="009F57BC" w:rsidRDefault="00167085" w:rsidP="0016708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F57BC">
              <w:rPr>
                <w:rFonts w:ascii="Arial" w:hAnsi="Arial" w:cs="Arial"/>
                <w:color w:val="auto"/>
                <w:sz w:val="22"/>
                <w:szCs w:val="22"/>
              </w:rPr>
              <w:t xml:space="preserve">31/03/08 </w:t>
            </w:r>
          </w:p>
        </w:tc>
        <w:tc>
          <w:tcPr>
            <w:tcW w:w="4171" w:type="dxa"/>
            <w:gridSpan w:val="2"/>
            <w:tcBorders>
              <w:left w:val="nil"/>
              <w:right w:val="nil"/>
            </w:tcBorders>
          </w:tcPr>
          <w:p w14:paraId="58DFC82D" w14:textId="36EF71C1" w:rsidR="00167085" w:rsidRPr="009F57BC" w:rsidRDefault="00167085" w:rsidP="0016708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F57BC">
              <w:rPr>
                <w:rFonts w:ascii="Arial" w:hAnsi="Arial" w:cs="Arial"/>
                <w:color w:val="auto"/>
                <w:sz w:val="22"/>
                <w:szCs w:val="22"/>
              </w:rPr>
              <w:t xml:space="preserve">Permit for a waste transfer and treatment facility issued to Bromfield Industrial Services Limited. </w:t>
            </w:r>
          </w:p>
        </w:tc>
      </w:tr>
      <w:tr w:rsidR="009F57BC" w:rsidRPr="009F57BC" w14:paraId="03329439" w14:textId="77777777" w:rsidTr="00167085">
        <w:trPr>
          <w:gridBefore w:val="1"/>
          <w:wBefore w:w="108" w:type="dxa"/>
        </w:trPr>
        <w:tc>
          <w:tcPr>
            <w:tcW w:w="2694" w:type="dxa"/>
            <w:tcBorders>
              <w:left w:val="nil"/>
              <w:right w:val="nil"/>
            </w:tcBorders>
          </w:tcPr>
          <w:p w14:paraId="106EBF7E" w14:textId="1C43C0BD" w:rsidR="00167085" w:rsidRPr="009F57BC" w:rsidRDefault="00167085" w:rsidP="00096530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F57BC">
              <w:rPr>
                <w:rFonts w:ascii="Arial" w:hAnsi="Arial" w:cs="Arial"/>
                <w:color w:val="auto"/>
                <w:sz w:val="22"/>
                <w:szCs w:val="22"/>
              </w:rPr>
              <w:t>Full Transfer determined EPR/EP3190LG/T001 (</w:t>
            </w:r>
            <w:r w:rsidR="00096530">
              <w:rPr>
                <w:rFonts w:ascii="Arial" w:hAnsi="Arial" w:cs="Arial"/>
                <w:color w:val="auto"/>
                <w:sz w:val="22"/>
                <w:szCs w:val="22"/>
              </w:rPr>
              <w:t>formerly</w:t>
            </w:r>
            <w:r w:rsidR="00096530" w:rsidRPr="009F57BC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r w:rsidRPr="009F57BC">
              <w:rPr>
                <w:rFonts w:ascii="Arial" w:hAnsi="Arial" w:cs="Arial"/>
                <w:color w:val="auto"/>
                <w:sz w:val="22"/>
                <w:szCs w:val="22"/>
              </w:rPr>
              <w:t xml:space="preserve">EAWML 47194) 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03B4F781" w14:textId="6981EC42" w:rsidR="00167085" w:rsidRPr="009F57BC" w:rsidRDefault="00167085" w:rsidP="0016708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F57BC">
              <w:rPr>
                <w:rFonts w:ascii="Arial" w:hAnsi="Arial" w:cs="Arial"/>
                <w:color w:val="auto"/>
                <w:sz w:val="22"/>
                <w:szCs w:val="22"/>
              </w:rPr>
              <w:t xml:space="preserve">27/07/09 </w:t>
            </w:r>
          </w:p>
        </w:tc>
        <w:tc>
          <w:tcPr>
            <w:tcW w:w="4171" w:type="dxa"/>
            <w:gridSpan w:val="2"/>
            <w:tcBorders>
              <w:left w:val="nil"/>
              <w:right w:val="nil"/>
            </w:tcBorders>
          </w:tcPr>
          <w:p w14:paraId="5087C237" w14:textId="2E91D559" w:rsidR="00167085" w:rsidRPr="009F57BC" w:rsidRDefault="00167085" w:rsidP="0016708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F57BC">
              <w:rPr>
                <w:rFonts w:ascii="Arial" w:hAnsi="Arial" w:cs="Arial"/>
                <w:color w:val="auto"/>
                <w:sz w:val="22"/>
                <w:szCs w:val="22"/>
              </w:rPr>
              <w:t xml:space="preserve">Permit transferred to The Recycling Group Limited. </w:t>
            </w:r>
          </w:p>
        </w:tc>
      </w:tr>
      <w:tr w:rsidR="009F57BC" w:rsidRPr="009F57BC" w14:paraId="40163D40" w14:textId="77777777" w:rsidTr="00167085">
        <w:trPr>
          <w:gridBefore w:val="1"/>
          <w:wBefore w:w="108" w:type="dxa"/>
        </w:trPr>
        <w:tc>
          <w:tcPr>
            <w:tcW w:w="2694" w:type="dxa"/>
            <w:tcBorders>
              <w:left w:val="nil"/>
              <w:right w:val="nil"/>
            </w:tcBorders>
          </w:tcPr>
          <w:p w14:paraId="6A148F51" w14:textId="77777777" w:rsidR="00167085" w:rsidRPr="009F57BC" w:rsidRDefault="00167085" w:rsidP="00167085">
            <w:pPr>
              <w:pStyle w:val="Default"/>
              <w:rPr>
                <w:color w:val="auto"/>
                <w:sz w:val="22"/>
                <w:szCs w:val="22"/>
              </w:rPr>
            </w:pPr>
            <w:r w:rsidRPr="009F57BC">
              <w:rPr>
                <w:color w:val="auto"/>
                <w:sz w:val="22"/>
                <w:szCs w:val="22"/>
              </w:rPr>
              <w:t xml:space="preserve">Variation Application </w:t>
            </w:r>
          </w:p>
          <w:p w14:paraId="466CF2D3" w14:textId="31CB028C" w:rsidR="00167085" w:rsidRPr="009F57BC" w:rsidRDefault="00167085" w:rsidP="0016708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F57BC">
              <w:rPr>
                <w:rFonts w:ascii="Arial" w:hAnsi="Arial" w:cs="Arial"/>
                <w:color w:val="auto"/>
                <w:sz w:val="22"/>
                <w:szCs w:val="22"/>
              </w:rPr>
              <w:t xml:space="preserve">EPR/EP3190LG/V002 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CAC5142" w14:textId="73665395" w:rsidR="00167085" w:rsidRPr="009F57BC" w:rsidRDefault="00167085" w:rsidP="0016708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F57BC">
              <w:rPr>
                <w:rFonts w:ascii="Arial" w:hAnsi="Arial" w:cs="Arial"/>
                <w:color w:val="auto"/>
                <w:sz w:val="22"/>
                <w:szCs w:val="22"/>
              </w:rPr>
              <w:t xml:space="preserve">04/04/12 </w:t>
            </w:r>
          </w:p>
        </w:tc>
        <w:tc>
          <w:tcPr>
            <w:tcW w:w="4171" w:type="dxa"/>
            <w:gridSpan w:val="2"/>
            <w:tcBorders>
              <w:left w:val="nil"/>
              <w:right w:val="nil"/>
            </w:tcBorders>
          </w:tcPr>
          <w:p w14:paraId="59B64231" w14:textId="497B1840" w:rsidR="00167085" w:rsidRPr="009F57BC" w:rsidRDefault="00167085" w:rsidP="0016708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F57BC">
              <w:rPr>
                <w:rFonts w:ascii="Arial" w:hAnsi="Arial" w:cs="Arial"/>
                <w:color w:val="auto"/>
                <w:sz w:val="22"/>
                <w:szCs w:val="22"/>
              </w:rPr>
              <w:t xml:space="preserve">Returned to The Recycling Group Limited. </w:t>
            </w:r>
          </w:p>
        </w:tc>
      </w:tr>
      <w:tr w:rsidR="009F57BC" w:rsidRPr="009F57BC" w14:paraId="045EBA6C" w14:textId="77777777" w:rsidTr="00167085">
        <w:trPr>
          <w:gridBefore w:val="1"/>
          <w:wBefore w:w="108" w:type="dxa"/>
        </w:trPr>
        <w:tc>
          <w:tcPr>
            <w:tcW w:w="2694" w:type="dxa"/>
            <w:tcBorders>
              <w:left w:val="nil"/>
              <w:right w:val="nil"/>
            </w:tcBorders>
          </w:tcPr>
          <w:p w14:paraId="2CABB7A0" w14:textId="12E1C9DE" w:rsidR="00167085" w:rsidRPr="009F57BC" w:rsidRDefault="00167085" w:rsidP="0016708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F57BC">
              <w:rPr>
                <w:rFonts w:ascii="Arial" w:hAnsi="Arial" w:cs="Arial"/>
                <w:color w:val="auto"/>
                <w:sz w:val="22"/>
                <w:szCs w:val="22"/>
              </w:rPr>
              <w:t>Variation determined EPR/EP3190LG</w:t>
            </w:r>
            <w:r w:rsidR="00096530">
              <w:rPr>
                <w:rFonts w:ascii="Arial" w:hAnsi="Arial" w:cs="Arial"/>
                <w:color w:val="auto"/>
                <w:sz w:val="22"/>
                <w:szCs w:val="22"/>
              </w:rPr>
              <w:t>/V003</w:t>
            </w:r>
            <w:r w:rsidRPr="009F57BC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2B05149" w14:textId="6A8FCB2F" w:rsidR="00167085" w:rsidRPr="009F57BC" w:rsidRDefault="00167085" w:rsidP="0016708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F57BC">
              <w:rPr>
                <w:rFonts w:ascii="Arial" w:hAnsi="Arial" w:cs="Arial"/>
                <w:color w:val="auto"/>
                <w:sz w:val="22"/>
                <w:szCs w:val="22"/>
              </w:rPr>
              <w:t xml:space="preserve">06/08/12 </w:t>
            </w:r>
          </w:p>
        </w:tc>
        <w:tc>
          <w:tcPr>
            <w:tcW w:w="4171" w:type="dxa"/>
            <w:gridSpan w:val="2"/>
            <w:tcBorders>
              <w:left w:val="nil"/>
              <w:right w:val="nil"/>
            </w:tcBorders>
          </w:tcPr>
          <w:p w14:paraId="512B4764" w14:textId="30124225" w:rsidR="00167085" w:rsidRPr="009F57BC" w:rsidRDefault="00167085" w:rsidP="0016708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F57BC">
              <w:rPr>
                <w:rFonts w:ascii="Arial" w:hAnsi="Arial" w:cs="Arial"/>
                <w:color w:val="auto"/>
                <w:sz w:val="22"/>
                <w:szCs w:val="22"/>
              </w:rPr>
              <w:t xml:space="preserve">Varied permit issued with an increase in annual tonnages and amended site plan. </w:t>
            </w:r>
          </w:p>
        </w:tc>
      </w:tr>
      <w:tr w:rsidR="00167085" w:rsidRPr="009F57BC" w14:paraId="5DD6A9F1" w14:textId="77777777" w:rsidTr="00167085">
        <w:trPr>
          <w:gridBefore w:val="1"/>
          <w:wBefore w:w="108" w:type="dxa"/>
        </w:trPr>
        <w:tc>
          <w:tcPr>
            <w:tcW w:w="2694" w:type="dxa"/>
            <w:tcBorders>
              <w:left w:val="nil"/>
              <w:right w:val="nil"/>
            </w:tcBorders>
          </w:tcPr>
          <w:p w14:paraId="389D1D9C" w14:textId="3BB1243B" w:rsidR="00167085" w:rsidRPr="009F57BC" w:rsidRDefault="00167085" w:rsidP="0016708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F57BC">
              <w:rPr>
                <w:rFonts w:ascii="Arial" w:hAnsi="Arial" w:cs="Arial"/>
                <w:color w:val="auto"/>
                <w:sz w:val="22"/>
                <w:szCs w:val="22"/>
              </w:rPr>
              <w:t xml:space="preserve">Natural Resources Wales initiated variation EPR/EP3190LG/V004 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7E85C634" w14:textId="15C7C37A" w:rsidR="00167085" w:rsidRPr="009F57BC" w:rsidRDefault="00167085" w:rsidP="0016708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F57BC">
              <w:rPr>
                <w:rFonts w:ascii="Arial" w:hAnsi="Arial" w:cs="Arial"/>
                <w:color w:val="auto"/>
                <w:sz w:val="22"/>
                <w:szCs w:val="22"/>
              </w:rPr>
              <w:t xml:space="preserve">01/07/15 </w:t>
            </w:r>
          </w:p>
        </w:tc>
        <w:tc>
          <w:tcPr>
            <w:tcW w:w="4171" w:type="dxa"/>
            <w:gridSpan w:val="2"/>
            <w:tcBorders>
              <w:left w:val="nil"/>
              <w:right w:val="nil"/>
            </w:tcBorders>
          </w:tcPr>
          <w:p w14:paraId="6D11C59B" w14:textId="2BA2E335" w:rsidR="00167085" w:rsidRPr="009F57BC" w:rsidRDefault="00167085" w:rsidP="0016708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F57BC">
              <w:rPr>
                <w:rFonts w:ascii="Arial" w:hAnsi="Arial" w:cs="Arial"/>
                <w:color w:val="auto"/>
                <w:sz w:val="22"/>
                <w:szCs w:val="22"/>
              </w:rPr>
              <w:t xml:space="preserve">Permit varied by Natural Resources Wales to impose waste operation limits on activities in line with the Industrial Emissions Directive </w:t>
            </w:r>
          </w:p>
        </w:tc>
      </w:tr>
      <w:tr w:rsidR="00096530" w:rsidRPr="009F57BC" w14:paraId="26ADE69A" w14:textId="77777777" w:rsidTr="00167085">
        <w:trPr>
          <w:gridBefore w:val="1"/>
          <w:wBefore w:w="108" w:type="dxa"/>
        </w:trPr>
        <w:tc>
          <w:tcPr>
            <w:tcW w:w="2694" w:type="dxa"/>
            <w:tcBorders>
              <w:left w:val="nil"/>
              <w:right w:val="nil"/>
            </w:tcBorders>
          </w:tcPr>
          <w:p w14:paraId="2A2881AB" w14:textId="6E45DBB6" w:rsidR="00096530" w:rsidRPr="005D4AFB" w:rsidRDefault="00096530" w:rsidP="00096530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D4AFB">
              <w:rPr>
                <w:rFonts w:ascii="Arial" w:hAnsi="Arial" w:cs="Arial"/>
                <w:color w:val="auto"/>
                <w:sz w:val="22"/>
                <w:szCs w:val="22"/>
              </w:rPr>
              <w:t>Application EPR/EP3190LG/T005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1014695D" w14:textId="77777777" w:rsidR="00096530" w:rsidRPr="005D4AFB" w:rsidRDefault="00096530" w:rsidP="00096530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D4AFB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6F03437A" w14:textId="090AD925" w:rsidR="00096530" w:rsidRPr="005D4AFB" w:rsidRDefault="00096530" w:rsidP="00096530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D4AFB">
              <w:rPr>
                <w:rFonts w:ascii="Arial" w:hAnsi="Arial" w:cs="Arial"/>
                <w:color w:val="auto"/>
                <w:sz w:val="22"/>
                <w:szCs w:val="22"/>
              </w:rPr>
              <w:t>01/07/16</w:t>
            </w:r>
          </w:p>
        </w:tc>
        <w:tc>
          <w:tcPr>
            <w:tcW w:w="4171" w:type="dxa"/>
            <w:gridSpan w:val="2"/>
            <w:tcBorders>
              <w:left w:val="nil"/>
              <w:right w:val="nil"/>
            </w:tcBorders>
          </w:tcPr>
          <w:p w14:paraId="6B408EA9" w14:textId="00391605" w:rsidR="00096530" w:rsidRPr="005D4AFB" w:rsidRDefault="00096530" w:rsidP="00096530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D4AFB">
              <w:rPr>
                <w:rFonts w:ascii="Arial" w:hAnsi="Arial" w:cs="Arial"/>
                <w:color w:val="auto"/>
                <w:sz w:val="22"/>
                <w:szCs w:val="22"/>
              </w:rPr>
              <w:t>Application to transfer the permit in full to KRS Recycling Limited.</w:t>
            </w:r>
          </w:p>
        </w:tc>
      </w:tr>
      <w:tr w:rsidR="009F57BC" w:rsidRPr="009F57BC" w14:paraId="3A9C3328" w14:textId="77777777" w:rsidTr="00167085">
        <w:trPr>
          <w:gridBefore w:val="1"/>
          <w:wBefore w:w="108" w:type="dxa"/>
        </w:trPr>
        <w:tc>
          <w:tcPr>
            <w:tcW w:w="2694" w:type="dxa"/>
            <w:tcBorders>
              <w:left w:val="nil"/>
              <w:right w:val="nil"/>
            </w:tcBorders>
          </w:tcPr>
          <w:p w14:paraId="2E5A5545" w14:textId="518CB5F3" w:rsidR="00167085" w:rsidRPr="009F57BC" w:rsidRDefault="00167085" w:rsidP="00096530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F57BC">
              <w:rPr>
                <w:rFonts w:ascii="Arial" w:hAnsi="Arial" w:cs="Arial"/>
                <w:color w:val="auto"/>
                <w:sz w:val="22"/>
                <w:szCs w:val="22"/>
              </w:rPr>
              <w:t xml:space="preserve">Transfer determined EPR/EP3190LG 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A861281" w14:textId="0D1D1106" w:rsidR="00167085" w:rsidRPr="007659FD" w:rsidRDefault="007659FD" w:rsidP="00F02AA8">
            <w:pPr>
              <w:pStyle w:val="Tablebody"/>
              <w:spacing w:before="0" w:after="0" w:line="270" w:lineRule="exact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7659FD">
              <w:rPr>
                <w:rFonts w:ascii="Arial" w:hAnsi="Arial" w:cs="Arial"/>
                <w:color w:val="auto"/>
                <w:sz w:val="22"/>
                <w:szCs w:val="22"/>
              </w:rPr>
              <w:t>11/07/</w:t>
            </w:r>
            <w:r w:rsidR="00F02AA8">
              <w:rPr>
                <w:rFonts w:ascii="Arial" w:hAnsi="Arial" w:cs="Arial"/>
                <w:color w:val="auto"/>
                <w:sz w:val="22"/>
                <w:szCs w:val="22"/>
              </w:rPr>
              <w:t>1</w:t>
            </w:r>
            <w:bookmarkStart w:id="2" w:name="_GoBack"/>
            <w:bookmarkEnd w:id="2"/>
            <w:r w:rsidRPr="007659FD">
              <w:rPr>
                <w:rFonts w:ascii="Arial" w:hAnsi="Arial" w:cs="Arial"/>
                <w:color w:val="auto"/>
                <w:sz w:val="22"/>
                <w:szCs w:val="22"/>
              </w:rPr>
              <w:t>6</w:t>
            </w:r>
          </w:p>
        </w:tc>
        <w:tc>
          <w:tcPr>
            <w:tcW w:w="4171" w:type="dxa"/>
            <w:gridSpan w:val="2"/>
            <w:tcBorders>
              <w:left w:val="nil"/>
              <w:right w:val="nil"/>
            </w:tcBorders>
          </w:tcPr>
          <w:p w14:paraId="6480C1EB" w14:textId="409C84CF" w:rsidR="00167085" w:rsidRPr="007659FD" w:rsidRDefault="00167085" w:rsidP="00520FA4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659FD">
              <w:rPr>
                <w:rFonts w:ascii="Arial" w:hAnsi="Arial" w:cs="Arial"/>
                <w:color w:val="auto"/>
                <w:sz w:val="22"/>
                <w:szCs w:val="22"/>
              </w:rPr>
              <w:t xml:space="preserve">Permit transferred to KRS Recycling Limited. </w:t>
            </w:r>
          </w:p>
        </w:tc>
      </w:tr>
      <w:tr w:rsidR="009F57BC" w:rsidRPr="009F57BC" w14:paraId="7DABC5DB" w14:textId="77777777" w:rsidTr="00167085">
        <w:tblPrEx>
          <w:tblBorders>
            <w:top w:val="nil"/>
            <w:left w:val="nil"/>
            <w:bottom w:val="nil"/>
            <w:right w:val="nil"/>
            <w:insideH w:val="none" w:sz="0" w:space="0" w:color="auto"/>
          </w:tblBorders>
        </w:tblPrEx>
        <w:trPr>
          <w:gridAfter w:val="1"/>
          <w:wAfter w:w="572" w:type="dxa"/>
          <w:trHeight w:val="103"/>
        </w:trPr>
        <w:tc>
          <w:tcPr>
            <w:tcW w:w="7818" w:type="dxa"/>
            <w:gridSpan w:val="4"/>
          </w:tcPr>
          <w:p w14:paraId="1C54F07C" w14:textId="77777777" w:rsidR="00096530" w:rsidRDefault="00096530" w:rsidP="00167085">
            <w:pPr>
              <w:pStyle w:val="Heading3nonum"/>
              <w:spacing w:before="0"/>
              <w:rPr>
                <w:rFonts w:cs="Arial"/>
                <w:color w:val="auto"/>
                <w:sz w:val="22"/>
                <w:szCs w:val="22"/>
              </w:rPr>
            </w:pPr>
          </w:p>
          <w:p w14:paraId="632BAB2C" w14:textId="77777777" w:rsidR="00167085" w:rsidRPr="009F57BC" w:rsidRDefault="00167085" w:rsidP="00167085">
            <w:pPr>
              <w:pStyle w:val="Heading3nonum"/>
              <w:spacing w:before="0"/>
              <w:rPr>
                <w:rFonts w:cs="Arial"/>
                <w:color w:val="auto"/>
                <w:sz w:val="22"/>
                <w:szCs w:val="22"/>
              </w:rPr>
            </w:pPr>
            <w:r w:rsidRPr="009F57BC">
              <w:rPr>
                <w:rFonts w:cs="Arial"/>
                <w:color w:val="auto"/>
                <w:sz w:val="22"/>
                <w:szCs w:val="22"/>
              </w:rPr>
              <w:t>End of introductory note</w:t>
            </w:r>
          </w:p>
          <w:p w14:paraId="776520E4" w14:textId="2F2236C8" w:rsidR="00167085" w:rsidRPr="009F57BC" w:rsidRDefault="00167085" w:rsidP="00167085">
            <w:pPr>
              <w:pStyle w:val="Default"/>
              <w:rPr>
                <w:color w:val="auto"/>
                <w:sz w:val="22"/>
                <w:szCs w:val="22"/>
              </w:rPr>
            </w:pPr>
          </w:p>
        </w:tc>
      </w:tr>
    </w:tbl>
    <w:p w14:paraId="2479EB5A" w14:textId="77777777" w:rsidR="003125DA" w:rsidRPr="00B84C92" w:rsidRDefault="003125DA">
      <w:pPr>
        <w:pStyle w:val="Draftingnote"/>
        <w:rPr>
          <w:rFonts w:cs="Arial"/>
        </w:rPr>
        <w:sectPr w:rsidR="003125DA" w:rsidRPr="00B84C92" w:rsidSect="003125DA">
          <w:footerReference w:type="even" r:id="rId13"/>
          <w:footerReference w:type="default" r:id="rId14"/>
          <w:headerReference w:type="first" r:id="rId15"/>
          <w:footerReference w:type="first" r:id="rId16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5"/>
      </w:tblGrid>
      <w:tr w:rsidR="00D70C60" w:rsidRPr="00C81DCB" w14:paraId="531D2F13" w14:textId="77777777" w:rsidTr="00C2374A">
        <w:tc>
          <w:tcPr>
            <w:tcW w:w="3515" w:type="dxa"/>
            <w:shd w:val="clear" w:color="auto" w:fill="000000"/>
          </w:tcPr>
          <w:p w14:paraId="74469709" w14:textId="77777777" w:rsidR="00D70C60" w:rsidRPr="00C81DCB" w:rsidRDefault="001C5EDA" w:rsidP="000A2361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3" w:name="_Hlt13295849"/>
            <w:bookmarkEnd w:id="3"/>
            <w:r w:rsidRPr="00C81DCB">
              <w:rPr>
                <w:rFonts w:ascii="Arial" w:hAnsi="Arial" w:cs="Arial"/>
                <w:b/>
                <w:sz w:val="32"/>
                <w:szCs w:val="32"/>
              </w:rPr>
              <w:lastRenderedPageBreak/>
              <w:t>Notice of transfer</w:t>
            </w:r>
          </w:p>
        </w:tc>
      </w:tr>
    </w:tbl>
    <w:p w14:paraId="21A3E104" w14:textId="77777777" w:rsidR="00D70C60" w:rsidRPr="00B5459A" w:rsidRDefault="00D70C60" w:rsidP="000A2361">
      <w:pPr>
        <w:pStyle w:val="Act"/>
        <w:spacing w:before="120" w:line="270" w:lineRule="exact"/>
        <w:rPr>
          <w:sz w:val="22"/>
          <w:szCs w:val="22"/>
        </w:rPr>
      </w:pPr>
      <w:r w:rsidRPr="00B5459A">
        <w:rPr>
          <w:sz w:val="22"/>
          <w:szCs w:val="22"/>
        </w:rPr>
        <w:t>The Environmental Permitting (</w:t>
      </w:r>
      <w:smartTag w:uri="urn:schemas-microsoft-com:office:smarttags" w:element="country-region">
        <w:r w:rsidRPr="00B5459A">
          <w:rPr>
            <w:sz w:val="22"/>
            <w:szCs w:val="22"/>
          </w:rPr>
          <w:t>England</w:t>
        </w:r>
      </w:smartTag>
      <w:r w:rsidRPr="00B5459A">
        <w:rPr>
          <w:sz w:val="22"/>
          <w:szCs w:val="22"/>
        </w:rPr>
        <w:t xml:space="preserve"> and </w:t>
      </w:r>
      <w:smartTag w:uri="urn:schemas-microsoft-com:office:smarttags" w:element="place">
        <w:smartTag w:uri="urn:schemas-microsoft-com:office:smarttags" w:element="country-region">
          <w:r w:rsidRPr="00B5459A">
            <w:rPr>
              <w:sz w:val="22"/>
              <w:szCs w:val="22"/>
            </w:rPr>
            <w:t>Wales</w:t>
          </w:r>
        </w:smartTag>
      </w:smartTag>
      <w:r w:rsidRPr="00B5459A">
        <w:rPr>
          <w:sz w:val="22"/>
          <w:szCs w:val="22"/>
        </w:rPr>
        <w:t>) Regulations 2010</w:t>
      </w:r>
    </w:p>
    <w:p w14:paraId="26FC2C9F" w14:textId="77777777" w:rsidR="00BB7AFE" w:rsidRDefault="00BB7AFE" w:rsidP="00BB7AFE">
      <w:pPr>
        <w:pStyle w:val="Heading3nonum"/>
        <w:spacing w:before="0"/>
        <w:rPr>
          <w:sz w:val="22"/>
          <w:szCs w:val="22"/>
        </w:rPr>
      </w:pPr>
    </w:p>
    <w:p w14:paraId="3348A542" w14:textId="77777777" w:rsidR="00835037" w:rsidRPr="00351CAD" w:rsidRDefault="00835037" w:rsidP="00835037">
      <w:pPr>
        <w:pStyle w:val="Data"/>
        <w:rPr>
          <w:rFonts w:cs="Arial"/>
          <w:b w:val="0"/>
          <w:sz w:val="22"/>
          <w:szCs w:val="22"/>
        </w:rPr>
      </w:pPr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</w:t>
      </w:r>
      <w:r>
        <w:rPr>
          <w:rFonts w:cs="Arial"/>
          <w:b w:val="0"/>
          <w:sz w:val="22"/>
          <w:szCs w:val="22"/>
        </w:rPr>
        <w:t>f its powers under regulation 21</w:t>
      </w:r>
      <w:r w:rsidRPr="00351CAD">
        <w:rPr>
          <w:rFonts w:cs="Arial"/>
          <w:b w:val="0"/>
          <w:sz w:val="22"/>
          <w:szCs w:val="22"/>
        </w:rPr>
        <w:t xml:space="preserve"> of the Environmental Permitting (</w:t>
      </w:r>
      <w:smartTag w:uri="urn:schemas-microsoft-com:office:smarttags" w:element="country-region">
        <w:r w:rsidRPr="00351CAD">
          <w:rPr>
            <w:rFonts w:cs="Arial"/>
            <w:b w:val="0"/>
            <w:sz w:val="22"/>
            <w:szCs w:val="22"/>
          </w:rPr>
          <w:t>England</w:t>
        </w:r>
      </w:smartTag>
      <w:r w:rsidRPr="00351CAD">
        <w:rPr>
          <w:rFonts w:cs="Arial"/>
          <w:b w:val="0"/>
          <w:sz w:val="22"/>
          <w:szCs w:val="22"/>
        </w:rPr>
        <w:t xml:space="preserve"> and </w:t>
      </w:r>
      <w:smartTag w:uri="urn:schemas-microsoft-com:office:smarttags" w:element="place">
        <w:smartTag w:uri="urn:schemas-microsoft-com:office:smarttags" w:element="country-region">
          <w:r w:rsidRPr="00351CAD">
            <w:rPr>
              <w:rFonts w:cs="Arial"/>
              <w:b w:val="0"/>
              <w:sz w:val="22"/>
              <w:szCs w:val="22"/>
            </w:rPr>
            <w:t>Wales</w:t>
          </w:r>
        </w:smartTag>
      </w:smartTag>
      <w:r w:rsidRPr="00351CAD">
        <w:rPr>
          <w:rFonts w:cs="Arial"/>
          <w:b w:val="0"/>
          <w:sz w:val="22"/>
          <w:szCs w:val="22"/>
        </w:rPr>
        <w:t xml:space="preserve">) Regulations </w:t>
      </w:r>
      <w:r w:rsidRPr="00835037">
        <w:rPr>
          <w:rFonts w:cs="Arial"/>
          <w:b w:val="0"/>
          <w:sz w:val="22"/>
          <w:szCs w:val="22"/>
        </w:rPr>
        <w:t xml:space="preserve">2010 </w:t>
      </w:r>
      <w:r w:rsidRPr="00835037">
        <w:rPr>
          <w:b w:val="0"/>
          <w:sz w:val="22"/>
          <w:szCs w:val="22"/>
        </w:rPr>
        <w:t>transfers</w:t>
      </w:r>
    </w:p>
    <w:p w14:paraId="7B2B2E25" w14:textId="77777777" w:rsidR="00A423BA" w:rsidRDefault="00A423BA" w:rsidP="00A423BA">
      <w:pPr>
        <w:pStyle w:val="Heading3nonum"/>
        <w:spacing w:before="60"/>
        <w:ind w:right="1701"/>
        <w:rPr>
          <w:rFonts w:cs="Arial"/>
          <w:b/>
          <w:sz w:val="22"/>
          <w:szCs w:val="22"/>
        </w:rPr>
      </w:pPr>
    </w:p>
    <w:p w14:paraId="04F8921F" w14:textId="77777777" w:rsidR="00444446" w:rsidRPr="00B5459A" w:rsidRDefault="0006351D" w:rsidP="00A423BA">
      <w:pPr>
        <w:pStyle w:val="Heading3nonum"/>
        <w:spacing w:before="60"/>
        <w:ind w:right="1701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</w:t>
      </w:r>
      <w:r w:rsidR="00444446" w:rsidRPr="00B5459A">
        <w:rPr>
          <w:rFonts w:cs="Arial"/>
          <w:b/>
          <w:sz w:val="22"/>
          <w:szCs w:val="22"/>
        </w:rPr>
        <w:t>ermit number</w:t>
      </w:r>
    </w:p>
    <w:p w14:paraId="6BA90EAD" w14:textId="77777777" w:rsidR="00831FEA" w:rsidRDefault="00831FEA" w:rsidP="00A423BA">
      <w:pPr>
        <w:pStyle w:val="Data"/>
        <w:tabs>
          <w:tab w:val="left" w:pos="7938"/>
        </w:tabs>
        <w:spacing w:before="60"/>
        <w:ind w:right="23"/>
        <w:rPr>
          <w:rStyle w:val="licenceno"/>
          <w:rFonts w:cs="Arial"/>
          <w:color w:val="auto"/>
          <w:sz w:val="22"/>
          <w:szCs w:val="22"/>
        </w:rPr>
      </w:pPr>
      <w:r w:rsidRPr="00831FEA">
        <w:rPr>
          <w:rStyle w:val="licenceno"/>
          <w:rFonts w:cs="Arial"/>
          <w:color w:val="auto"/>
          <w:sz w:val="22"/>
          <w:szCs w:val="22"/>
        </w:rPr>
        <w:t xml:space="preserve">EPR/EP3190LG </w:t>
      </w:r>
    </w:p>
    <w:p w14:paraId="43C842EC" w14:textId="77777777" w:rsidR="007F7DE4" w:rsidRPr="00831FEA" w:rsidRDefault="007F7DE4" w:rsidP="00A423BA">
      <w:pPr>
        <w:pStyle w:val="Data"/>
        <w:tabs>
          <w:tab w:val="left" w:pos="7938"/>
        </w:tabs>
        <w:spacing w:before="60"/>
        <w:ind w:right="23"/>
        <w:rPr>
          <w:rStyle w:val="licenceno"/>
          <w:rFonts w:cs="Arial"/>
          <w:color w:val="auto"/>
          <w:sz w:val="22"/>
          <w:szCs w:val="22"/>
        </w:rPr>
      </w:pPr>
    </w:p>
    <w:p w14:paraId="75FF6A5E" w14:textId="29430EFC" w:rsidR="00831FEA" w:rsidRDefault="00311CF2" w:rsidP="00311CF2">
      <w:pPr>
        <w:pStyle w:val="Data"/>
        <w:tabs>
          <w:tab w:val="left" w:pos="7938"/>
        </w:tabs>
        <w:spacing w:before="60"/>
        <w:ind w:right="23"/>
        <w:rPr>
          <w:rStyle w:val="licenceno"/>
          <w:sz w:val="22"/>
          <w:szCs w:val="22"/>
        </w:rPr>
      </w:pPr>
      <w:r>
        <w:rPr>
          <w:sz w:val="22"/>
          <w:szCs w:val="22"/>
        </w:rPr>
        <w:t>t</w:t>
      </w:r>
      <w:r w:rsidR="00444446" w:rsidRPr="00B5459A">
        <w:rPr>
          <w:sz w:val="22"/>
          <w:szCs w:val="22"/>
        </w:rPr>
        <w:t>o</w:t>
      </w:r>
    </w:p>
    <w:p w14:paraId="01740B69" w14:textId="77777777" w:rsidR="00311CF2" w:rsidRPr="00311CF2" w:rsidRDefault="00311CF2" w:rsidP="00311CF2">
      <w:pPr>
        <w:pStyle w:val="Data"/>
        <w:tabs>
          <w:tab w:val="left" w:pos="7938"/>
        </w:tabs>
        <w:spacing w:before="60"/>
        <w:ind w:right="23"/>
        <w:rPr>
          <w:sz w:val="22"/>
          <w:szCs w:val="22"/>
        </w:rPr>
      </w:pPr>
    </w:p>
    <w:p w14:paraId="2AB2F006" w14:textId="62A08491" w:rsidR="00E57574" w:rsidRPr="00B5459A" w:rsidRDefault="00831FEA" w:rsidP="00A423BA">
      <w:pPr>
        <w:pStyle w:val="Data"/>
        <w:spacing w:before="60"/>
        <w:rPr>
          <w:b w:val="0"/>
          <w:sz w:val="22"/>
          <w:szCs w:val="22"/>
        </w:rPr>
      </w:pPr>
      <w:r w:rsidRPr="00831FEA">
        <w:rPr>
          <w:color w:val="auto"/>
          <w:sz w:val="22"/>
          <w:szCs w:val="22"/>
        </w:rPr>
        <w:t xml:space="preserve">KRS Recycling Limited </w:t>
      </w:r>
      <w:r w:rsidR="00E57574" w:rsidRPr="00B5459A">
        <w:rPr>
          <w:b w:val="0"/>
          <w:sz w:val="22"/>
          <w:szCs w:val="22"/>
        </w:rPr>
        <w:t>(“the operator”)</w:t>
      </w:r>
      <w:r w:rsidR="00D70C60" w:rsidRPr="00B5459A">
        <w:rPr>
          <w:b w:val="0"/>
          <w:sz w:val="22"/>
          <w:szCs w:val="22"/>
        </w:rPr>
        <w:t xml:space="preserve"> </w:t>
      </w:r>
    </w:p>
    <w:p w14:paraId="2D9834E7" w14:textId="77777777" w:rsidR="00311CF2" w:rsidRDefault="00311CF2" w:rsidP="00311CF2">
      <w:pPr>
        <w:pStyle w:val="Heading3nonum"/>
        <w:spacing w:before="60"/>
        <w:rPr>
          <w:color w:val="auto"/>
          <w:sz w:val="22"/>
          <w:szCs w:val="22"/>
        </w:rPr>
      </w:pPr>
    </w:p>
    <w:p w14:paraId="1F54D935" w14:textId="72F7F5A8" w:rsidR="00311CF2" w:rsidRDefault="00E57574" w:rsidP="00311CF2">
      <w:pPr>
        <w:pStyle w:val="Heading3nonum"/>
        <w:spacing w:before="60"/>
        <w:rPr>
          <w:rStyle w:val="change"/>
          <w:sz w:val="22"/>
          <w:szCs w:val="22"/>
        </w:rPr>
      </w:pPr>
      <w:r w:rsidRPr="00831FEA">
        <w:rPr>
          <w:color w:val="auto"/>
          <w:sz w:val="22"/>
          <w:szCs w:val="22"/>
        </w:rPr>
        <w:t>whose registered office is</w:t>
      </w:r>
    </w:p>
    <w:p w14:paraId="56713FB6" w14:textId="77777777" w:rsidR="00311CF2" w:rsidRDefault="00311CF2" w:rsidP="00311CF2">
      <w:pPr>
        <w:pStyle w:val="Data"/>
        <w:spacing w:before="60"/>
        <w:rPr>
          <w:rStyle w:val="change"/>
          <w:color w:val="auto"/>
          <w:sz w:val="22"/>
          <w:szCs w:val="22"/>
        </w:rPr>
      </w:pPr>
      <w:r>
        <w:rPr>
          <w:rStyle w:val="change"/>
          <w:color w:val="auto"/>
          <w:sz w:val="22"/>
          <w:szCs w:val="22"/>
        </w:rPr>
        <w:t>Unit 2</w:t>
      </w:r>
      <w:r w:rsidRPr="00311CF2">
        <w:rPr>
          <w:rStyle w:val="change"/>
          <w:color w:val="auto"/>
          <w:sz w:val="22"/>
          <w:szCs w:val="22"/>
        </w:rPr>
        <w:t xml:space="preserve"> </w:t>
      </w:r>
    </w:p>
    <w:p w14:paraId="1E9BF88F" w14:textId="77777777" w:rsidR="00311CF2" w:rsidRDefault="00311CF2" w:rsidP="00311CF2">
      <w:pPr>
        <w:pStyle w:val="Data"/>
        <w:spacing w:before="60"/>
        <w:rPr>
          <w:rStyle w:val="change"/>
          <w:color w:val="auto"/>
          <w:sz w:val="22"/>
          <w:szCs w:val="22"/>
        </w:rPr>
      </w:pPr>
      <w:r>
        <w:rPr>
          <w:rStyle w:val="change"/>
          <w:color w:val="auto"/>
          <w:sz w:val="22"/>
          <w:szCs w:val="22"/>
        </w:rPr>
        <w:t>Ludlow Road</w:t>
      </w:r>
    </w:p>
    <w:p w14:paraId="5F51D0BC" w14:textId="77777777" w:rsidR="00311CF2" w:rsidRDefault="00311CF2" w:rsidP="00311CF2">
      <w:pPr>
        <w:pStyle w:val="Data"/>
        <w:spacing w:before="60"/>
        <w:rPr>
          <w:rStyle w:val="change"/>
          <w:color w:val="auto"/>
          <w:sz w:val="22"/>
          <w:szCs w:val="22"/>
        </w:rPr>
      </w:pPr>
      <w:r>
        <w:rPr>
          <w:rStyle w:val="change"/>
          <w:color w:val="auto"/>
          <w:sz w:val="22"/>
          <w:szCs w:val="22"/>
        </w:rPr>
        <w:t>Knighton</w:t>
      </w:r>
    </w:p>
    <w:p w14:paraId="122255A4" w14:textId="77777777" w:rsidR="00311CF2" w:rsidRDefault="00311CF2" w:rsidP="00311CF2">
      <w:pPr>
        <w:pStyle w:val="Data"/>
        <w:spacing w:before="60"/>
        <w:rPr>
          <w:rStyle w:val="change"/>
          <w:color w:val="auto"/>
          <w:sz w:val="22"/>
          <w:szCs w:val="22"/>
        </w:rPr>
      </w:pPr>
      <w:r>
        <w:rPr>
          <w:rStyle w:val="change"/>
          <w:color w:val="auto"/>
          <w:sz w:val="22"/>
          <w:szCs w:val="22"/>
        </w:rPr>
        <w:t>Powys</w:t>
      </w:r>
    </w:p>
    <w:p w14:paraId="40EB9890" w14:textId="29489093" w:rsidR="007F7DE4" w:rsidRDefault="007F7DE4" w:rsidP="00311CF2">
      <w:pPr>
        <w:pStyle w:val="Data"/>
        <w:spacing w:before="60"/>
        <w:rPr>
          <w:rStyle w:val="change"/>
          <w:color w:val="auto"/>
          <w:sz w:val="22"/>
          <w:szCs w:val="22"/>
        </w:rPr>
      </w:pPr>
      <w:r>
        <w:rPr>
          <w:rStyle w:val="change"/>
          <w:color w:val="auto"/>
          <w:sz w:val="22"/>
          <w:szCs w:val="22"/>
        </w:rPr>
        <w:t>Wales</w:t>
      </w:r>
    </w:p>
    <w:p w14:paraId="463EBE84" w14:textId="4A3C2941" w:rsidR="00E57574" w:rsidRPr="00311CF2" w:rsidRDefault="00311CF2" w:rsidP="00311CF2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311CF2">
        <w:rPr>
          <w:rStyle w:val="change"/>
          <w:color w:val="auto"/>
          <w:sz w:val="22"/>
          <w:szCs w:val="22"/>
        </w:rPr>
        <w:t xml:space="preserve">LD7 1LP </w:t>
      </w:r>
    </w:p>
    <w:p w14:paraId="49EF2DEF" w14:textId="77777777" w:rsidR="00A423BA" w:rsidRDefault="00A423BA" w:rsidP="00A423BA">
      <w:pPr>
        <w:pStyle w:val="Heading3nonum"/>
        <w:spacing w:before="60"/>
        <w:rPr>
          <w:color w:val="FF0000"/>
          <w:sz w:val="22"/>
          <w:szCs w:val="22"/>
        </w:rPr>
      </w:pPr>
    </w:p>
    <w:p w14:paraId="5647EF4E" w14:textId="4B6CDD37" w:rsidR="007F7DE4" w:rsidRPr="00311CF2" w:rsidRDefault="00E57574" w:rsidP="00311CF2">
      <w:pPr>
        <w:pStyle w:val="Heading3nonum"/>
        <w:spacing w:before="60"/>
        <w:rPr>
          <w:rFonts w:cs="Arial"/>
          <w:color w:val="FF00FF"/>
          <w:sz w:val="22"/>
          <w:szCs w:val="22"/>
        </w:rPr>
      </w:pPr>
      <w:r w:rsidRPr="00311CF2">
        <w:rPr>
          <w:color w:val="auto"/>
          <w:sz w:val="22"/>
          <w:szCs w:val="22"/>
        </w:rPr>
        <w:t xml:space="preserve">company registration number </w:t>
      </w:r>
      <w:r w:rsidR="00311CF2" w:rsidRPr="00311CF2">
        <w:rPr>
          <w:color w:val="auto"/>
          <w:sz w:val="22"/>
          <w:szCs w:val="22"/>
        </w:rPr>
        <w:t>09030869</w:t>
      </w:r>
      <w:r w:rsidRPr="00311CF2">
        <w:rPr>
          <w:color w:val="auto"/>
          <w:sz w:val="22"/>
          <w:szCs w:val="22"/>
        </w:rPr>
        <w:t xml:space="preserve"> </w:t>
      </w:r>
    </w:p>
    <w:p w14:paraId="77F096F8" w14:textId="77777777" w:rsidR="007F7DE4" w:rsidRDefault="007F7DE4" w:rsidP="005D4AFB">
      <w:pPr>
        <w:pStyle w:val="Heading3nonum"/>
        <w:spacing w:before="60"/>
        <w:rPr>
          <w:rFonts w:cs="Arial"/>
          <w:color w:val="FF00FF"/>
          <w:sz w:val="22"/>
          <w:szCs w:val="22"/>
        </w:rPr>
      </w:pPr>
    </w:p>
    <w:p w14:paraId="59047D75" w14:textId="570842CF" w:rsidR="00311CF2" w:rsidRPr="00311CF2" w:rsidRDefault="0058330C" w:rsidP="005D4AFB">
      <w:pPr>
        <w:pStyle w:val="Heading3nonum"/>
        <w:spacing w:before="60"/>
        <w:rPr>
          <w:rStyle w:val="change"/>
          <w:rFonts w:cs="Arial"/>
          <w:color w:val="auto"/>
          <w:sz w:val="22"/>
          <w:szCs w:val="22"/>
        </w:rPr>
      </w:pPr>
      <w:r w:rsidRPr="00311CF2">
        <w:rPr>
          <w:color w:val="auto"/>
          <w:sz w:val="22"/>
          <w:szCs w:val="22"/>
        </w:rPr>
        <w:t xml:space="preserve">to operate </w:t>
      </w:r>
      <w:r w:rsidR="00D55427" w:rsidRPr="00311CF2">
        <w:rPr>
          <w:color w:val="auto"/>
          <w:sz w:val="22"/>
          <w:szCs w:val="22"/>
        </w:rPr>
        <w:t>a</w:t>
      </w:r>
      <w:r w:rsidRPr="00311CF2">
        <w:rPr>
          <w:rFonts w:cs="Arial"/>
          <w:color w:val="auto"/>
          <w:sz w:val="22"/>
          <w:szCs w:val="22"/>
        </w:rPr>
        <w:t xml:space="preserve"> regulated facility</w:t>
      </w:r>
      <w:r w:rsidR="00311CF2">
        <w:rPr>
          <w:rFonts w:cs="Arial"/>
          <w:color w:val="auto"/>
          <w:sz w:val="22"/>
          <w:szCs w:val="22"/>
        </w:rPr>
        <w:t xml:space="preserve"> </w:t>
      </w:r>
      <w:r w:rsidRPr="00311CF2">
        <w:rPr>
          <w:color w:val="auto"/>
          <w:sz w:val="22"/>
          <w:szCs w:val="22"/>
        </w:rPr>
        <w:t>at</w:t>
      </w:r>
    </w:p>
    <w:p w14:paraId="5A197C5D" w14:textId="77777777" w:rsidR="00311CF2" w:rsidRPr="00311CF2" w:rsidRDefault="00311CF2" w:rsidP="00311CF2">
      <w:pPr>
        <w:pStyle w:val="Data"/>
        <w:spacing w:before="60"/>
        <w:ind w:right="1701"/>
        <w:rPr>
          <w:rStyle w:val="change"/>
          <w:rFonts w:cs="Arial"/>
          <w:color w:val="auto"/>
          <w:sz w:val="22"/>
          <w:szCs w:val="22"/>
        </w:rPr>
      </w:pPr>
      <w:r w:rsidRPr="00311CF2">
        <w:rPr>
          <w:rStyle w:val="change"/>
          <w:rFonts w:cs="Arial"/>
          <w:color w:val="auto"/>
          <w:sz w:val="22"/>
          <w:szCs w:val="22"/>
        </w:rPr>
        <w:t xml:space="preserve">Unit 2 </w:t>
      </w:r>
    </w:p>
    <w:p w14:paraId="1FAAA5F7" w14:textId="77777777" w:rsidR="007F7DE4" w:rsidRDefault="00096530" w:rsidP="00311CF2">
      <w:pPr>
        <w:pStyle w:val="Data"/>
        <w:spacing w:before="60"/>
        <w:ind w:right="1701"/>
        <w:rPr>
          <w:rStyle w:val="change"/>
          <w:rFonts w:cs="Arial"/>
          <w:color w:val="auto"/>
          <w:sz w:val="22"/>
          <w:szCs w:val="22"/>
        </w:rPr>
      </w:pPr>
      <w:r w:rsidRPr="00096530">
        <w:rPr>
          <w:rStyle w:val="change"/>
          <w:rFonts w:cs="Arial"/>
          <w:color w:val="auto"/>
          <w:sz w:val="22"/>
          <w:szCs w:val="22"/>
        </w:rPr>
        <w:t>Glynddwr Works</w:t>
      </w:r>
    </w:p>
    <w:p w14:paraId="7F9A946C" w14:textId="77777777" w:rsidR="00311CF2" w:rsidRPr="00311CF2" w:rsidRDefault="00311CF2" w:rsidP="00311CF2">
      <w:pPr>
        <w:pStyle w:val="Data"/>
        <w:spacing w:before="60"/>
        <w:ind w:right="1701"/>
        <w:rPr>
          <w:rStyle w:val="change"/>
          <w:rFonts w:cs="Arial"/>
          <w:color w:val="auto"/>
          <w:sz w:val="22"/>
          <w:szCs w:val="22"/>
        </w:rPr>
      </w:pPr>
      <w:r w:rsidRPr="00311CF2">
        <w:rPr>
          <w:rStyle w:val="change"/>
          <w:rFonts w:cs="Arial"/>
          <w:color w:val="auto"/>
          <w:sz w:val="22"/>
          <w:szCs w:val="22"/>
        </w:rPr>
        <w:t>Ludlow Road</w:t>
      </w:r>
    </w:p>
    <w:p w14:paraId="683CFFF3" w14:textId="77777777" w:rsidR="00311CF2" w:rsidRPr="00311CF2" w:rsidRDefault="00311CF2" w:rsidP="00311CF2">
      <w:pPr>
        <w:pStyle w:val="Data"/>
        <w:spacing w:before="60"/>
        <w:ind w:right="1701"/>
        <w:rPr>
          <w:rStyle w:val="change"/>
          <w:rFonts w:cs="Arial"/>
          <w:color w:val="auto"/>
          <w:sz w:val="22"/>
          <w:szCs w:val="22"/>
        </w:rPr>
      </w:pPr>
      <w:r w:rsidRPr="00311CF2">
        <w:rPr>
          <w:rStyle w:val="change"/>
          <w:rFonts w:cs="Arial"/>
          <w:color w:val="auto"/>
          <w:sz w:val="22"/>
          <w:szCs w:val="22"/>
        </w:rPr>
        <w:t>Knighton</w:t>
      </w:r>
    </w:p>
    <w:p w14:paraId="01F5C5B8" w14:textId="1D107751" w:rsidR="003125DA" w:rsidRPr="00311CF2" w:rsidRDefault="00311CF2" w:rsidP="00311CF2">
      <w:pPr>
        <w:pStyle w:val="Data"/>
        <w:spacing w:before="60"/>
        <w:ind w:right="1701"/>
        <w:rPr>
          <w:rStyle w:val="change"/>
          <w:rFonts w:cs="Arial"/>
          <w:color w:val="auto"/>
          <w:sz w:val="22"/>
          <w:szCs w:val="22"/>
        </w:rPr>
      </w:pPr>
      <w:r w:rsidRPr="00311CF2">
        <w:rPr>
          <w:rStyle w:val="change"/>
          <w:rFonts w:cs="Arial"/>
          <w:color w:val="auto"/>
          <w:sz w:val="22"/>
          <w:szCs w:val="22"/>
        </w:rPr>
        <w:t xml:space="preserve">LD7 1LP  </w:t>
      </w:r>
    </w:p>
    <w:p w14:paraId="745E2016" w14:textId="77777777" w:rsidR="00A423BA" w:rsidRDefault="00A423BA" w:rsidP="00A423BA">
      <w:pPr>
        <w:pStyle w:val="Heading3nonum"/>
        <w:spacing w:before="60"/>
        <w:rPr>
          <w:b/>
          <w:sz w:val="22"/>
          <w:szCs w:val="22"/>
        </w:rPr>
      </w:pPr>
    </w:p>
    <w:p w14:paraId="30E8443B" w14:textId="3D5833F0" w:rsidR="00F50F5E" w:rsidRPr="00311CF2" w:rsidRDefault="00444446" w:rsidP="00311CF2">
      <w:pPr>
        <w:pStyle w:val="Heading3nonum"/>
        <w:spacing w:before="60"/>
        <w:rPr>
          <w:rFonts w:cs="Arial"/>
          <w:color w:val="auto"/>
          <w:sz w:val="22"/>
          <w:szCs w:val="22"/>
        </w:rPr>
      </w:pPr>
      <w:r w:rsidRPr="00311CF2">
        <w:rPr>
          <w:b/>
          <w:color w:val="auto"/>
          <w:sz w:val="22"/>
          <w:szCs w:val="22"/>
        </w:rPr>
        <w:t>from</w:t>
      </w:r>
      <w:r w:rsidRPr="00311CF2">
        <w:rPr>
          <w:color w:val="auto"/>
          <w:sz w:val="22"/>
          <w:szCs w:val="22"/>
        </w:rPr>
        <w:t xml:space="preserve"> </w:t>
      </w:r>
      <w:r w:rsidR="00311CF2" w:rsidRPr="00311CF2">
        <w:rPr>
          <w:b/>
          <w:color w:val="auto"/>
          <w:sz w:val="22"/>
          <w:szCs w:val="22"/>
        </w:rPr>
        <w:t>The Recycling Group Limited</w:t>
      </w:r>
    </w:p>
    <w:p w14:paraId="69B73B0E" w14:textId="77777777" w:rsidR="00A423BA" w:rsidRPr="007659FD" w:rsidRDefault="00A423BA" w:rsidP="00A423BA">
      <w:pPr>
        <w:pStyle w:val="Heading3nonum"/>
        <w:spacing w:before="60"/>
        <w:rPr>
          <w:rFonts w:cs="Arial"/>
          <w:sz w:val="22"/>
          <w:szCs w:val="22"/>
        </w:rPr>
      </w:pPr>
    </w:p>
    <w:p w14:paraId="40868BA5" w14:textId="279B981C" w:rsidR="00195B2B" w:rsidRPr="007659FD" w:rsidRDefault="003125DA" w:rsidP="00A423BA">
      <w:pPr>
        <w:pStyle w:val="Heading3nonum"/>
        <w:spacing w:before="60"/>
        <w:rPr>
          <w:rFonts w:cs="Arial"/>
          <w:color w:val="auto"/>
          <w:sz w:val="22"/>
          <w:szCs w:val="22"/>
        </w:rPr>
      </w:pPr>
      <w:r w:rsidRPr="007659FD">
        <w:rPr>
          <w:rFonts w:cs="Arial"/>
          <w:sz w:val="22"/>
          <w:szCs w:val="22"/>
        </w:rPr>
        <w:t xml:space="preserve">This </w:t>
      </w:r>
      <w:r w:rsidR="004E0AD6" w:rsidRPr="007659FD">
        <w:rPr>
          <w:rFonts w:cs="Arial"/>
          <w:sz w:val="22"/>
          <w:szCs w:val="22"/>
        </w:rPr>
        <w:t>notice shall</w:t>
      </w:r>
      <w:r w:rsidRPr="007659FD">
        <w:rPr>
          <w:rFonts w:cs="Arial"/>
          <w:sz w:val="22"/>
          <w:szCs w:val="22"/>
        </w:rPr>
        <w:t xml:space="preserve"> take effect </w:t>
      </w:r>
      <w:r w:rsidR="00C429B6" w:rsidRPr="007659FD">
        <w:rPr>
          <w:rFonts w:cs="Arial"/>
          <w:sz w:val="22"/>
          <w:szCs w:val="22"/>
        </w:rPr>
        <w:t xml:space="preserve">from </w:t>
      </w:r>
      <w:r w:rsidR="007659FD" w:rsidRPr="007659FD">
        <w:rPr>
          <w:rFonts w:cs="Arial"/>
          <w:color w:val="auto"/>
          <w:sz w:val="22"/>
          <w:szCs w:val="22"/>
        </w:rPr>
        <w:t>11/07/2016</w:t>
      </w:r>
      <w:r w:rsidR="007659FD" w:rsidRPr="007659FD">
        <w:rPr>
          <w:rFonts w:cs="Arial"/>
          <w:color w:val="auto"/>
          <w:sz w:val="22"/>
          <w:szCs w:val="22"/>
        </w:rPr>
        <w:t>.</w:t>
      </w:r>
    </w:p>
    <w:p w14:paraId="2B95A9B0" w14:textId="77777777" w:rsidR="007659FD" w:rsidRPr="001A2094" w:rsidRDefault="007659FD" w:rsidP="00A423BA">
      <w:pPr>
        <w:pStyle w:val="Heading3nonum"/>
        <w:spacing w:before="60"/>
        <w:rPr>
          <w:rFonts w:cs="Arial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3125DA" w:rsidRPr="00B5459A" w14:paraId="028F9EEE" w14:textId="77777777" w:rsidTr="004005F5">
        <w:trPr>
          <w:trHeight w:hRule="exact" w:val="393"/>
        </w:trPr>
        <w:tc>
          <w:tcPr>
            <w:tcW w:w="3591" w:type="pct"/>
            <w:vAlign w:val="center"/>
          </w:tcPr>
          <w:p w14:paraId="04A81D0D" w14:textId="77777777" w:rsidR="003125DA" w:rsidRPr="00B5459A" w:rsidRDefault="003125DA" w:rsidP="004005F5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B5459A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09" w:type="pct"/>
            <w:vAlign w:val="center"/>
          </w:tcPr>
          <w:p w14:paraId="406F229C" w14:textId="77777777" w:rsidR="003125DA" w:rsidRPr="00B5459A" w:rsidRDefault="003125DA" w:rsidP="004005F5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B5459A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57574" w:rsidRPr="00B5459A" w14:paraId="32F4AB3C" w14:textId="77777777" w:rsidTr="004005F5">
        <w:trPr>
          <w:trHeight w:hRule="exact" w:val="960"/>
        </w:trPr>
        <w:tc>
          <w:tcPr>
            <w:tcW w:w="3591" w:type="pct"/>
            <w:vAlign w:val="center"/>
          </w:tcPr>
          <w:p w14:paraId="162D5D89" w14:textId="67B14FF0" w:rsidR="00B5459A" w:rsidRPr="00B5459A" w:rsidRDefault="002C093C" w:rsidP="004005F5">
            <w:pPr>
              <w:pStyle w:val="Heading3nonum"/>
              <w:spacing w:before="0"/>
              <w:rPr>
                <w:rFonts w:cs="Arial"/>
                <w:b/>
                <w:color w:val="FF0000"/>
                <w:sz w:val="22"/>
                <w:szCs w:val="22"/>
              </w:rPr>
            </w:pPr>
            <w:r>
              <w:rPr>
                <w:rFonts w:cs="Arial"/>
                <w:b/>
                <w:color w:val="auto"/>
                <w:sz w:val="22"/>
                <w:szCs w:val="22"/>
              </w:rPr>
              <w:t>Holly Noble</w:t>
            </w:r>
          </w:p>
        </w:tc>
        <w:tc>
          <w:tcPr>
            <w:tcW w:w="1409" w:type="pct"/>
            <w:vAlign w:val="center"/>
          </w:tcPr>
          <w:p w14:paraId="656A1D58" w14:textId="22BF1E2C" w:rsidR="00E57574" w:rsidRPr="00B5459A" w:rsidRDefault="007659FD" w:rsidP="007659FD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FF0000"/>
                <w:sz w:val="22"/>
                <w:szCs w:val="22"/>
              </w:rPr>
            </w:pPr>
            <w:r w:rsidRPr="007659FD">
              <w:rPr>
                <w:rFonts w:cs="Arial"/>
                <w:b/>
                <w:color w:val="auto"/>
                <w:sz w:val="22"/>
                <w:szCs w:val="22"/>
              </w:rPr>
              <w:t>11/07/2016</w:t>
            </w:r>
          </w:p>
        </w:tc>
      </w:tr>
    </w:tbl>
    <w:p w14:paraId="6F59F6B5" w14:textId="77777777" w:rsidR="00BB7AFE" w:rsidRDefault="00BB7AFE" w:rsidP="00BB7AFE">
      <w:pPr>
        <w:pStyle w:val="Heading3nonum"/>
        <w:spacing w:before="0"/>
        <w:rPr>
          <w:rFonts w:cs="Arial"/>
          <w:sz w:val="22"/>
          <w:szCs w:val="22"/>
        </w:rPr>
      </w:pPr>
    </w:p>
    <w:p w14:paraId="0FFB6400" w14:textId="319F54E9" w:rsidR="007F7DE4" w:rsidRPr="007659FD" w:rsidRDefault="004C2C5A" w:rsidP="00835037">
      <w:pPr>
        <w:pStyle w:val="Heading3nonum"/>
        <w:spacing w:before="0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Authorised on behalf of</w:t>
      </w:r>
      <w:r w:rsidR="00835037" w:rsidRPr="005111F8">
        <w:rPr>
          <w:rFonts w:cs="Arial"/>
          <w:sz w:val="22"/>
          <w:szCs w:val="22"/>
        </w:rPr>
        <w:t xml:space="preserve"> </w:t>
      </w:r>
      <w:r w:rsidR="00835037">
        <w:rPr>
          <w:rFonts w:cs="Arial"/>
          <w:sz w:val="22"/>
          <w:szCs w:val="22"/>
        </w:rPr>
        <w:t>Natural Resources Wales</w:t>
      </w:r>
    </w:p>
    <w:sectPr w:rsidR="007F7DE4" w:rsidRPr="007659FD" w:rsidSect="003125DA">
      <w:headerReference w:type="even" r:id="rId17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85922D" w14:textId="77777777" w:rsidR="005C2AEC" w:rsidRDefault="005C2AEC">
      <w:r>
        <w:separator/>
      </w:r>
    </w:p>
  </w:endnote>
  <w:endnote w:type="continuationSeparator" w:id="0">
    <w:p w14:paraId="210C5357" w14:textId="77777777" w:rsidR="005C2AEC" w:rsidRDefault="005C2A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62099A" w14:textId="77777777" w:rsidR="00BE7957" w:rsidRDefault="0063584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BE7957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1174823" w14:textId="77777777" w:rsidR="00BE7957" w:rsidRDefault="00BE795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E4B488" w14:textId="77777777" w:rsidR="00BE7957" w:rsidRDefault="00BE7957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  <w:gridCol w:w="3969"/>
    </w:tblGrid>
    <w:tr w:rsidR="00BE7957" w14:paraId="4F76E1FA" w14:textId="77777777">
      <w:trPr>
        <w:trHeight w:val="557"/>
      </w:trPr>
      <w:tc>
        <w:tcPr>
          <w:tcW w:w="2660" w:type="dxa"/>
        </w:tcPr>
        <w:p w14:paraId="7EEE8B50" w14:textId="77777777" w:rsidR="00BE7957" w:rsidRDefault="00BE7957">
          <w:pPr>
            <w:pStyle w:val="Footer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Transfer application number</w:t>
          </w:r>
        </w:p>
        <w:p w14:paraId="206367F6" w14:textId="0D12A695" w:rsidR="00BE7957" w:rsidRPr="007F7DE4" w:rsidRDefault="00A919A2" w:rsidP="007F7DE4">
          <w:pPr>
            <w:pStyle w:val="Footer"/>
            <w:rPr>
              <w:rFonts w:ascii="Arial" w:hAnsi="Arial"/>
              <w:sz w:val="18"/>
            </w:rPr>
          </w:pPr>
          <w:r w:rsidRPr="005D4AFB">
            <w:rPr>
              <w:rFonts w:ascii="Arial" w:hAnsi="Arial"/>
              <w:sz w:val="18"/>
            </w:rPr>
            <w:t>EPR/EP3190LG/T</w:t>
          </w:r>
          <w:r w:rsidR="007F7DE4">
            <w:rPr>
              <w:rFonts w:ascii="Arial" w:hAnsi="Arial"/>
              <w:sz w:val="18"/>
            </w:rPr>
            <w:t>00</w:t>
          </w:r>
          <w:r w:rsidRPr="005D4AFB">
            <w:rPr>
              <w:rFonts w:ascii="Arial" w:hAnsi="Arial"/>
              <w:sz w:val="18"/>
            </w:rPr>
            <w:t>5</w:t>
          </w:r>
        </w:p>
      </w:tc>
      <w:tc>
        <w:tcPr>
          <w:tcW w:w="1701" w:type="dxa"/>
        </w:tcPr>
        <w:p w14:paraId="2098116D" w14:textId="77777777" w:rsidR="00BE7957" w:rsidRPr="00A2671F" w:rsidRDefault="00BE7957" w:rsidP="00A2671F">
          <w:pPr>
            <w:pStyle w:val="Footer"/>
            <w:rPr>
              <w:rFonts w:ascii="Arial" w:hAnsi="Arial" w:cs="Arial"/>
              <w:sz w:val="20"/>
            </w:rPr>
          </w:pPr>
          <w:r w:rsidRPr="00A2671F">
            <w:rPr>
              <w:rFonts w:ascii="Arial" w:hAnsi="Arial" w:cs="Arial"/>
              <w:sz w:val="20"/>
            </w:rPr>
            <w:t xml:space="preserve">      Page </w:t>
          </w:r>
          <w:r w:rsidR="0063584D" w:rsidRPr="00A2671F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A2671F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63584D" w:rsidRPr="00A2671F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F02AA8">
            <w:rPr>
              <w:rStyle w:val="PageNumber"/>
              <w:rFonts w:ascii="Arial" w:hAnsi="Arial" w:cs="Arial"/>
              <w:noProof/>
              <w:sz w:val="20"/>
            </w:rPr>
            <w:t>1</w:t>
          </w:r>
          <w:r w:rsidR="0063584D" w:rsidRPr="00A2671F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969" w:type="dxa"/>
        </w:tcPr>
        <w:p w14:paraId="17C0249E" w14:textId="77777777" w:rsidR="00C2374A" w:rsidRDefault="004005F5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6E2E74">
            <w:rPr>
              <w:rFonts w:ascii="Arial" w:hAnsi="Arial"/>
              <w:sz w:val="18"/>
            </w:rPr>
            <w:t xml:space="preserve">Issue date: </w:t>
          </w:r>
        </w:p>
        <w:p w14:paraId="04E139E6" w14:textId="6009AA90" w:rsidR="00BE7957" w:rsidRPr="005D4AFB" w:rsidRDefault="007659FD" w:rsidP="007F7DE4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FF00FF"/>
              <w:sz w:val="18"/>
            </w:rPr>
          </w:pPr>
          <w:r w:rsidRPr="007659FD">
            <w:rPr>
              <w:rFonts w:ascii="Arial" w:hAnsi="Arial"/>
              <w:sz w:val="18"/>
            </w:rPr>
            <w:t>11</w:t>
          </w:r>
          <w:r w:rsidR="0046474E" w:rsidRPr="005D4AFB">
            <w:rPr>
              <w:rFonts w:ascii="Arial" w:hAnsi="Arial"/>
              <w:color w:val="FF0000"/>
              <w:sz w:val="18"/>
            </w:rPr>
            <w:t xml:space="preserve"> </w:t>
          </w:r>
          <w:r w:rsidR="007F7DE4">
            <w:rPr>
              <w:rFonts w:ascii="Arial" w:hAnsi="Arial"/>
              <w:sz w:val="18"/>
            </w:rPr>
            <w:t>July</w:t>
          </w:r>
          <w:r w:rsidR="007F7DE4" w:rsidRPr="005D4AFB">
            <w:rPr>
              <w:rFonts w:ascii="Arial" w:hAnsi="Arial"/>
              <w:sz w:val="18"/>
            </w:rPr>
            <w:t xml:space="preserve"> </w:t>
          </w:r>
          <w:r w:rsidR="0046474E" w:rsidRPr="005D4AFB">
            <w:rPr>
              <w:rFonts w:ascii="Arial" w:hAnsi="Arial"/>
              <w:sz w:val="18"/>
            </w:rPr>
            <w:t>2016</w:t>
          </w:r>
        </w:p>
      </w:tc>
    </w:tr>
  </w:tbl>
  <w:p w14:paraId="1EC82138" w14:textId="77777777" w:rsidR="00BE7957" w:rsidRDefault="00BE7957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BE7957" w:rsidRPr="00096530" w14:paraId="164D6EF1" w14:textId="77777777" w:rsidTr="001A0EEF">
      <w:trPr>
        <w:trHeight w:val="557"/>
      </w:trPr>
      <w:tc>
        <w:tcPr>
          <w:tcW w:w="2943" w:type="dxa"/>
        </w:tcPr>
        <w:p w14:paraId="31E92807" w14:textId="77777777" w:rsidR="00BE7957" w:rsidRPr="00096530" w:rsidRDefault="00BE7957" w:rsidP="00CE1FBE">
          <w:pPr>
            <w:pStyle w:val="Footer"/>
            <w:jc w:val="left"/>
            <w:rPr>
              <w:rFonts w:ascii="Arial" w:hAnsi="Arial"/>
              <w:sz w:val="18"/>
            </w:rPr>
          </w:pPr>
          <w:r w:rsidRPr="00096530">
            <w:rPr>
              <w:rFonts w:ascii="Arial" w:hAnsi="Arial"/>
              <w:sz w:val="18"/>
            </w:rPr>
            <w:t xml:space="preserve">Transfer application number  </w:t>
          </w:r>
        </w:p>
        <w:p w14:paraId="62C7C7B8" w14:textId="0EB1EF1C" w:rsidR="00CE1FBE" w:rsidRPr="005D4AFB" w:rsidRDefault="00CE1FBE" w:rsidP="00CE1FBE">
          <w:pPr>
            <w:pStyle w:val="Footer"/>
            <w:jc w:val="left"/>
            <w:rPr>
              <w:rFonts w:ascii="Arial" w:hAnsi="Arial"/>
              <w:sz w:val="18"/>
            </w:rPr>
          </w:pPr>
          <w:r w:rsidRPr="005D4AFB">
            <w:rPr>
              <w:rFonts w:ascii="Arial" w:hAnsi="Arial"/>
              <w:sz w:val="18"/>
            </w:rPr>
            <w:t>EPR/EP3190LG/T</w:t>
          </w:r>
          <w:r w:rsidR="00096530">
            <w:rPr>
              <w:rFonts w:ascii="Arial" w:hAnsi="Arial"/>
              <w:sz w:val="18"/>
            </w:rPr>
            <w:t>00</w:t>
          </w:r>
          <w:r w:rsidRPr="005D4AFB">
            <w:rPr>
              <w:rFonts w:ascii="Arial" w:hAnsi="Arial"/>
              <w:sz w:val="18"/>
            </w:rPr>
            <w:t>5</w:t>
          </w:r>
        </w:p>
      </w:tc>
      <w:tc>
        <w:tcPr>
          <w:tcW w:w="1418" w:type="dxa"/>
        </w:tcPr>
        <w:p w14:paraId="2545C0D3" w14:textId="6602E507" w:rsidR="00BE7957" w:rsidRPr="00096530" w:rsidRDefault="00BE7957" w:rsidP="004005F5">
          <w:pPr>
            <w:pStyle w:val="Footer"/>
            <w:rPr>
              <w:rFonts w:ascii="Arial" w:hAnsi="Arial"/>
              <w:sz w:val="20"/>
            </w:rPr>
          </w:pPr>
          <w:r w:rsidRPr="00096530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63584D" w:rsidRPr="00096530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096530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63584D" w:rsidRPr="00096530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7659FD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63584D" w:rsidRPr="00096530">
            <w:rPr>
              <w:rStyle w:val="PageNumber"/>
              <w:rFonts w:ascii="Arial" w:hAnsi="Arial" w:cs="Arial"/>
              <w:sz w:val="20"/>
            </w:rPr>
            <w:fldChar w:fldCharType="end"/>
          </w:r>
          <w:r w:rsidRPr="00096530"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7622C03E" w14:textId="77777777" w:rsidR="00C2374A" w:rsidRPr="00096530" w:rsidRDefault="004005F5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096530">
            <w:rPr>
              <w:rFonts w:ascii="Arial" w:hAnsi="Arial"/>
              <w:sz w:val="18"/>
            </w:rPr>
            <w:t xml:space="preserve">Issue date: </w:t>
          </w:r>
        </w:p>
        <w:p w14:paraId="00033679" w14:textId="2E79E22C" w:rsidR="00BE7957" w:rsidRPr="005D4AFB" w:rsidRDefault="007659FD" w:rsidP="00096530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FF00FF"/>
              <w:sz w:val="18"/>
            </w:rPr>
          </w:pPr>
          <w:r w:rsidRPr="007659FD">
            <w:rPr>
              <w:rFonts w:ascii="Arial" w:hAnsi="Arial"/>
              <w:sz w:val="18"/>
            </w:rPr>
            <w:t>11</w:t>
          </w:r>
          <w:r w:rsidR="004005F5" w:rsidRPr="005D4AFB">
            <w:rPr>
              <w:rFonts w:ascii="Arial" w:hAnsi="Arial"/>
              <w:sz w:val="18"/>
            </w:rPr>
            <w:t xml:space="preserve"> </w:t>
          </w:r>
          <w:r w:rsidR="00096530">
            <w:rPr>
              <w:rFonts w:ascii="Arial" w:hAnsi="Arial"/>
              <w:sz w:val="18"/>
            </w:rPr>
            <w:t>July</w:t>
          </w:r>
          <w:r w:rsidR="00096530" w:rsidRPr="005D4AFB">
            <w:rPr>
              <w:rFonts w:ascii="Arial" w:hAnsi="Arial"/>
              <w:sz w:val="18"/>
            </w:rPr>
            <w:t xml:space="preserve"> </w:t>
          </w:r>
          <w:r w:rsidR="00CE1FBE" w:rsidRPr="005D4AFB">
            <w:rPr>
              <w:rFonts w:ascii="Arial" w:hAnsi="Arial"/>
              <w:sz w:val="18"/>
            </w:rPr>
            <w:t>2016</w:t>
          </w:r>
        </w:p>
      </w:tc>
    </w:tr>
  </w:tbl>
  <w:p w14:paraId="33A5C2C2" w14:textId="77777777" w:rsidR="00BE7957" w:rsidRDefault="00BE795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548AE06" w14:textId="77777777" w:rsidR="005C2AEC" w:rsidRDefault="005C2AEC">
      <w:r>
        <w:separator/>
      </w:r>
    </w:p>
  </w:footnote>
  <w:footnote w:type="continuationSeparator" w:id="0">
    <w:p w14:paraId="7A18AF3A" w14:textId="77777777" w:rsidR="005C2AEC" w:rsidRDefault="005C2A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DE0108" w14:textId="77777777" w:rsidR="00BE7957" w:rsidRDefault="00835037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7504B3C" wp14:editId="6E630FAA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2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8BC0BD" w14:textId="77777777" w:rsidR="00BE7957" w:rsidRDefault="00BE7957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334"/>
    <w:rsid w:val="0000387F"/>
    <w:rsid w:val="00003E9F"/>
    <w:rsid w:val="00004FC8"/>
    <w:rsid w:val="00013EA3"/>
    <w:rsid w:val="00015016"/>
    <w:rsid w:val="0002272C"/>
    <w:rsid w:val="00037FF9"/>
    <w:rsid w:val="00041F6F"/>
    <w:rsid w:val="0004545F"/>
    <w:rsid w:val="000530E1"/>
    <w:rsid w:val="00056AFC"/>
    <w:rsid w:val="0006351D"/>
    <w:rsid w:val="0007542F"/>
    <w:rsid w:val="00075D2C"/>
    <w:rsid w:val="00081C9D"/>
    <w:rsid w:val="00083160"/>
    <w:rsid w:val="0008410A"/>
    <w:rsid w:val="000908AA"/>
    <w:rsid w:val="00096530"/>
    <w:rsid w:val="000A1DD1"/>
    <w:rsid w:val="000A2361"/>
    <w:rsid w:val="000A264E"/>
    <w:rsid w:val="000A4035"/>
    <w:rsid w:val="000D5DFD"/>
    <w:rsid w:val="000D64F6"/>
    <w:rsid w:val="000D688C"/>
    <w:rsid w:val="000F4AD0"/>
    <w:rsid w:val="00101F73"/>
    <w:rsid w:val="00107358"/>
    <w:rsid w:val="00112F5C"/>
    <w:rsid w:val="00152777"/>
    <w:rsid w:val="001667D7"/>
    <w:rsid w:val="00167085"/>
    <w:rsid w:val="00184765"/>
    <w:rsid w:val="00195B2B"/>
    <w:rsid w:val="001970A5"/>
    <w:rsid w:val="001A0EEF"/>
    <w:rsid w:val="001A2094"/>
    <w:rsid w:val="001C5EDA"/>
    <w:rsid w:val="001F649D"/>
    <w:rsid w:val="00224DB6"/>
    <w:rsid w:val="0024566F"/>
    <w:rsid w:val="002539B5"/>
    <w:rsid w:val="002C093C"/>
    <w:rsid w:val="002E20E8"/>
    <w:rsid w:val="002E2C11"/>
    <w:rsid w:val="003047CF"/>
    <w:rsid w:val="00311CF2"/>
    <w:rsid w:val="003125DA"/>
    <w:rsid w:val="00313A6F"/>
    <w:rsid w:val="00330185"/>
    <w:rsid w:val="00342321"/>
    <w:rsid w:val="00343FEE"/>
    <w:rsid w:val="0034649E"/>
    <w:rsid w:val="0035271F"/>
    <w:rsid w:val="00362EFC"/>
    <w:rsid w:val="00383D58"/>
    <w:rsid w:val="00385789"/>
    <w:rsid w:val="003B2226"/>
    <w:rsid w:val="003B544E"/>
    <w:rsid w:val="003B574E"/>
    <w:rsid w:val="003C28CA"/>
    <w:rsid w:val="003D3465"/>
    <w:rsid w:val="003F321C"/>
    <w:rsid w:val="004005F5"/>
    <w:rsid w:val="00414334"/>
    <w:rsid w:val="004226C6"/>
    <w:rsid w:val="004301D5"/>
    <w:rsid w:val="00430BF6"/>
    <w:rsid w:val="00436E62"/>
    <w:rsid w:val="00440256"/>
    <w:rsid w:val="004441EC"/>
    <w:rsid w:val="00444446"/>
    <w:rsid w:val="0046474E"/>
    <w:rsid w:val="00477B8E"/>
    <w:rsid w:val="00492634"/>
    <w:rsid w:val="004928AD"/>
    <w:rsid w:val="004C0F20"/>
    <w:rsid w:val="004C2C5A"/>
    <w:rsid w:val="004C33D9"/>
    <w:rsid w:val="004C3807"/>
    <w:rsid w:val="004D437E"/>
    <w:rsid w:val="004D469F"/>
    <w:rsid w:val="004D714B"/>
    <w:rsid w:val="004E0AD6"/>
    <w:rsid w:val="004E3914"/>
    <w:rsid w:val="004E6621"/>
    <w:rsid w:val="004F4397"/>
    <w:rsid w:val="004F4F0B"/>
    <w:rsid w:val="004F6B5E"/>
    <w:rsid w:val="005076F9"/>
    <w:rsid w:val="00513B37"/>
    <w:rsid w:val="00520FA4"/>
    <w:rsid w:val="00521889"/>
    <w:rsid w:val="00531A7C"/>
    <w:rsid w:val="00532890"/>
    <w:rsid w:val="00536256"/>
    <w:rsid w:val="00543BB6"/>
    <w:rsid w:val="00561EAB"/>
    <w:rsid w:val="0056288A"/>
    <w:rsid w:val="00565F46"/>
    <w:rsid w:val="00573704"/>
    <w:rsid w:val="0058330C"/>
    <w:rsid w:val="005C2AEC"/>
    <w:rsid w:val="005D4AFB"/>
    <w:rsid w:val="005E7346"/>
    <w:rsid w:val="005F7C0F"/>
    <w:rsid w:val="0061534F"/>
    <w:rsid w:val="006156C3"/>
    <w:rsid w:val="00622A01"/>
    <w:rsid w:val="00632F42"/>
    <w:rsid w:val="00634F76"/>
    <w:rsid w:val="0063584D"/>
    <w:rsid w:val="00642111"/>
    <w:rsid w:val="0064524C"/>
    <w:rsid w:val="0064630B"/>
    <w:rsid w:val="006473F7"/>
    <w:rsid w:val="00681EE7"/>
    <w:rsid w:val="006905A1"/>
    <w:rsid w:val="00690ED1"/>
    <w:rsid w:val="00692F45"/>
    <w:rsid w:val="00694664"/>
    <w:rsid w:val="006B3491"/>
    <w:rsid w:val="006B5E3F"/>
    <w:rsid w:val="006D6707"/>
    <w:rsid w:val="0070552E"/>
    <w:rsid w:val="0072318E"/>
    <w:rsid w:val="00734164"/>
    <w:rsid w:val="007659FD"/>
    <w:rsid w:val="00796E7B"/>
    <w:rsid w:val="007C2768"/>
    <w:rsid w:val="007C4637"/>
    <w:rsid w:val="007C494B"/>
    <w:rsid w:val="007D1BB9"/>
    <w:rsid w:val="007D545E"/>
    <w:rsid w:val="007E0FD9"/>
    <w:rsid w:val="007F2081"/>
    <w:rsid w:val="007F7DE4"/>
    <w:rsid w:val="00805370"/>
    <w:rsid w:val="00831FEA"/>
    <w:rsid w:val="00835037"/>
    <w:rsid w:val="00846797"/>
    <w:rsid w:val="00864B87"/>
    <w:rsid w:val="0087389E"/>
    <w:rsid w:val="00880EA9"/>
    <w:rsid w:val="008836BA"/>
    <w:rsid w:val="008863E9"/>
    <w:rsid w:val="0089343A"/>
    <w:rsid w:val="008A52E8"/>
    <w:rsid w:val="008A5790"/>
    <w:rsid w:val="008B16AB"/>
    <w:rsid w:val="008B20B5"/>
    <w:rsid w:val="00904560"/>
    <w:rsid w:val="009062D0"/>
    <w:rsid w:val="00913978"/>
    <w:rsid w:val="00950C0D"/>
    <w:rsid w:val="009607A5"/>
    <w:rsid w:val="009619A9"/>
    <w:rsid w:val="00966858"/>
    <w:rsid w:val="00974E82"/>
    <w:rsid w:val="009845CF"/>
    <w:rsid w:val="00992BCE"/>
    <w:rsid w:val="009E2FC4"/>
    <w:rsid w:val="009F408E"/>
    <w:rsid w:val="009F43D5"/>
    <w:rsid w:val="009F506E"/>
    <w:rsid w:val="009F57BC"/>
    <w:rsid w:val="009F655A"/>
    <w:rsid w:val="00A17ED3"/>
    <w:rsid w:val="00A223AD"/>
    <w:rsid w:val="00A2671F"/>
    <w:rsid w:val="00A423BA"/>
    <w:rsid w:val="00A4432E"/>
    <w:rsid w:val="00A66D51"/>
    <w:rsid w:val="00A70D70"/>
    <w:rsid w:val="00A744F2"/>
    <w:rsid w:val="00A919A2"/>
    <w:rsid w:val="00AC0B79"/>
    <w:rsid w:val="00AE2013"/>
    <w:rsid w:val="00AE72C5"/>
    <w:rsid w:val="00B52076"/>
    <w:rsid w:val="00B5459A"/>
    <w:rsid w:val="00B66B4B"/>
    <w:rsid w:val="00B72AA8"/>
    <w:rsid w:val="00B76FD0"/>
    <w:rsid w:val="00B95382"/>
    <w:rsid w:val="00BA780C"/>
    <w:rsid w:val="00BB6679"/>
    <w:rsid w:val="00BB7AFE"/>
    <w:rsid w:val="00BD7002"/>
    <w:rsid w:val="00BE0AC5"/>
    <w:rsid w:val="00BE5E6E"/>
    <w:rsid w:val="00BE7957"/>
    <w:rsid w:val="00BF3172"/>
    <w:rsid w:val="00C00248"/>
    <w:rsid w:val="00C04087"/>
    <w:rsid w:val="00C15C72"/>
    <w:rsid w:val="00C2374A"/>
    <w:rsid w:val="00C25F8F"/>
    <w:rsid w:val="00C36F0A"/>
    <w:rsid w:val="00C429B6"/>
    <w:rsid w:val="00C607ED"/>
    <w:rsid w:val="00C67574"/>
    <w:rsid w:val="00C81DCB"/>
    <w:rsid w:val="00C83612"/>
    <w:rsid w:val="00C83B49"/>
    <w:rsid w:val="00CA01C6"/>
    <w:rsid w:val="00CB75CE"/>
    <w:rsid w:val="00CC2502"/>
    <w:rsid w:val="00CC3D38"/>
    <w:rsid w:val="00CC4B18"/>
    <w:rsid w:val="00CC5E6B"/>
    <w:rsid w:val="00CE1FBE"/>
    <w:rsid w:val="00CE6703"/>
    <w:rsid w:val="00D55427"/>
    <w:rsid w:val="00D70C60"/>
    <w:rsid w:val="00D76D51"/>
    <w:rsid w:val="00D9251A"/>
    <w:rsid w:val="00DA1925"/>
    <w:rsid w:val="00DA4E0B"/>
    <w:rsid w:val="00DC4B84"/>
    <w:rsid w:val="00DC6004"/>
    <w:rsid w:val="00E57574"/>
    <w:rsid w:val="00E74399"/>
    <w:rsid w:val="00E74521"/>
    <w:rsid w:val="00E918EF"/>
    <w:rsid w:val="00ED20B5"/>
    <w:rsid w:val="00EF02CE"/>
    <w:rsid w:val="00F02AA8"/>
    <w:rsid w:val="00F26541"/>
    <w:rsid w:val="00F50F5E"/>
    <w:rsid w:val="00F8338F"/>
    <w:rsid w:val="00F861A4"/>
    <w:rsid w:val="00F93E4D"/>
    <w:rsid w:val="00FA6BF5"/>
    <w:rsid w:val="00FB5CF8"/>
    <w:rsid w:val="00FF3385"/>
    <w:rsid w:val="00FF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26625"/>
    <o:shapelayout v:ext="edit">
      <o:idmap v:ext="edit" data="1"/>
    </o:shapelayout>
  </w:shapeDefaults>
  <w:decimalSymbol w:val="."/>
  <w:listSeparator w:val=","/>
  <w14:docId w14:val="2C603219"/>
  <w15:docId w15:val="{109C4D33-F1E6-4279-B76C-0C6D84EB9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2E20E8"/>
    <w:pPr>
      <w:widowControl w:val="0"/>
      <w:tabs>
        <w:tab w:val="left" w:pos="6804"/>
      </w:tabs>
    </w:pPr>
    <w:rPr>
      <w:rFonts w:ascii="Arial" w:hAnsi="Arial" w:cs="Arial"/>
      <w:b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  <w:style w:type="paragraph" w:customStyle="1" w:styleId="Default">
    <w:name w:val="Default"/>
    <w:rsid w:val="0016708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webSettings" Target="webSetting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D03DC62798FD7C43A420D691A82D8B4E" ma:contentTypeVersion="776" ma:contentTypeDescription="Permitting &amp; Compliance Word Document" ma:contentTypeScope="" ma:versionID="132303422be1e78c10bc946502e71865">
  <xsd:schema xmlns:xsd="http://www.w3.org/2001/XMLSchema" xmlns:xs="http://www.w3.org/2001/XMLSchema" xmlns:p="http://schemas.microsoft.com/office/2006/metadata/properties" xmlns:ns2="859f7ad6-93f6-4205-b62b-a17f28acbbac" xmlns:ns4="0a3f541d-ab69-4573-98e7-35881639f867" xmlns:ns5="9be56660-2c31-41ef-bc00-23e72f632f2a" targetNamespace="http://schemas.microsoft.com/office/2006/metadata/properties" ma:root="true" ma:fieldsID="a8cc621b4d24f6664dadae129668db89" ns2:_="" ns4:_="" ns5:_="">
    <xsd:import namespace="859f7ad6-93f6-4205-b62b-a17f28acbbac"/>
    <xsd:import namespace="0a3f541d-ab69-4573-98e7-35881639f86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AutoKeyPoints" minOccurs="0"/>
                <xsd:element ref="ns4:MediaServiceKeyPoints" minOccurs="0"/>
                <xsd:element ref="ns4:MediaServiceFastMetadata" minOccurs="0"/>
                <xsd:element ref="ns5:_dlc_DocId" minOccurs="0"/>
                <xsd:element ref="ns5:_dlc_DocIdUrl" minOccurs="0"/>
                <xsd:element ref="ns5:_dlc_DocIdPersistId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3f541d-ab69-4573-98e7-35881639f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31" nillable="true" ma:displayName="Tags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KRS Recycling Limited</Site_x0020_Name>
    <Internal_x002f_External xmlns="859f7ad6-93f6-4205-b62b-a17f28acbbac">Outgoing document</Internal_x002f_External>
    <Document_x0020_Type xmlns="859f7ad6-93f6-4205-b62b-a17f28acbbac">Permit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Permit</Process_x0020_Type>
    <License_x002f_Activity_x0020_Type xmlns="859f7ad6-93f6-4205-b62b-a17f28acbbac">1. EPR Waste Facility</License_x002f_Activity_x0020_Type>
    <Document_x0020_Date xmlns="859f7ad6-93f6-4205-b62b-a17f28acbbac">2016-07-10T23:00:00+00:00</Document_x0020_Date>
    <Facility_x0020_Address xmlns="859f7ad6-93f6-4205-b62b-a17f28acbbac">UNIT 2 CORNELL EFROG, LUDLOW ROAD, KNIGHTON, POWYS</Facility_x0020_Address>
    <Environment_x0020_Sub_x0020_Folder xmlns="859f7ad6-93f6-4205-b62b-a17f28acbbac">Licence transfer</Environment_x0020_Sub_x0020_Folder>
    <Customer_x0020_Name xmlns="859f7ad6-93f6-4205-b62b-a17f28acbbac">KRS Recycling Limited  </Customer_x0020_Name>
    <Surrendered_x002f_Expired xmlns="859f7ad6-93f6-4205-b62b-a17f28acbbac" xsi:nil="true"/>
    <Post_x0020_code xmlns="859f7ad6-93f6-4205-b62b-a17f28acbbac">LD7 1LP </Post_x0020_code>
    <Surrendered_x002f_Expired_x0020_Date xmlns="859f7ad6-93f6-4205-b62b-a17f28acbbac" xsi:nil="true"/>
    <_dlc_DocId xmlns="9be56660-2c31-41ef-bc00-23e72f632f2a">REGU-195-30623</_dlc_DocId>
    <_dlc_DocIdUrl xmlns="9be56660-2c31-41ef-bc00-23e72f632f2a">
      <Url>https://cyfoethnaturiolcymru.sharepoint.com/teams/Regulatory/Permitting/_layouts/15/DocIdRedir.aspx?ID=REGU-195-30623</Url>
      <Description>REGU-195-30623</Description>
    </_dlc_DocIdUrl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782018-44E2-4549-A75A-77E32B55E04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9193B99-15BF-4144-B3C7-D5EF82828B6A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87B9639C-625B-4B3B-9744-9C8C094D507D}"/>
</file>

<file path=customXml/itemProps4.xml><?xml version="1.0" encoding="utf-8"?>
<ds:datastoreItem xmlns:ds="http://schemas.openxmlformats.org/officeDocument/2006/customXml" ds:itemID="{A05E018D-B499-4236-A578-D89F3D446351}"/>
</file>

<file path=customXml/itemProps5.xml><?xml version="1.0" encoding="utf-8"?>
<ds:datastoreItem xmlns:ds="http://schemas.openxmlformats.org/officeDocument/2006/customXml" ds:itemID="{0CA7CDC7-DA1E-4EC9-93D1-E2A2F9B2D825}">
  <ds:schemaRefs>
    <ds:schemaRef ds:uri="http://schemas.microsoft.com/office/2006/metadata/properties"/>
    <ds:schemaRef ds:uri="9be56660-2c31-41ef-bc00-23e72f632f2a"/>
    <ds:schemaRef ds:uri="http://purl.org/dc/elements/1.1/"/>
    <ds:schemaRef ds:uri="http://www.w3.org/XML/1998/namespace"/>
    <ds:schemaRef ds:uri="http://purl.org/dc/terms/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6.xml><?xml version="1.0" encoding="utf-8"?>
<ds:datastoreItem xmlns:ds="http://schemas.openxmlformats.org/officeDocument/2006/customXml" ds:itemID="{8D5528EE-D378-408D-86D2-A550C0DC5C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3</Pages>
  <Words>337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233_08_SD70 Environmental permitting: transferee, full transfer, old style schedules</vt:lpstr>
    </vt:vector>
  </TitlesOfParts>
  <Company>Environment Agency</Company>
  <LinksUpToDate>false</LinksUpToDate>
  <CharactersWithSpaces>2254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233_08_SD70 Environmental permitting: transferee, full transfer, old style schedules</dc:title>
  <dc:creator>magda leonowicz</dc:creator>
  <cp:keywords>233 08 SD70, 23308SD70, 233-08-SD70</cp:keywords>
  <dc:description>233_08_SD70, Version 5_x000d_
Issue date: 19/07/2011</dc:description>
  <cp:lastModifiedBy>Leonowicz, Magda</cp:lastModifiedBy>
  <cp:revision>26</cp:revision>
  <cp:lastPrinted>2007-11-19T12:49:00Z</cp:lastPrinted>
  <dcterms:created xsi:type="dcterms:W3CDTF">2016-06-22T12:39:00Z</dcterms:created>
  <dcterms:modified xsi:type="dcterms:W3CDTF">2016-07-11T12:18:00Z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0x01010067EB80C5FE939D4A9B3D8BA62129B7F5010200D03DC62798FD7C43A420D691A82D8B4E</vt:lpwstr>
  </property>
  <property fmtid="{D5CDD505-2E9C-101B-9397-08002B2CF9AE}" pid="4" name="IsMyDocuments">
    <vt:bool>true</vt:bool>
  </property>
  <property fmtid="{D5CDD505-2E9C-101B-9397-08002B2CF9AE}" pid="5" name="_dlc_DocIdItemGuid">
    <vt:lpwstr>c9a55705-f4e6-4c83-96cc-536c50040f61</vt:lpwstr>
  </property>
  <property fmtid="{D5CDD505-2E9C-101B-9397-08002B2CF9AE}" pid="6" name="_docset_NoMedatataSyncRequired">
    <vt:lpwstr>False</vt:lpwstr>
  </property>
  <property fmtid="{D5CDD505-2E9C-101B-9397-08002B2CF9AE}" pid="7" name="_dlc_DocId">
    <vt:lpwstr>REGU-195-30623</vt:lpwstr>
  </property>
  <property fmtid="{D5CDD505-2E9C-101B-9397-08002B2CF9AE}" pid="8" name="_dlc_DocIdUrl">
    <vt:lpwstr>https://cyfoethnaturiolcymru.sharepoint.com/teams/Regulatory/Permitting/_layouts/15/DocIdRedir.aspx?ID=REGU-195-30623, REGU-195-30623</vt:lpwstr>
  </property>
</Properties>
</file>