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77777777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3125DA" w:rsidRPr="00734164">
          <w:rPr>
            <w:rFonts w:cs="Arial"/>
            <w:sz w:val="22"/>
            <w:szCs w:val="22"/>
          </w:rPr>
          <w:t>England</w:t>
        </w:r>
      </w:smartTag>
      <w:r w:rsidR="003125DA" w:rsidRPr="00734164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3125DA" w:rsidRPr="00734164">
            <w:rPr>
              <w:rFonts w:cs="Arial"/>
              <w:sz w:val="22"/>
              <w:szCs w:val="22"/>
            </w:rPr>
            <w:t>Wales</w:t>
          </w:r>
        </w:smartTag>
      </w:smartTag>
      <w:r w:rsidR="003125DA" w:rsidRPr="00734164">
        <w:rPr>
          <w:rFonts w:cs="Arial"/>
          <w:sz w:val="22"/>
          <w:szCs w:val="22"/>
        </w:rPr>
        <w:t>) Regulations 20</w:t>
      </w:r>
      <w:r w:rsidR="008863E9" w:rsidRPr="00734164">
        <w:rPr>
          <w:rFonts w:cs="Arial"/>
          <w:sz w:val="22"/>
          <w:szCs w:val="22"/>
        </w:rPr>
        <w:t>10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637AE08D" w:rsidR="00734164" w:rsidRPr="00875AD0" w:rsidRDefault="00875AD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75AD0">
        <w:rPr>
          <w:sz w:val="22"/>
          <w:szCs w:val="22"/>
        </w:rPr>
        <w:t>Project Black Recycling Limited</w:t>
      </w:r>
    </w:p>
    <w:p w14:paraId="13401C34" w14:textId="77777777" w:rsidR="00734164" w:rsidRPr="00875AD0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D86A114" w14:textId="696B9D25" w:rsidR="00734164" w:rsidRPr="00875AD0" w:rsidRDefault="00875AD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75AD0">
        <w:rPr>
          <w:sz w:val="22"/>
          <w:szCs w:val="22"/>
        </w:rPr>
        <w:t>Unit 17</w:t>
      </w:r>
    </w:p>
    <w:p w14:paraId="50DE39DB" w14:textId="05C8E2A3" w:rsidR="00734164" w:rsidRPr="00875AD0" w:rsidRDefault="00875AD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875AD0">
        <w:rPr>
          <w:sz w:val="22"/>
          <w:szCs w:val="22"/>
        </w:rPr>
        <w:t>Tremorfa</w:t>
      </w:r>
      <w:proofErr w:type="spellEnd"/>
      <w:r w:rsidRPr="00875AD0">
        <w:rPr>
          <w:sz w:val="22"/>
          <w:szCs w:val="22"/>
        </w:rPr>
        <w:t xml:space="preserve"> Industrial Estate</w:t>
      </w:r>
    </w:p>
    <w:p w14:paraId="785E6C3C" w14:textId="6F652796" w:rsidR="00734164" w:rsidRPr="00875AD0" w:rsidRDefault="00875AD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75AD0">
        <w:rPr>
          <w:sz w:val="22"/>
          <w:szCs w:val="22"/>
        </w:rPr>
        <w:t>Martin Road</w:t>
      </w:r>
    </w:p>
    <w:p w14:paraId="596B264B" w14:textId="75FEEA9F" w:rsidR="00734164" w:rsidRPr="00875AD0" w:rsidRDefault="00875AD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875AD0">
        <w:rPr>
          <w:sz w:val="22"/>
          <w:szCs w:val="22"/>
        </w:rPr>
        <w:t>Tremorfa</w:t>
      </w:r>
      <w:proofErr w:type="spellEnd"/>
    </w:p>
    <w:p w14:paraId="7EA8E5AE" w14:textId="261FC151" w:rsidR="00734164" w:rsidRPr="00875AD0" w:rsidRDefault="00875AD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75AD0">
        <w:rPr>
          <w:sz w:val="22"/>
          <w:szCs w:val="22"/>
        </w:rPr>
        <w:t>Cardiff</w:t>
      </w:r>
    </w:p>
    <w:p w14:paraId="62A66FE6" w14:textId="2B481672" w:rsidR="00875AD0" w:rsidRPr="00875AD0" w:rsidRDefault="00875AD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75AD0">
        <w:rPr>
          <w:sz w:val="22"/>
          <w:szCs w:val="22"/>
        </w:rPr>
        <w:t>CF24 5SD</w:t>
      </w:r>
    </w:p>
    <w:p w14:paraId="30804DA1" w14:textId="77777777" w:rsidR="00734164" w:rsidRPr="00875AD0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20AFE12" w14:textId="77777777" w:rsidR="003125DA" w:rsidRPr="00875AD0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875AD0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875AD0">
        <w:rPr>
          <w:rFonts w:cs="Arial"/>
          <w:sz w:val="22"/>
          <w:szCs w:val="22"/>
        </w:rPr>
        <w:t xml:space="preserve">Transfer </w:t>
      </w:r>
      <w:r w:rsidR="00B5459A" w:rsidRPr="00875AD0">
        <w:rPr>
          <w:rFonts w:cs="Arial"/>
          <w:sz w:val="22"/>
          <w:szCs w:val="22"/>
        </w:rPr>
        <w:t>application</w:t>
      </w:r>
      <w:r w:rsidRPr="00875AD0">
        <w:rPr>
          <w:rFonts w:cs="Arial"/>
          <w:sz w:val="22"/>
          <w:szCs w:val="22"/>
        </w:rPr>
        <w:t xml:space="preserve"> number</w:t>
      </w:r>
    </w:p>
    <w:p w14:paraId="04835506" w14:textId="3C2E7B7D" w:rsidR="003125DA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875AD0">
        <w:rPr>
          <w:rFonts w:cs="Arial"/>
          <w:sz w:val="22"/>
          <w:szCs w:val="22"/>
        </w:rPr>
        <w:t>EPR/</w:t>
      </w:r>
      <w:r w:rsidR="00875AD0" w:rsidRPr="00875AD0">
        <w:rPr>
          <w:rFonts w:cs="Arial"/>
          <w:sz w:val="22"/>
          <w:szCs w:val="22"/>
        </w:rPr>
        <w:t>UP3295FU/T00</w:t>
      </w:r>
      <w:r w:rsidR="00257ADA">
        <w:rPr>
          <w:rFonts w:cs="Arial"/>
          <w:sz w:val="22"/>
          <w:szCs w:val="22"/>
        </w:rPr>
        <w:t>7</w:t>
      </w:r>
      <w:r w:rsidR="00734164" w:rsidRPr="00875AD0">
        <w:rPr>
          <w:rFonts w:cs="Arial"/>
          <w:sz w:val="22"/>
          <w:szCs w:val="22"/>
        </w:rPr>
        <w:t xml:space="preserve"> </w:t>
      </w:r>
    </w:p>
    <w:p w14:paraId="00FA66AC" w14:textId="77777777" w:rsidR="00107B66" w:rsidRPr="00875AD0" w:rsidRDefault="00107B6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875AD0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875AD0">
        <w:rPr>
          <w:rFonts w:cs="Arial"/>
          <w:color w:val="auto"/>
          <w:sz w:val="22"/>
          <w:szCs w:val="22"/>
        </w:rPr>
        <w:t>Permit number</w:t>
      </w:r>
    </w:p>
    <w:p w14:paraId="5F609410" w14:textId="4048A45A" w:rsidR="001C5EDA" w:rsidRPr="00875AD0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875AD0">
        <w:rPr>
          <w:rFonts w:cs="Arial"/>
          <w:color w:val="auto"/>
          <w:sz w:val="22"/>
          <w:szCs w:val="22"/>
        </w:rPr>
        <w:t>EPR/</w:t>
      </w:r>
      <w:r w:rsidR="00875AD0" w:rsidRPr="00875AD0">
        <w:rPr>
          <w:rFonts w:cs="Arial"/>
          <w:color w:val="auto"/>
          <w:sz w:val="22"/>
          <w:szCs w:val="22"/>
        </w:rPr>
        <w:t>UP3295FU</w:t>
      </w:r>
    </w:p>
    <w:p w14:paraId="5C8DF25C" w14:textId="77777777" w:rsidR="00875AD0" w:rsidRPr="00BB7AFE" w:rsidRDefault="00875AD0" w:rsidP="004005F5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</w:p>
    <w:p w14:paraId="171D21A0" w14:textId="3B34A96E" w:rsidR="0000387F" w:rsidRPr="00875AD0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875AD0" w:rsidRPr="00875AD0">
        <w:rPr>
          <w:b/>
          <w:color w:val="auto"/>
          <w:sz w:val="36"/>
          <w:szCs w:val="36"/>
        </w:rPr>
        <w:lastRenderedPageBreak/>
        <w:t>Unit 17</w:t>
      </w:r>
    </w:p>
    <w:p w14:paraId="539FBB9C" w14:textId="0B375A55" w:rsidR="00E57574" w:rsidRPr="00875AD0" w:rsidRDefault="00E57574" w:rsidP="00681EE7">
      <w:pPr>
        <w:pStyle w:val="Heading1nonum"/>
        <w:spacing w:before="0" w:after="0" w:line="240" w:lineRule="auto"/>
        <w:jc w:val="center"/>
      </w:pPr>
      <w:r w:rsidRPr="00875AD0">
        <w:t xml:space="preserve">Permit </w:t>
      </w:r>
      <w:r w:rsidR="00573704" w:rsidRPr="00875AD0">
        <w:t>n</w:t>
      </w:r>
      <w:r w:rsidRPr="00875AD0">
        <w:t>umber EPR/</w:t>
      </w:r>
      <w:r w:rsidR="00875AD0" w:rsidRPr="00875AD0">
        <w:t>UP3295FU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65911FF4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AE6F71">
        <w:tc>
          <w:tcPr>
            <w:tcW w:w="2694" w:type="dxa"/>
            <w:tcBorders>
              <w:left w:val="nil"/>
              <w:right w:val="nil"/>
            </w:tcBorders>
            <w:shd w:val="clear" w:color="auto" w:fill="auto"/>
          </w:tcPr>
          <w:p w14:paraId="5787C849" w14:textId="77777777" w:rsidR="00EC069D" w:rsidRDefault="005B5A70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 xml:space="preserve">Waste management Licence issued </w:t>
            </w:r>
          </w:p>
          <w:p w14:paraId="1AF622EB" w14:textId="0F1B7DD3" w:rsidR="002E20E8" w:rsidRPr="00AE6F71" w:rsidRDefault="0081470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EAWML 30224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</w:tcPr>
          <w:p w14:paraId="6FA64631" w14:textId="75F21FED" w:rsidR="002E20E8" w:rsidRPr="00AE6F71" w:rsidRDefault="00F2618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19/12/00</w:t>
            </w:r>
          </w:p>
        </w:tc>
        <w:tc>
          <w:tcPr>
            <w:tcW w:w="4171" w:type="dxa"/>
            <w:tcBorders>
              <w:left w:val="nil"/>
              <w:right w:val="nil"/>
            </w:tcBorders>
            <w:shd w:val="clear" w:color="auto" w:fill="auto"/>
          </w:tcPr>
          <w:p w14:paraId="58DFC82D" w14:textId="77E11A07" w:rsidR="002E20E8" w:rsidRPr="00AE6F71" w:rsidRDefault="00F2618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waste management licence issued to </w:t>
            </w:r>
            <w:proofErr w:type="spellStart"/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Marlee</w:t>
            </w:r>
            <w:proofErr w:type="spellEnd"/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 xml:space="preserve"> Metals &amp; Skip Hire Limited</w:t>
            </w:r>
          </w:p>
        </w:tc>
      </w:tr>
      <w:tr w:rsidR="002E20E8" w:rsidRPr="008016C5" w14:paraId="03329439" w14:textId="77777777" w:rsidTr="00AE6F71">
        <w:tc>
          <w:tcPr>
            <w:tcW w:w="2694" w:type="dxa"/>
            <w:tcBorders>
              <w:left w:val="nil"/>
              <w:right w:val="nil"/>
            </w:tcBorders>
            <w:shd w:val="clear" w:color="auto" w:fill="auto"/>
          </w:tcPr>
          <w:p w14:paraId="106EBF7E" w14:textId="6A2276BE" w:rsidR="002E20E8" w:rsidRPr="00AE6F71" w:rsidRDefault="0081470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</w:tcPr>
          <w:p w14:paraId="03B4F781" w14:textId="19701C9F" w:rsidR="002E20E8" w:rsidRPr="00AE6F71" w:rsidRDefault="00F2618B" w:rsidP="00F2618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05</w:t>
            </w:r>
            <w:r w:rsidR="002E20E8" w:rsidRPr="00AE6F7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2E20E8" w:rsidRPr="00AE6F7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03</w:t>
            </w:r>
          </w:p>
        </w:tc>
        <w:tc>
          <w:tcPr>
            <w:tcW w:w="4171" w:type="dxa"/>
            <w:tcBorders>
              <w:left w:val="nil"/>
              <w:right w:val="nil"/>
            </w:tcBorders>
            <w:shd w:val="clear" w:color="auto" w:fill="auto"/>
          </w:tcPr>
          <w:p w14:paraId="5087C237" w14:textId="2B807F28" w:rsidR="002E20E8" w:rsidRPr="00AE6F71" w:rsidRDefault="00485FA6" w:rsidP="00661C8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Deleted</w:t>
            </w: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661C8C">
              <w:rPr>
                <w:rFonts w:ascii="Arial" w:hAnsi="Arial" w:cs="Arial"/>
                <w:color w:val="auto"/>
                <w:sz w:val="22"/>
                <w:szCs w:val="22"/>
              </w:rPr>
              <w:t>financial provision conditions</w:t>
            </w:r>
            <w:r w:rsidR="00A17BBD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002E20E8" w:rsidRPr="008016C5" w14:paraId="40163D40" w14:textId="77777777" w:rsidTr="00AE6F71">
        <w:tc>
          <w:tcPr>
            <w:tcW w:w="2694" w:type="dxa"/>
            <w:tcBorders>
              <w:left w:val="nil"/>
              <w:right w:val="nil"/>
            </w:tcBorders>
            <w:shd w:val="clear" w:color="auto" w:fill="auto"/>
          </w:tcPr>
          <w:p w14:paraId="466CF2D3" w14:textId="1821A5BF" w:rsidR="002E20E8" w:rsidRPr="00AE6F71" w:rsidRDefault="0081470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</w:tcPr>
          <w:p w14:paraId="5CAC5142" w14:textId="56777AAA" w:rsidR="002E20E8" w:rsidRPr="00AE6F71" w:rsidRDefault="0081470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31/05/06</w:t>
            </w:r>
          </w:p>
        </w:tc>
        <w:tc>
          <w:tcPr>
            <w:tcW w:w="4171" w:type="dxa"/>
            <w:tcBorders>
              <w:left w:val="nil"/>
              <w:right w:val="nil"/>
            </w:tcBorders>
            <w:shd w:val="clear" w:color="auto" w:fill="auto"/>
          </w:tcPr>
          <w:p w14:paraId="59B64231" w14:textId="41B4C30D" w:rsidR="002E20E8" w:rsidRPr="00AE6F71" w:rsidRDefault="0037665C" w:rsidP="0037665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Del</w:t>
            </w:r>
            <w:r w:rsidRPr="0037665C">
              <w:rPr>
                <w:rFonts w:ascii="Arial" w:hAnsi="Arial" w:cs="Arial"/>
                <w:color w:val="auto"/>
                <w:sz w:val="22"/>
                <w:szCs w:val="22"/>
              </w:rPr>
              <w:t xml:space="preserve">ete conditions 1.2.1 Table 1.2, 7.2.1, 7.2.2 and Annex 1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and replaced with</w:t>
            </w:r>
            <w:r w:rsidRPr="0037665C">
              <w:rPr>
                <w:rFonts w:ascii="Arial" w:hAnsi="Arial" w:cs="Arial"/>
                <w:color w:val="auto"/>
                <w:sz w:val="22"/>
                <w:szCs w:val="22"/>
              </w:rPr>
              <w:t xml:space="preserve"> new conditions 1.2.1 Table 1.2A, 7.2.1, 7.2.2, Appendix A and </w:t>
            </w:r>
            <w:r w:rsidR="006475B1" w:rsidRPr="0037665C">
              <w:rPr>
                <w:rFonts w:ascii="Arial" w:hAnsi="Arial" w:cs="Arial"/>
                <w:color w:val="auto"/>
                <w:sz w:val="22"/>
                <w:szCs w:val="22"/>
              </w:rPr>
              <w:t>Appendix</w:t>
            </w:r>
            <w:r w:rsidR="006475B1">
              <w:rPr>
                <w:rFonts w:ascii="Arial" w:hAnsi="Arial" w:cs="Arial"/>
                <w:color w:val="auto"/>
                <w:sz w:val="22"/>
                <w:szCs w:val="22"/>
              </w:rPr>
              <w:t xml:space="preserve"> B</w:t>
            </w:r>
          </w:p>
        </w:tc>
      </w:tr>
      <w:tr w:rsidR="002E20E8" w:rsidRPr="008016C5" w14:paraId="5619890E" w14:textId="77777777" w:rsidTr="00AE6F71">
        <w:tc>
          <w:tcPr>
            <w:tcW w:w="2694" w:type="dxa"/>
            <w:tcBorders>
              <w:left w:val="nil"/>
              <w:right w:val="nil"/>
            </w:tcBorders>
            <w:shd w:val="clear" w:color="auto" w:fill="auto"/>
          </w:tcPr>
          <w:p w14:paraId="037418F3" w14:textId="27881CD3" w:rsidR="002E20E8" w:rsidRPr="00AE6F71" w:rsidRDefault="0081470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7C7A">
              <w:rPr>
                <w:rFonts w:ascii="Arial" w:hAnsi="Arial" w:cs="Arial"/>
                <w:color w:val="auto"/>
                <w:sz w:val="22"/>
                <w:szCs w:val="22"/>
              </w:rPr>
              <w:t>Transfer</w:t>
            </w: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 xml:space="preserve">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</w:tcPr>
          <w:p w14:paraId="1A229F4E" w14:textId="7F97D7EB" w:rsidR="002E20E8" w:rsidRPr="00AE6F71" w:rsidRDefault="0081470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16/11/07</w:t>
            </w:r>
          </w:p>
        </w:tc>
        <w:tc>
          <w:tcPr>
            <w:tcW w:w="4171" w:type="dxa"/>
            <w:tcBorders>
              <w:left w:val="nil"/>
              <w:right w:val="nil"/>
            </w:tcBorders>
            <w:shd w:val="clear" w:color="auto" w:fill="auto"/>
          </w:tcPr>
          <w:p w14:paraId="709D1AC9" w14:textId="111AAE3B" w:rsidR="00681EE7" w:rsidRPr="00AE6F71" w:rsidRDefault="00814704" w:rsidP="0081470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licence to R G F Haulage Limited </w:t>
            </w:r>
          </w:p>
        </w:tc>
      </w:tr>
      <w:tr w:rsidR="002E20E8" w:rsidRPr="008016C5" w14:paraId="045EBA6C" w14:textId="77777777" w:rsidTr="00AE6F71">
        <w:tc>
          <w:tcPr>
            <w:tcW w:w="2694" w:type="dxa"/>
            <w:tcBorders>
              <w:left w:val="nil"/>
              <w:right w:val="nil"/>
            </w:tcBorders>
            <w:shd w:val="clear" w:color="auto" w:fill="auto"/>
          </w:tcPr>
          <w:p w14:paraId="2CABB7A0" w14:textId="23E1A137" w:rsidR="002E20E8" w:rsidRPr="00AE6F71" w:rsidRDefault="0081470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</w:tcPr>
          <w:p w14:paraId="52B05149" w14:textId="1CF9BCA7" w:rsidR="002E20E8" w:rsidRPr="00AE6F71" w:rsidRDefault="0081470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21/12/07</w:t>
            </w:r>
          </w:p>
        </w:tc>
        <w:tc>
          <w:tcPr>
            <w:tcW w:w="4171" w:type="dxa"/>
            <w:tcBorders>
              <w:left w:val="nil"/>
              <w:right w:val="nil"/>
            </w:tcBorders>
            <w:shd w:val="clear" w:color="auto" w:fill="auto"/>
          </w:tcPr>
          <w:p w14:paraId="512B4764" w14:textId="13FE7C2A" w:rsidR="002E20E8" w:rsidRPr="00AE6F71" w:rsidRDefault="00661C8C" w:rsidP="00661C8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All permit c</w:t>
            </w:r>
            <w:r w:rsidR="003C1902" w:rsidRPr="00AE6F71">
              <w:rPr>
                <w:rFonts w:ascii="Arial" w:hAnsi="Arial" w:cs="Arial"/>
                <w:color w:val="auto"/>
                <w:sz w:val="22"/>
                <w:szCs w:val="22"/>
              </w:rPr>
              <w:t>ondition</w:t>
            </w:r>
            <w:r w:rsidR="008669D3" w:rsidRPr="00AE6F71">
              <w:rPr>
                <w:rFonts w:ascii="Arial" w:hAnsi="Arial" w:cs="Arial"/>
                <w:color w:val="auto"/>
                <w:sz w:val="22"/>
                <w:szCs w:val="22"/>
              </w:rPr>
              <w:t xml:space="preserve">s  </w:t>
            </w:r>
            <w:r w:rsidR="00A05612">
              <w:rPr>
                <w:rFonts w:ascii="Arial" w:hAnsi="Arial" w:cs="Arial"/>
                <w:color w:val="auto"/>
                <w:sz w:val="22"/>
                <w:szCs w:val="22"/>
              </w:rPr>
              <w:t>deleted and replaced.</w:t>
            </w:r>
            <w:r w:rsidR="003C1902" w:rsidRPr="00AE6F71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00925A1A" w:rsidRPr="008016C5" w14:paraId="27F6E561" w14:textId="77777777" w:rsidTr="00AE6F71">
        <w:tc>
          <w:tcPr>
            <w:tcW w:w="2694" w:type="dxa"/>
            <w:tcBorders>
              <w:left w:val="nil"/>
              <w:right w:val="nil"/>
            </w:tcBorders>
            <w:shd w:val="clear" w:color="auto" w:fill="auto"/>
          </w:tcPr>
          <w:p w14:paraId="426C7EFE" w14:textId="2A1EB7F1" w:rsidR="00925A1A" w:rsidRPr="00AE6F71" w:rsidRDefault="00925A1A" w:rsidP="00925A1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Variation determined EPR/UP3295FU</w:t>
            </w:r>
            <w:r w:rsidR="006475B1">
              <w:rPr>
                <w:rFonts w:ascii="Arial" w:hAnsi="Arial" w:cs="Arial"/>
                <w:color w:val="auto"/>
                <w:sz w:val="22"/>
                <w:szCs w:val="22"/>
              </w:rPr>
              <w:t>/V</w:t>
            </w:r>
            <w:r w:rsidR="00AE6F71" w:rsidRPr="00AE6F71">
              <w:rPr>
                <w:rFonts w:ascii="Arial" w:hAnsi="Arial" w:cs="Arial"/>
                <w:color w:val="auto"/>
                <w:sz w:val="22"/>
                <w:szCs w:val="22"/>
              </w:rPr>
              <w:t>006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</w:tcPr>
          <w:p w14:paraId="5750AE3D" w14:textId="06537E08" w:rsidR="00925A1A" w:rsidRPr="00AE6F71" w:rsidRDefault="00925A1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10/09/10</w:t>
            </w:r>
          </w:p>
        </w:tc>
        <w:tc>
          <w:tcPr>
            <w:tcW w:w="4171" w:type="dxa"/>
            <w:tcBorders>
              <w:left w:val="nil"/>
              <w:right w:val="nil"/>
            </w:tcBorders>
            <w:shd w:val="clear" w:color="auto" w:fill="auto"/>
          </w:tcPr>
          <w:p w14:paraId="4D393D71" w14:textId="46FDC9FF" w:rsidR="008669D3" w:rsidRPr="00AE6F71" w:rsidRDefault="008669D3" w:rsidP="00661C8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Var</w:t>
            </w:r>
            <w:r w:rsidR="00661C8C">
              <w:rPr>
                <w:rFonts w:ascii="Arial" w:hAnsi="Arial" w:cs="Arial"/>
                <w:color w:val="auto"/>
                <w:sz w:val="22"/>
                <w:szCs w:val="22"/>
              </w:rPr>
              <w:t xml:space="preserve">iation to amend the </w:t>
            </w: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registered office</w:t>
            </w:r>
            <w:r w:rsidR="00661C8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661C8C" w:rsidRPr="00AE6F71">
              <w:rPr>
                <w:rFonts w:ascii="Arial" w:hAnsi="Arial" w:cs="Arial"/>
                <w:color w:val="auto"/>
                <w:sz w:val="22"/>
                <w:szCs w:val="22"/>
              </w:rPr>
              <w:t>address</w:t>
            </w:r>
            <w:r w:rsidR="00661C8C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8669D3" w:rsidRPr="008016C5" w14:paraId="1514E019" w14:textId="77777777" w:rsidTr="00AE6F71">
        <w:tc>
          <w:tcPr>
            <w:tcW w:w="2694" w:type="dxa"/>
            <w:tcBorders>
              <w:left w:val="nil"/>
              <w:right w:val="nil"/>
            </w:tcBorders>
            <w:shd w:val="clear" w:color="auto" w:fill="auto"/>
          </w:tcPr>
          <w:p w14:paraId="2C273009" w14:textId="26BFB594" w:rsidR="008669D3" w:rsidRPr="00AE6F71" w:rsidRDefault="00AE6F71" w:rsidP="00925A1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0846C1" w:rsidRPr="00AE6F71">
              <w:rPr>
                <w:rFonts w:ascii="Arial" w:hAnsi="Arial" w:cs="Arial"/>
                <w:color w:val="auto"/>
                <w:sz w:val="22"/>
                <w:szCs w:val="22"/>
              </w:rPr>
              <w:t>EPR/UP3295FU/</w:t>
            </w: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T007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</w:tcPr>
          <w:p w14:paraId="3726DDF3" w14:textId="77777777" w:rsidR="008669D3" w:rsidRPr="00AE6F71" w:rsidRDefault="00AE6F7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766A928C" w14:textId="2EAA1ED6" w:rsidR="00AE6F71" w:rsidRPr="00AE6F71" w:rsidRDefault="00AE6F7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30/09/16</w:t>
            </w:r>
          </w:p>
        </w:tc>
        <w:tc>
          <w:tcPr>
            <w:tcW w:w="4171" w:type="dxa"/>
            <w:tcBorders>
              <w:left w:val="nil"/>
              <w:right w:val="nil"/>
            </w:tcBorders>
            <w:shd w:val="clear" w:color="auto" w:fill="auto"/>
          </w:tcPr>
          <w:p w14:paraId="7184F76C" w14:textId="4ABC09B6" w:rsidR="008669D3" w:rsidRPr="00AE6F71" w:rsidRDefault="00AE6F7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Project Black Recycling Limited </w:t>
            </w:r>
          </w:p>
        </w:tc>
      </w:tr>
      <w:tr w:rsidR="00AE6F71" w:rsidRPr="008016C5" w14:paraId="0085B2AC" w14:textId="77777777" w:rsidTr="00AE6F71">
        <w:tc>
          <w:tcPr>
            <w:tcW w:w="2694" w:type="dxa"/>
            <w:tcBorders>
              <w:left w:val="nil"/>
              <w:right w:val="nil"/>
            </w:tcBorders>
            <w:shd w:val="clear" w:color="auto" w:fill="auto"/>
          </w:tcPr>
          <w:p w14:paraId="504E965A" w14:textId="77777777" w:rsidR="00AE6F71" w:rsidRPr="00AE6F71" w:rsidRDefault="00AE6F71" w:rsidP="00AE6F7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</w:p>
          <w:p w14:paraId="7E84BF66" w14:textId="565F495B" w:rsidR="00AE6F71" w:rsidRPr="00AE6F71" w:rsidRDefault="000846C1" w:rsidP="00AE6F7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EPR/UP3295FU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</w:tcPr>
          <w:p w14:paraId="45AFA7FC" w14:textId="6DB9CC68" w:rsidR="00AE6F71" w:rsidRPr="00AE6F71" w:rsidRDefault="00563972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</w:rPr>
              <w:t>17/10/16</w:t>
            </w:r>
          </w:p>
        </w:tc>
        <w:tc>
          <w:tcPr>
            <w:tcW w:w="4171" w:type="dxa"/>
            <w:tcBorders>
              <w:left w:val="nil"/>
              <w:right w:val="nil"/>
            </w:tcBorders>
            <w:shd w:val="clear" w:color="auto" w:fill="auto"/>
          </w:tcPr>
          <w:p w14:paraId="7ECC592B" w14:textId="4E734E84" w:rsidR="00AE6F71" w:rsidRPr="00AE6F71" w:rsidRDefault="00AE6F71" w:rsidP="00B7104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6F71">
              <w:rPr>
                <w:rFonts w:ascii="Arial" w:hAnsi="Arial" w:cs="Arial"/>
                <w:color w:val="auto"/>
                <w:sz w:val="22"/>
                <w:szCs w:val="22"/>
              </w:rPr>
              <w:t>Full transfer of permit to Project Black Recycling Limited complete</w:t>
            </w:r>
          </w:p>
        </w:tc>
      </w:tr>
    </w:tbl>
    <w:p w14:paraId="412274B6" w14:textId="691D9355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2479EB5A" w14:textId="25447998" w:rsidR="003125DA" w:rsidRPr="00AE6F71" w:rsidRDefault="00E57574" w:rsidP="00AE6F71">
      <w:pPr>
        <w:pStyle w:val="Heading3nonum"/>
        <w:spacing w:before="0"/>
        <w:rPr>
          <w:sz w:val="22"/>
          <w:szCs w:val="22"/>
        </w:rPr>
        <w:sectPr w:rsidR="003125DA" w:rsidRPr="00AE6F71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="00AE6F71">
        <w:rPr>
          <w:sz w:val="22"/>
          <w:szCs w:val="22"/>
        </w:rPr>
        <w:t>ote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77777777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</w:t>
      </w:r>
      <w:smartTag w:uri="urn:schemas-microsoft-com:office:smarttags" w:element="country-region">
        <w:r w:rsidRPr="00B5459A">
          <w:rPr>
            <w:sz w:val="22"/>
            <w:szCs w:val="22"/>
          </w:rPr>
          <w:t>England</w:t>
        </w:r>
      </w:smartTag>
      <w:r w:rsidRPr="00B5459A">
        <w:rPr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B5459A">
            <w:rPr>
              <w:sz w:val="22"/>
              <w:szCs w:val="22"/>
            </w:rPr>
            <w:t>Wales</w:t>
          </w:r>
        </w:smartTag>
      </w:smartTag>
      <w:r w:rsidRPr="00B5459A">
        <w:rPr>
          <w:sz w:val="22"/>
          <w:szCs w:val="22"/>
        </w:rPr>
        <w:t>) Regulations 2010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77777777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Pr="00835037">
        <w:rPr>
          <w:rFonts w:cs="Arial"/>
          <w:b w:val="0"/>
          <w:sz w:val="22"/>
          <w:szCs w:val="22"/>
        </w:rPr>
        <w:t xml:space="preserve">2010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62053A3E" w:rsidR="002E20E8" w:rsidRPr="00875AD0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875AD0">
        <w:rPr>
          <w:rStyle w:val="licenceno"/>
          <w:rFonts w:cs="Arial"/>
          <w:color w:val="auto"/>
          <w:sz w:val="22"/>
          <w:szCs w:val="22"/>
        </w:rPr>
        <w:t>EPR/</w:t>
      </w:r>
      <w:r w:rsidR="00875AD0" w:rsidRPr="00875AD0">
        <w:rPr>
          <w:rFonts w:cs="Arial"/>
          <w:color w:val="auto"/>
          <w:sz w:val="22"/>
          <w:szCs w:val="22"/>
        </w:rPr>
        <w:t>UP3295FU</w:t>
      </w:r>
      <w:r w:rsidRPr="00875AD0">
        <w:rPr>
          <w:rStyle w:val="licenceno"/>
          <w:rFonts w:cs="Arial"/>
          <w:color w:val="auto"/>
          <w:sz w:val="22"/>
          <w:szCs w:val="22"/>
        </w:rPr>
        <w:t xml:space="preserve"> 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5CF563BC" w:rsidR="00E57574" w:rsidRPr="00B5459A" w:rsidRDefault="00875AD0" w:rsidP="00A423BA">
      <w:pPr>
        <w:pStyle w:val="Data"/>
        <w:spacing w:before="60"/>
        <w:rPr>
          <w:b w:val="0"/>
          <w:sz w:val="22"/>
          <w:szCs w:val="22"/>
        </w:rPr>
      </w:pPr>
      <w:r>
        <w:rPr>
          <w:color w:val="auto"/>
          <w:sz w:val="22"/>
          <w:szCs w:val="22"/>
        </w:rPr>
        <w:t>Project Black Recycling Limited</w:t>
      </w:r>
      <w:r w:rsidR="00D70C60" w:rsidRPr="00875AD0">
        <w:rPr>
          <w:color w:val="auto"/>
          <w:sz w:val="22"/>
          <w:szCs w:val="22"/>
        </w:rPr>
        <w:t xml:space="preserve"> </w:t>
      </w:r>
      <w:r w:rsidR="00E57574" w:rsidRPr="00B5459A">
        <w:rPr>
          <w:b w:val="0"/>
          <w:sz w:val="22"/>
          <w:szCs w:val="22"/>
        </w:rPr>
        <w:t>(“the operator”)</w:t>
      </w:r>
      <w:r w:rsidR="00D70C60" w:rsidRPr="00B5459A">
        <w:rPr>
          <w:b w:val="0"/>
          <w:sz w:val="22"/>
          <w:szCs w:val="22"/>
        </w:rPr>
        <w:t xml:space="preserve"> 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DAEE801" w14:textId="52657394" w:rsidR="00E57574" w:rsidRPr="00D54A0E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D54A0E">
        <w:rPr>
          <w:color w:val="auto"/>
          <w:sz w:val="22"/>
          <w:szCs w:val="22"/>
        </w:rPr>
        <w:t>whose registered office is</w:t>
      </w:r>
    </w:p>
    <w:p w14:paraId="70AF6F7F" w14:textId="69079F78" w:rsidR="00E57574" w:rsidRPr="00D54A0E" w:rsidRDefault="00D54A0E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Earthmover’s House Unit 16</w:t>
      </w:r>
    </w:p>
    <w:p w14:paraId="15554E01" w14:textId="0A6A796B" w:rsidR="00E57574" w:rsidRPr="00D54A0E" w:rsidRDefault="00D54A0E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>
        <w:rPr>
          <w:rStyle w:val="change"/>
          <w:color w:val="auto"/>
          <w:sz w:val="22"/>
          <w:szCs w:val="22"/>
        </w:rPr>
        <w:t>Llantrisant</w:t>
      </w:r>
      <w:proofErr w:type="spellEnd"/>
      <w:r>
        <w:rPr>
          <w:rStyle w:val="change"/>
          <w:color w:val="auto"/>
          <w:sz w:val="22"/>
          <w:szCs w:val="22"/>
        </w:rPr>
        <w:t xml:space="preserve"> Business Park</w:t>
      </w:r>
    </w:p>
    <w:p w14:paraId="049E4160" w14:textId="48B3D141" w:rsidR="00E57574" w:rsidRPr="00D54A0E" w:rsidRDefault="00D54A0E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>
        <w:rPr>
          <w:rStyle w:val="change"/>
          <w:color w:val="auto"/>
          <w:sz w:val="22"/>
          <w:szCs w:val="22"/>
        </w:rPr>
        <w:t>Llantrisant</w:t>
      </w:r>
      <w:proofErr w:type="spellEnd"/>
    </w:p>
    <w:p w14:paraId="463EBE84" w14:textId="461114B0" w:rsidR="00E57574" w:rsidRDefault="00D54A0E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RCT</w:t>
      </w:r>
    </w:p>
    <w:p w14:paraId="35D84D0F" w14:textId="18536E6B" w:rsidR="00D54A0E" w:rsidRPr="00D54A0E" w:rsidRDefault="00D54A0E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CF72 8LF</w:t>
      </w:r>
    </w:p>
    <w:p w14:paraId="49EF2DEF" w14:textId="77777777" w:rsidR="00A423BA" w:rsidRDefault="00A423B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701FA218" w14:textId="64FAEEEB" w:rsidR="00E57574" w:rsidRPr="00D54A0E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D54A0E">
        <w:rPr>
          <w:color w:val="auto"/>
          <w:sz w:val="22"/>
          <w:szCs w:val="22"/>
        </w:rPr>
        <w:t xml:space="preserve">company registration number </w:t>
      </w:r>
      <w:r w:rsidR="00D54A0E" w:rsidRPr="00D54A0E">
        <w:rPr>
          <w:color w:val="auto"/>
          <w:sz w:val="22"/>
          <w:szCs w:val="22"/>
        </w:rPr>
        <w:t>10251527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3C1AB51D" w:rsidR="0058330C" w:rsidRPr="00D54A0E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D54A0E">
        <w:rPr>
          <w:b w:val="0"/>
          <w:color w:val="auto"/>
          <w:sz w:val="22"/>
          <w:szCs w:val="22"/>
        </w:rPr>
        <w:t>to operate</w:t>
      </w:r>
      <w:r w:rsidR="00D54A0E" w:rsidRPr="00D54A0E">
        <w:rPr>
          <w:b w:val="0"/>
          <w:color w:val="auto"/>
          <w:sz w:val="22"/>
          <w:szCs w:val="22"/>
        </w:rPr>
        <w:t xml:space="preserve"> </w:t>
      </w:r>
      <w:r w:rsidR="00D55427" w:rsidRPr="00D54A0E">
        <w:rPr>
          <w:b w:val="0"/>
          <w:color w:val="auto"/>
          <w:sz w:val="22"/>
          <w:szCs w:val="22"/>
        </w:rPr>
        <w:t>a</w:t>
      </w:r>
      <w:r w:rsidRPr="00D54A0E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F50F5E" w:rsidRPr="00D54A0E">
        <w:rPr>
          <w:rFonts w:cs="Arial"/>
          <w:b w:val="0"/>
          <w:color w:val="auto"/>
          <w:sz w:val="22"/>
          <w:szCs w:val="22"/>
        </w:rPr>
        <w:t xml:space="preserve"> </w:t>
      </w:r>
      <w:r w:rsidRPr="00D54A0E">
        <w:rPr>
          <w:b w:val="0"/>
          <w:color w:val="auto"/>
          <w:sz w:val="22"/>
          <w:szCs w:val="22"/>
        </w:rPr>
        <w:t>at</w:t>
      </w:r>
    </w:p>
    <w:p w14:paraId="14A7B857" w14:textId="1B57B1C4" w:rsidR="00D54A0E" w:rsidRPr="00D54A0E" w:rsidRDefault="00D54A0E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D54A0E">
        <w:rPr>
          <w:rStyle w:val="change"/>
          <w:rFonts w:cs="Arial"/>
          <w:color w:val="auto"/>
          <w:sz w:val="22"/>
          <w:szCs w:val="22"/>
        </w:rPr>
        <w:t>Unit 17</w:t>
      </w:r>
    </w:p>
    <w:p w14:paraId="325BDC2B" w14:textId="7DC0E786" w:rsidR="003125DA" w:rsidRPr="00D54A0E" w:rsidRDefault="00D54A0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D54A0E">
        <w:rPr>
          <w:rStyle w:val="change"/>
          <w:rFonts w:cs="Arial"/>
          <w:color w:val="auto"/>
          <w:sz w:val="22"/>
          <w:szCs w:val="22"/>
        </w:rPr>
        <w:t>Tremorfa</w:t>
      </w:r>
      <w:proofErr w:type="spellEnd"/>
      <w:r w:rsidRPr="00D54A0E">
        <w:rPr>
          <w:rStyle w:val="change"/>
          <w:rFonts w:cs="Arial"/>
          <w:color w:val="auto"/>
          <w:sz w:val="22"/>
          <w:szCs w:val="22"/>
        </w:rPr>
        <w:t xml:space="preserve"> Industrial Estate</w:t>
      </w:r>
    </w:p>
    <w:p w14:paraId="091A2375" w14:textId="7ED423A9" w:rsidR="003125DA" w:rsidRPr="00D54A0E" w:rsidRDefault="00D54A0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D54A0E">
        <w:rPr>
          <w:rStyle w:val="change"/>
          <w:rFonts w:cs="Arial"/>
          <w:color w:val="auto"/>
          <w:sz w:val="22"/>
          <w:szCs w:val="22"/>
        </w:rPr>
        <w:t>Martin Road</w:t>
      </w:r>
    </w:p>
    <w:p w14:paraId="4ACEFE12" w14:textId="7E76C4D5" w:rsidR="003125DA" w:rsidRPr="00D54A0E" w:rsidRDefault="00D54A0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D54A0E">
        <w:rPr>
          <w:rStyle w:val="change"/>
          <w:rFonts w:cs="Arial"/>
          <w:color w:val="auto"/>
          <w:sz w:val="22"/>
          <w:szCs w:val="22"/>
        </w:rPr>
        <w:t>Tremorfa</w:t>
      </w:r>
      <w:proofErr w:type="spellEnd"/>
    </w:p>
    <w:p w14:paraId="01F5C5B8" w14:textId="1FC743BC" w:rsidR="003125DA" w:rsidRPr="00D54A0E" w:rsidRDefault="00D54A0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D54A0E">
        <w:rPr>
          <w:rStyle w:val="change"/>
          <w:rFonts w:cs="Arial"/>
          <w:color w:val="auto"/>
          <w:sz w:val="22"/>
          <w:szCs w:val="22"/>
        </w:rPr>
        <w:t>Cardiff</w:t>
      </w:r>
    </w:p>
    <w:p w14:paraId="01A7DC9E" w14:textId="3A7E4ED4" w:rsidR="00D54A0E" w:rsidRPr="00D54A0E" w:rsidRDefault="00D54A0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D54A0E">
        <w:rPr>
          <w:rStyle w:val="change"/>
          <w:rFonts w:cs="Arial"/>
          <w:color w:val="auto"/>
          <w:sz w:val="22"/>
          <w:szCs w:val="22"/>
        </w:rPr>
        <w:t>CF24 5SD</w:t>
      </w:r>
    </w:p>
    <w:p w14:paraId="4CAEDAC4" w14:textId="751BBF6C" w:rsidR="00E57574" w:rsidRPr="00D54A0E" w:rsidRDefault="00D54A0E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D54A0E">
        <w:rPr>
          <w:rStyle w:val="change"/>
          <w:color w:val="auto"/>
          <w:sz w:val="22"/>
          <w:szCs w:val="22"/>
        </w:rPr>
        <w:t xml:space="preserve"> </w:t>
      </w:r>
    </w:p>
    <w:p w14:paraId="6B0B7083" w14:textId="5B7226E0" w:rsidR="00444446" w:rsidRPr="00B5459A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D54A0E" w:rsidRPr="00D54A0E">
        <w:rPr>
          <w:b/>
          <w:color w:val="auto"/>
          <w:sz w:val="22"/>
          <w:szCs w:val="22"/>
        </w:rPr>
        <w:t>RGF Haulage Limited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36611962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6007C2">
        <w:rPr>
          <w:rFonts w:cs="Arial"/>
          <w:color w:val="auto"/>
          <w:sz w:val="22"/>
          <w:szCs w:val="22"/>
        </w:rPr>
        <w:t>17/10/2016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D54A0E">
        <w:trPr>
          <w:trHeight w:hRule="exact" w:val="393"/>
        </w:trPr>
        <w:tc>
          <w:tcPr>
            <w:tcW w:w="3502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D54A0E">
        <w:trPr>
          <w:trHeight w:hRule="exact" w:val="960"/>
        </w:trPr>
        <w:tc>
          <w:tcPr>
            <w:tcW w:w="3502" w:type="pct"/>
            <w:vAlign w:val="center"/>
          </w:tcPr>
          <w:p w14:paraId="162D5D89" w14:textId="7383EB4B" w:rsidR="00B5459A" w:rsidRPr="00B5459A" w:rsidRDefault="00D54A0E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 w:rsidRPr="00D54A0E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98" w:type="pct"/>
            <w:vAlign w:val="center"/>
          </w:tcPr>
          <w:p w14:paraId="656A1D58" w14:textId="25A09F78" w:rsidR="00E57574" w:rsidRPr="00B5459A" w:rsidRDefault="006007C2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 </w:t>
            </w:r>
            <w:r w:rsidRPr="006007C2">
              <w:rPr>
                <w:rFonts w:cs="Arial"/>
                <w:b/>
                <w:color w:val="auto"/>
                <w:sz w:val="22"/>
                <w:szCs w:val="22"/>
              </w:rPr>
              <w:t>17/10/2016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7359966C" w14:textId="6B4901DE" w:rsidR="00081C9D" w:rsidRPr="008836BA" w:rsidRDefault="004C2C5A" w:rsidP="00D54A0E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</w:t>
      </w:r>
      <w:r w:rsidR="00D54A0E">
        <w:rPr>
          <w:rFonts w:cs="Arial"/>
          <w:sz w:val="22"/>
          <w:szCs w:val="22"/>
        </w:rPr>
        <w:t>s</w:t>
      </w:r>
      <w:bookmarkStart w:id="3" w:name="_GoBack"/>
      <w:bookmarkEnd w:id="3"/>
    </w:p>
    <w:sectPr w:rsidR="00081C9D" w:rsidRPr="008836BA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6007C2" w:rsidRPr="006007C2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4984C93C" w:rsidR="00BE7957" w:rsidRDefault="00192741" w:rsidP="00192741">
          <w:pPr>
            <w:pStyle w:val="Footer"/>
            <w:rPr>
              <w:rFonts w:ascii="Arial" w:hAnsi="Arial"/>
              <w:sz w:val="18"/>
            </w:rPr>
          </w:pPr>
          <w:r w:rsidRPr="00192741">
            <w:rPr>
              <w:rFonts w:ascii="Arial" w:hAnsi="Arial"/>
              <w:sz w:val="18"/>
            </w:rPr>
            <w:t>EPR/</w:t>
          </w:r>
          <w:r w:rsidRPr="00060ABA">
            <w:rPr>
              <w:rFonts w:ascii="Arial" w:hAnsi="Arial"/>
              <w:sz w:val="18"/>
            </w:rPr>
            <w:t>UP3295FU/T</w:t>
          </w:r>
          <w:r w:rsidR="00060ABA" w:rsidRPr="00060ABA">
            <w:rPr>
              <w:rFonts w:ascii="Arial" w:hAnsi="Arial"/>
              <w:sz w:val="18"/>
            </w:rPr>
            <w:t>007</w:t>
          </w:r>
          <w:r w:rsidRPr="00060ABA">
            <w:rPr>
              <w:rFonts w:ascii="Arial" w:hAnsi="Arial"/>
              <w:sz w:val="18"/>
            </w:rPr>
            <w:t xml:space="preserve"> </w:t>
          </w:r>
        </w:p>
      </w:tc>
      <w:tc>
        <w:tcPr>
          <w:tcW w:w="1701" w:type="dxa"/>
        </w:tcPr>
        <w:p w14:paraId="2098116D" w14:textId="77777777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6007C2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6007C2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007C2">
            <w:rPr>
              <w:rFonts w:ascii="Arial" w:hAnsi="Arial"/>
              <w:sz w:val="18"/>
            </w:rPr>
            <w:t xml:space="preserve">Issue date: </w:t>
          </w:r>
        </w:p>
        <w:p w14:paraId="04E139E6" w14:textId="1A32FF26" w:rsidR="00BE7957" w:rsidRPr="006007C2" w:rsidRDefault="006007C2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007C2">
            <w:rPr>
              <w:rFonts w:ascii="Arial" w:hAnsi="Arial"/>
              <w:sz w:val="18"/>
            </w:rPr>
            <w:t>17 October 2016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164D6EF1" w14:textId="77777777" w:rsidTr="001A0EEF">
      <w:trPr>
        <w:trHeight w:val="557"/>
      </w:trPr>
      <w:tc>
        <w:tcPr>
          <w:tcW w:w="2943" w:type="dxa"/>
        </w:tcPr>
        <w:p w14:paraId="62C7C7B8" w14:textId="2FA4D839" w:rsidR="00BE7957" w:rsidRDefault="00BE7957" w:rsidP="00192741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 </w:t>
          </w:r>
          <w:r w:rsidRPr="00192741">
            <w:rPr>
              <w:rFonts w:ascii="Arial" w:hAnsi="Arial"/>
              <w:sz w:val="18"/>
            </w:rPr>
            <w:t>EPR/</w:t>
          </w:r>
          <w:r w:rsidR="00192741" w:rsidRPr="00060ABA">
            <w:rPr>
              <w:rFonts w:ascii="Arial" w:hAnsi="Arial"/>
              <w:sz w:val="18"/>
            </w:rPr>
            <w:t>UP3295FU</w:t>
          </w:r>
          <w:r w:rsidRPr="00060ABA">
            <w:rPr>
              <w:rFonts w:ascii="Arial" w:hAnsi="Arial"/>
              <w:sz w:val="18"/>
            </w:rPr>
            <w:t>/T00</w:t>
          </w:r>
          <w:r w:rsidR="00060ABA" w:rsidRPr="00060ABA">
            <w:rPr>
              <w:rFonts w:ascii="Arial" w:hAnsi="Arial"/>
              <w:sz w:val="18"/>
            </w:rPr>
            <w:t>7</w:t>
          </w:r>
        </w:p>
      </w:tc>
      <w:tc>
        <w:tcPr>
          <w:tcW w:w="1418" w:type="dxa"/>
        </w:tcPr>
        <w:p w14:paraId="2545C0D3" w14:textId="6602E507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6007C2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0033679" w14:textId="7C4B3EEC" w:rsidR="00BE7957" w:rsidRPr="00C25F8F" w:rsidRDefault="006007C2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6007C2">
            <w:rPr>
              <w:rFonts w:ascii="Arial" w:hAnsi="Arial"/>
              <w:sz w:val="18"/>
            </w:rPr>
            <w:t>17 October 2016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0ABA"/>
    <w:rsid w:val="0006351D"/>
    <w:rsid w:val="0007542F"/>
    <w:rsid w:val="00075D2C"/>
    <w:rsid w:val="00081C9D"/>
    <w:rsid w:val="00083160"/>
    <w:rsid w:val="0008410A"/>
    <w:rsid w:val="000846C1"/>
    <w:rsid w:val="000908AA"/>
    <w:rsid w:val="000A1DD1"/>
    <w:rsid w:val="000A2361"/>
    <w:rsid w:val="000A264E"/>
    <w:rsid w:val="000A4035"/>
    <w:rsid w:val="000C392A"/>
    <w:rsid w:val="000D5DFD"/>
    <w:rsid w:val="000D64F6"/>
    <w:rsid w:val="000F4AD0"/>
    <w:rsid w:val="00101F73"/>
    <w:rsid w:val="00107358"/>
    <w:rsid w:val="00107B66"/>
    <w:rsid w:val="00112F5C"/>
    <w:rsid w:val="001667D7"/>
    <w:rsid w:val="00172DFF"/>
    <w:rsid w:val="00184765"/>
    <w:rsid w:val="00192741"/>
    <w:rsid w:val="00195B2B"/>
    <w:rsid w:val="001970A5"/>
    <w:rsid w:val="001A0EEF"/>
    <w:rsid w:val="001A2094"/>
    <w:rsid w:val="001B4270"/>
    <w:rsid w:val="001B62C7"/>
    <w:rsid w:val="001C5EDA"/>
    <w:rsid w:val="001D74BE"/>
    <w:rsid w:val="001F649D"/>
    <w:rsid w:val="00224DB6"/>
    <w:rsid w:val="002539B5"/>
    <w:rsid w:val="00257ADA"/>
    <w:rsid w:val="002E20E8"/>
    <w:rsid w:val="002E2C11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7665C"/>
    <w:rsid w:val="00383D58"/>
    <w:rsid w:val="00385789"/>
    <w:rsid w:val="003B2226"/>
    <w:rsid w:val="003B544E"/>
    <w:rsid w:val="003B574E"/>
    <w:rsid w:val="003C1902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77B8E"/>
    <w:rsid w:val="00485FA6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2FB2"/>
    <w:rsid w:val="004E3914"/>
    <w:rsid w:val="004E6621"/>
    <w:rsid w:val="004F42BE"/>
    <w:rsid w:val="004F4397"/>
    <w:rsid w:val="004F4F0B"/>
    <w:rsid w:val="004F6B5E"/>
    <w:rsid w:val="005076F9"/>
    <w:rsid w:val="00521889"/>
    <w:rsid w:val="00527C7A"/>
    <w:rsid w:val="00531A7C"/>
    <w:rsid w:val="00532890"/>
    <w:rsid w:val="00536256"/>
    <w:rsid w:val="00543BB6"/>
    <w:rsid w:val="00561EAB"/>
    <w:rsid w:val="0056288A"/>
    <w:rsid w:val="00563972"/>
    <w:rsid w:val="00565F46"/>
    <w:rsid w:val="00573704"/>
    <w:rsid w:val="0058330C"/>
    <w:rsid w:val="005B5A70"/>
    <w:rsid w:val="005C2AEC"/>
    <w:rsid w:val="005D0397"/>
    <w:rsid w:val="005F7C0F"/>
    <w:rsid w:val="006007C2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475B1"/>
    <w:rsid w:val="00661C8C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C2768"/>
    <w:rsid w:val="007C494B"/>
    <w:rsid w:val="007D080C"/>
    <w:rsid w:val="007D1BB9"/>
    <w:rsid w:val="007D545E"/>
    <w:rsid w:val="007E0FD9"/>
    <w:rsid w:val="007F2081"/>
    <w:rsid w:val="00805370"/>
    <w:rsid w:val="00814704"/>
    <w:rsid w:val="00835037"/>
    <w:rsid w:val="00846797"/>
    <w:rsid w:val="008669D3"/>
    <w:rsid w:val="0087389E"/>
    <w:rsid w:val="00875AD0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25A1A"/>
    <w:rsid w:val="00950C0D"/>
    <w:rsid w:val="009607A5"/>
    <w:rsid w:val="00966858"/>
    <w:rsid w:val="00974E82"/>
    <w:rsid w:val="009845CF"/>
    <w:rsid w:val="00992BCE"/>
    <w:rsid w:val="00994942"/>
    <w:rsid w:val="009E2FC4"/>
    <w:rsid w:val="009F408E"/>
    <w:rsid w:val="009F506E"/>
    <w:rsid w:val="009F655A"/>
    <w:rsid w:val="00A05612"/>
    <w:rsid w:val="00A17BBD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AE6F71"/>
    <w:rsid w:val="00B40214"/>
    <w:rsid w:val="00B52076"/>
    <w:rsid w:val="00B5459A"/>
    <w:rsid w:val="00B66B4B"/>
    <w:rsid w:val="00B710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49ED"/>
    <w:rsid w:val="00C15C72"/>
    <w:rsid w:val="00C2374A"/>
    <w:rsid w:val="00C25F8F"/>
    <w:rsid w:val="00C36F0A"/>
    <w:rsid w:val="00C429B6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4A0E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C069D"/>
    <w:rsid w:val="00ED20B5"/>
    <w:rsid w:val="00EF02CE"/>
    <w:rsid w:val="00F2618B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4577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Unit 17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2016-10-16T23:00:00+00:00</Document_x0020_Date>
    <Facility_x0020_Address xmlns="859f7ad6-93f6-4205-b62b-a17f28acbbac">Unit 17, Tremorfa Industrial Estate, Martin Road, Tremorfa, Cardiff, </Facility_x0020_Address>
    <Environment_x0020_Sub_x0020_Folder xmlns="859f7ad6-93f6-4205-b62b-a17f28acbbac">Licence transfer</Environment_x0020_Sub_x0020_Folder>
    <Customer_x0020_Name xmlns="859f7ad6-93f6-4205-b62b-a17f28acbbac">Project Black Recycling Limited </Customer_x0020_Name>
    <Surrendered_x002f_Expired xmlns="859f7ad6-93f6-4205-b62b-a17f28acbbac" xsi:nil="true"/>
    <Post_x0020_code xmlns="859f7ad6-93f6-4205-b62b-a17f28acbbac">CF24 5SD</Post_x0020_code>
    <Surrendered_x002f_Expired_x0020_Date xmlns="859f7ad6-93f6-4205-b62b-a17f28acbbac" xsi:nil="true"/>
    <_dlc_DocId xmlns="9be56660-2c31-41ef-bc00-23e72f632f2a">REGU-106-35510</_dlc_DocId>
    <_dlc_DocIdUrl xmlns="9be56660-2c31-41ef-bc00-23e72f632f2a">
      <Url>https://cyfoethnaturiolcymru.sharepoint.com/teams/Regulatory/Permitting/_layouts/15/DocIdRedir.aspx?ID=REGU-106-35510</Url>
      <Description>REGU-106-35510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A7CDC7-DA1E-4EC9-93D1-E2A2F9B2D825}">
  <ds:schemaRefs>
    <ds:schemaRef ds:uri="9be56660-2c31-41ef-bc00-23e72f632f2a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862E7431-40A7-4AEF-9FAF-3A7EF33A6358}"/>
</file>

<file path=customXml/itemProps5.xml><?xml version="1.0" encoding="utf-8"?>
<ds:datastoreItem xmlns:ds="http://schemas.openxmlformats.org/officeDocument/2006/customXml" ds:itemID="{0C7F6757-9DB8-4FBA-9B6C-A60B0BD60BD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3</Pages>
  <Words>328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Magda Leonowicz</dc:creator>
  <cp:keywords>233 08 SD70, 23308SD70, 233-08-SD70</cp:keywords>
  <dc:description>233_08_SD70, Version 5_x000d_
Issue date: 19/07/2011</dc:description>
  <cp:lastModifiedBy>Leonowicz, Magda</cp:lastModifiedBy>
  <cp:revision>24</cp:revision>
  <cp:lastPrinted>2007-11-19T12:49:00Z</cp:lastPrinted>
  <dcterms:created xsi:type="dcterms:W3CDTF">2016-08-24T09:53:00Z</dcterms:created>
  <dcterms:modified xsi:type="dcterms:W3CDTF">2016-10-17T14:57:00Z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6f3f3c15-7ffb-46ec-9ab2-1863af190eac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REGU-106-35510</vt:lpwstr>
  </property>
  <property fmtid="{D5CDD505-2E9C-101B-9397-08002B2CF9AE}" pid="8" name="_dlc_DocIdUrl">
    <vt:lpwstr>https://cyfoethnaturiolcymru.sharepoint.com/teams/Regulatory/Permitting/_layouts/15/DocIdRedir.aspx?ID=REGU-106-35510, REGU-106-35510</vt:lpwstr>
  </property>
</Properties>
</file>